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07F3C" w14:textId="5ABDE94F" w:rsidR="002A5840" w:rsidRPr="00B30FCB" w:rsidRDefault="00EF4E6B" w:rsidP="00EF4E6B">
      <w:pPr>
        <w:spacing w:line="360" w:lineRule="auto"/>
        <w:outlineLvl w:val="0"/>
        <w:rPr>
          <w:rFonts w:ascii="Calibri" w:hAnsi="Calibri"/>
          <w:b/>
          <w:sz w:val="28"/>
          <w:szCs w:val="28"/>
        </w:rPr>
      </w:pPr>
      <w:r>
        <w:rPr>
          <w:rFonts w:ascii="Calibri" w:hAnsi="Calibri"/>
          <w:b/>
          <w:sz w:val="28"/>
          <w:szCs w:val="28"/>
        </w:rPr>
        <w:t xml:space="preserve">    </w:t>
      </w:r>
      <w:r w:rsidR="002A5840" w:rsidRPr="00B30FCB">
        <w:rPr>
          <w:rFonts w:ascii="Calibri" w:hAnsi="Calibri"/>
          <w:b/>
          <w:sz w:val="28"/>
          <w:szCs w:val="28"/>
        </w:rPr>
        <w:t>PROCESSO DE SELEÇÃO DE EMPRESA MÉDICA N.</w:t>
      </w:r>
      <w:r w:rsidR="002A5840" w:rsidRPr="00EC53AB">
        <w:rPr>
          <w:rFonts w:ascii="Calibri" w:hAnsi="Calibri"/>
          <w:b/>
          <w:sz w:val="28"/>
          <w:szCs w:val="28"/>
        </w:rPr>
        <w:t>º 001/2019</w:t>
      </w:r>
    </w:p>
    <w:p w14:paraId="52DA6D34" w14:textId="77777777" w:rsidR="002A5840" w:rsidRDefault="002A5840" w:rsidP="002A5840">
      <w:pPr>
        <w:tabs>
          <w:tab w:val="left" w:pos="567"/>
        </w:tabs>
        <w:jc w:val="center"/>
        <w:rPr>
          <w:rFonts w:ascii="Calibri" w:hAnsi="Calibri"/>
          <w:b/>
          <w:sz w:val="32"/>
          <w:szCs w:val="32"/>
        </w:rPr>
      </w:pPr>
    </w:p>
    <w:p w14:paraId="2E83B17C" w14:textId="236C8870" w:rsidR="00000F5C" w:rsidRPr="00B30FCB" w:rsidRDefault="00000F5C" w:rsidP="00000F5C">
      <w:pPr>
        <w:tabs>
          <w:tab w:val="left" w:pos="567"/>
        </w:tabs>
        <w:jc w:val="both"/>
        <w:rPr>
          <w:rFonts w:ascii="Calibri" w:hAnsi="Calibri"/>
          <w:b/>
          <w:sz w:val="32"/>
          <w:szCs w:val="32"/>
        </w:rPr>
      </w:pPr>
      <w:r w:rsidRPr="00B30FCB">
        <w:rPr>
          <w:rFonts w:ascii="Calibri" w:hAnsi="Calibri"/>
          <w:b/>
          <w:sz w:val="32"/>
          <w:szCs w:val="32"/>
        </w:rPr>
        <w:t xml:space="preserve">PROCESSO DE CONTRATAÇÃO DE EMPRESAS ESPECIALIZADAS NA PRESTAÇÃO DOS SERVIÇOS MÉDICOS </w:t>
      </w:r>
      <w:r w:rsidR="00731189" w:rsidRPr="00B30FCB">
        <w:rPr>
          <w:rFonts w:ascii="Calibri" w:hAnsi="Calibri"/>
          <w:b/>
          <w:sz w:val="32"/>
          <w:szCs w:val="32"/>
        </w:rPr>
        <w:t xml:space="preserve">DE </w:t>
      </w:r>
      <w:r w:rsidR="00EA620F" w:rsidRPr="00EA620F">
        <w:rPr>
          <w:rFonts w:ascii="Calibri" w:hAnsi="Calibri"/>
          <w:b/>
          <w:sz w:val="32"/>
          <w:szCs w:val="32"/>
        </w:rPr>
        <w:t>CLÍNICA GERAL,  PEDIATRIA e COORDENADOR MÉDICO</w:t>
      </w:r>
      <w:r w:rsidR="00731189" w:rsidRPr="00B30FCB">
        <w:rPr>
          <w:rFonts w:ascii="Calibri" w:hAnsi="Calibri"/>
          <w:b/>
          <w:sz w:val="32"/>
          <w:szCs w:val="32"/>
        </w:rPr>
        <w:t xml:space="preserve">, </w:t>
      </w:r>
      <w:r w:rsidRPr="00B30FCB">
        <w:rPr>
          <w:rFonts w:ascii="Calibri" w:hAnsi="Calibri"/>
          <w:b/>
          <w:sz w:val="32"/>
          <w:szCs w:val="32"/>
        </w:rPr>
        <w:t xml:space="preserve">PARA ATENDER AS DEMANDAS </w:t>
      </w:r>
      <w:r w:rsidR="00E94141" w:rsidRPr="00B30FCB">
        <w:rPr>
          <w:rFonts w:ascii="Calibri" w:hAnsi="Calibri"/>
          <w:b/>
          <w:sz w:val="32"/>
          <w:szCs w:val="32"/>
        </w:rPr>
        <w:t>NA UNIDADE DE PRONTO ATENDIMENTO (UPA) GUARABIRA</w:t>
      </w:r>
      <w:r w:rsidR="00540AF3" w:rsidRPr="00B30FCB">
        <w:rPr>
          <w:rFonts w:ascii="Calibri" w:hAnsi="Calibri"/>
          <w:b/>
          <w:sz w:val="32"/>
          <w:szCs w:val="32"/>
        </w:rPr>
        <w:t xml:space="preserve">, MUNICÍPIO DE </w:t>
      </w:r>
      <w:r w:rsidR="00E94141" w:rsidRPr="00B30FCB">
        <w:rPr>
          <w:rFonts w:ascii="Calibri" w:hAnsi="Calibri"/>
          <w:b/>
          <w:sz w:val="32"/>
          <w:szCs w:val="32"/>
        </w:rPr>
        <w:t>GUARABIRA</w:t>
      </w:r>
      <w:r w:rsidR="00540AF3" w:rsidRPr="00B30FCB">
        <w:rPr>
          <w:rFonts w:ascii="Calibri" w:hAnsi="Calibri"/>
          <w:b/>
          <w:sz w:val="32"/>
          <w:szCs w:val="32"/>
        </w:rPr>
        <w:t>/PB</w:t>
      </w:r>
      <w:r w:rsidR="00B30FCB" w:rsidRPr="00B30FCB">
        <w:rPr>
          <w:rFonts w:ascii="Calibri" w:hAnsi="Calibri"/>
          <w:b/>
          <w:sz w:val="32"/>
          <w:szCs w:val="32"/>
        </w:rPr>
        <w:t xml:space="preserve"> – CONTRATO DE GESTÃO Nº 61/2019.</w:t>
      </w:r>
    </w:p>
    <w:p w14:paraId="0D3CA410" w14:textId="77777777" w:rsidR="00000F5C" w:rsidRDefault="00000F5C" w:rsidP="00000F5C">
      <w:pPr>
        <w:tabs>
          <w:tab w:val="left" w:pos="567"/>
        </w:tabs>
        <w:spacing w:line="360" w:lineRule="auto"/>
        <w:jc w:val="both"/>
        <w:rPr>
          <w:rFonts w:ascii="Calibri" w:hAnsi="Calibri"/>
          <w:b/>
          <w:sz w:val="28"/>
          <w:szCs w:val="28"/>
        </w:rPr>
      </w:pPr>
    </w:p>
    <w:p w14:paraId="6A6EAE43" w14:textId="373D14A8" w:rsidR="00000F5C" w:rsidRPr="000A4904" w:rsidRDefault="000A4904" w:rsidP="00000F5C">
      <w:pPr>
        <w:tabs>
          <w:tab w:val="left" w:pos="567"/>
        </w:tabs>
        <w:spacing w:line="360" w:lineRule="auto"/>
        <w:jc w:val="both"/>
        <w:rPr>
          <w:rFonts w:ascii="Calibri" w:hAnsi="Calibri"/>
          <w:b/>
          <w:sz w:val="28"/>
          <w:szCs w:val="28"/>
        </w:rPr>
      </w:pPr>
      <w:r w:rsidRPr="00B30FCB">
        <w:rPr>
          <w:rFonts w:ascii="Calibri" w:hAnsi="Calibri"/>
          <w:b/>
          <w:sz w:val="28"/>
          <w:szCs w:val="28"/>
        </w:rPr>
        <w:t>Entrega</w:t>
      </w:r>
      <w:r w:rsidR="00645805" w:rsidRPr="00B30FCB">
        <w:rPr>
          <w:rFonts w:ascii="Calibri" w:hAnsi="Calibri"/>
          <w:b/>
          <w:sz w:val="28"/>
          <w:szCs w:val="28"/>
        </w:rPr>
        <w:t xml:space="preserve"> das Propostas</w:t>
      </w:r>
      <w:r w:rsidR="00000F5C" w:rsidRPr="00B30FCB">
        <w:rPr>
          <w:rFonts w:ascii="Calibri" w:hAnsi="Calibri"/>
          <w:b/>
          <w:sz w:val="28"/>
          <w:szCs w:val="28"/>
        </w:rPr>
        <w:t xml:space="preserve">: </w:t>
      </w:r>
      <w:r w:rsidR="005C395D" w:rsidRPr="00B30FCB">
        <w:rPr>
          <w:rFonts w:ascii="Calibri" w:hAnsi="Calibri"/>
          <w:b/>
          <w:sz w:val="28"/>
          <w:szCs w:val="28"/>
        </w:rPr>
        <w:t xml:space="preserve">Do dia </w:t>
      </w:r>
      <w:r w:rsidR="00955C57">
        <w:rPr>
          <w:rFonts w:ascii="Calibri" w:hAnsi="Calibri"/>
          <w:b/>
          <w:sz w:val="28"/>
          <w:szCs w:val="28"/>
        </w:rPr>
        <w:t>23</w:t>
      </w:r>
      <w:r w:rsidR="003C6B58">
        <w:rPr>
          <w:rFonts w:ascii="Calibri" w:hAnsi="Calibri"/>
          <w:b/>
          <w:sz w:val="28"/>
          <w:szCs w:val="28"/>
        </w:rPr>
        <w:t>/04/2019</w:t>
      </w:r>
      <w:r w:rsidR="00645805" w:rsidRPr="00B30FCB">
        <w:rPr>
          <w:rFonts w:ascii="Calibri" w:hAnsi="Calibri"/>
          <w:b/>
          <w:sz w:val="28"/>
          <w:szCs w:val="28"/>
        </w:rPr>
        <w:t xml:space="preserve">, </w:t>
      </w:r>
      <w:r w:rsidRPr="00B30FCB">
        <w:rPr>
          <w:rFonts w:ascii="Calibri" w:hAnsi="Calibri"/>
          <w:b/>
          <w:sz w:val="28"/>
          <w:szCs w:val="28"/>
        </w:rPr>
        <w:t>no endereço da Unidade de Pronto Atendimento – UPA de Guarabira,</w:t>
      </w:r>
      <w:r w:rsidR="00645805" w:rsidRPr="00B30FCB">
        <w:rPr>
          <w:rFonts w:ascii="Calibri" w:hAnsi="Calibri"/>
          <w:b/>
          <w:sz w:val="28"/>
          <w:szCs w:val="28"/>
        </w:rPr>
        <w:t xml:space="preserve"> </w:t>
      </w:r>
      <w:r w:rsidR="00E94141" w:rsidRPr="00B30FCB">
        <w:rPr>
          <w:rFonts w:ascii="Calibri" w:hAnsi="Calibri"/>
          <w:b/>
          <w:sz w:val="28"/>
          <w:szCs w:val="28"/>
        </w:rPr>
        <w:t>Rodovia PB 57 – s/</w:t>
      </w:r>
      <w:proofErr w:type="spellStart"/>
      <w:r w:rsidR="00E94141" w:rsidRPr="00B30FCB">
        <w:rPr>
          <w:rFonts w:ascii="Calibri" w:hAnsi="Calibri"/>
          <w:b/>
          <w:sz w:val="28"/>
          <w:szCs w:val="28"/>
        </w:rPr>
        <w:t>nr</w:t>
      </w:r>
      <w:proofErr w:type="spellEnd"/>
      <w:r w:rsidR="00E94141" w:rsidRPr="00B30FCB">
        <w:rPr>
          <w:rFonts w:ascii="Calibri" w:hAnsi="Calibri"/>
          <w:b/>
          <w:sz w:val="28"/>
          <w:szCs w:val="28"/>
        </w:rPr>
        <w:t xml:space="preserve"> – </w:t>
      </w:r>
      <w:r w:rsidR="00E94141" w:rsidRPr="005F29EF">
        <w:rPr>
          <w:rFonts w:ascii="Calibri" w:hAnsi="Calibri"/>
          <w:b/>
          <w:sz w:val="28"/>
          <w:szCs w:val="28"/>
        </w:rPr>
        <w:t>Clóvis Bezerra</w:t>
      </w:r>
      <w:r w:rsidR="00AC63D1" w:rsidRPr="00B30FCB">
        <w:rPr>
          <w:rFonts w:ascii="Calibri" w:hAnsi="Calibri"/>
          <w:b/>
          <w:sz w:val="28"/>
          <w:szCs w:val="28"/>
        </w:rPr>
        <w:t xml:space="preserve"> </w:t>
      </w:r>
      <w:r w:rsidR="00E94141" w:rsidRPr="00B30FCB">
        <w:rPr>
          <w:rFonts w:ascii="Calibri" w:hAnsi="Calibri"/>
          <w:b/>
          <w:sz w:val="28"/>
          <w:szCs w:val="28"/>
        </w:rPr>
        <w:t xml:space="preserve">- Guarabira </w:t>
      </w:r>
      <w:r w:rsidRPr="00B30FCB">
        <w:rPr>
          <w:rFonts w:ascii="Calibri" w:hAnsi="Calibri"/>
          <w:b/>
          <w:sz w:val="28"/>
          <w:szCs w:val="28"/>
        </w:rPr>
        <w:t>–</w:t>
      </w:r>
      <w:r w:rsidR="00E94141" w:rsidRPr="00B30FCB">
        <w:rPr>
          <w:rFonts w:ascii="Calibri" w:hAnsi="Calibri"/>
          <w:b/>
          <w:sz w:val="28"/>
          <w:szCs w:val="28"/>
        </w:rPr>
        <w:t xml:space="preserve"> PB</w:t>
      </w:r>
      <w:r w:rsidR="005C395D" w:rsidRPr="00B30FCB">
        <w:rPr>
          <w:rFonts w:ascii="Calibri" w:hAnsi="Calibri"/>
          <w:b/>
          <w:sz w:val="28"/>
          <w:szCs w:val="28"/>
        </w:rPr>
        <w:t>, das 09:00 horas às 12:00 horas e das 14:00 horas às 18:00 horas</w:t>
      </w:r>
      <w:r w:rsidR="00D05DDF" w:rsidRPr="00B30FCB">
        <w:rPr>
          <w:rFonts w:ascii="Calibri" w:hAnsi="Calibri"/>
          <w:b/>
          <w:sz w:val="28"/>
          <w:szCs w:val="28"/>
        </w:rPr>
        <w:t xml:space="preserve">, contendo no assunto “Processo </w:t>
      </w:r>
      <w:r w:rsidR="00A06B3D">
        <w:rPr>
          <w:rFonts w:ascii="Calibri" w:hAnsi="Calibri"/>
          <w:b/>
          <w:sz w:val="28"/>
          <w:szCs w:val="28"/>
        </w:rPr>
        <w:t>Seleção de Empresa Médica</w:t>
      </w:r>
      <w:r w:rsidR="00D05DDF" w:rsidRPr="00B30FCB">
        <w:rPr>
          <w:rFonts w:ascii="Calibri" w:hAnsi="Calibri"/>
          <w:b/>
          <w:sz w:val="28"/>
          <w:szCs w:val="28"/>
        </w:rPr>
        <w:t xml:space="preserve"> nº </w:t>
      </w:r>
      <w:r w:rsidR="00B30FCB">
        <w:rPr>
          <w:rFonts w:ascii="Calibri" w:hAnsi="Calibri"/>
          <w:b/>
          <w:sz w:val="28"/>
          <w:szCs w:val="28"/>
        </w:rPr>
        <w:t>001/2019</w:t>
      </w:r>
      <w:r w:rsidR="00D05DDF" w:rsidRPr="00B30FCB">
        <w:rPr>
          <w:rFonts w:ascii="Calibri" w:hAnsi="Calibri"/>
          <w:b/>
          <w:sz w:val="28"/>
          <w:szCs w:val="28"/>
        </w:rPr>
        <w:t>/Unidade De Pronto Atendimento (UPA) Guarabira, Município De Guarabira/PB”</w:t>
      </w:r>
      <w:r w:rsidR="00A06B3D">
        <w:rPr>
          <w:rFonts w:ascii="Calibri" w:hAnsi="Calibri"/>
          <w:b/>
          <w:sz w:val="28"/>
          <w:szCs w:val="28"/>
        </w:rPr>
        <w:t xml:space="preserve">, procurar por </w:t>
      </w:r>
      <w:r w:rsidR="00A06B3D" w:rsidRPr="00955C57">
        <w:rPr>
          <w:rFonts w:ascii="Calibri" w:hAnsi="Calibri"/>
          <w:b/>
          <w:sz w:val="28"/>
          <w:szCs w:val="28"/>
        </w:rPr>
        <w:t>VALDERI FERREIRA DA SILVA</w:t>
      </w:r>
      <w:r w:rsidR="00D05DDF" w:rsidRPr="00B30FCB">
        <w:rPr>
          <w:rFonts w:ascii="Calibri" w:hAnsi="Calibri"/>
          <w:b/>
          <w:sz w:val="28"/>
          <w:szCs w:val="28"/>
        </w:rPr>
        <w:t>.</w:t>
      </w:r>
    </w:p>
    <w:p w14:paraId="20D37DFC" w14:textId="77777777" w:rsidR="00000F5C" w:rsidRDefault="00000F5C" w:rsidP="00FF4627">
      <w:pPr>
        <w:numPr>
          <w:ilvl w:val="0"/>
          <w:numId w:val="16"/>
        </w:numPr>
        <w:spacing w:line="360" w:lineRule="auto"/>
        <w:jc w:val="center"/>
        <w:outlineLvl w:val="0"/>
        <w:rPr>
          <w:rFonts w:ascii="Calibri" w:hAnsi="Calibri"/>
          <w:b/>
          <w:u w:val="single"/>
        </w:rPr>
      </w:pPr>
      <w:r>
        <w:rPr>
          <w:rFonts w:ascii="Calibri" w:hAnsi="Calibri"/>
          <w:b/>
          <w:u w:val="single"/>
        </w:rPr>
        <w:t>COMUNICAÇÃO E OBJETO</w:t>
      </w:r>
    </w:p>
    <w:p w14:paraId="6C95002A" w14:textId="77777777" w:rsidR="001F7321" w:rsidRDefault="001F7321" w:rsidP="006F4DEB">
      <w:pPr>
        <w:spacing w:line="360" w:lineRule="auto"/>
        <w:outlineLvl w:val="0"/>
        <w:rPr>
          <w:rFonts w:ascii="Calibri" w:hAnsi="Calibri"/>
          <w:b/>
          <w:u w:val="single"/>
        </w:rPr>
      </w:pPr>
    </w:p>
    <w:p w14:paraId="2B34405F" w14:textId="2872B955" w:rsidR="00000F5C" w:rsidRPr="00B30FCB" w:rsidRDefault="00000F5C" w:rsidP="00000F5C">
      <w:pPr>
        <w:pStyle w:val="PargrafodaLista"/>
        <w:numPr>
          <w:ilvl w:val="1"/>
          <w:numId w:val="16"/>
        </w:numPr>
        <w:spacing w:line="360" w:lineRule="auto"/>
        <w:ind w:left="0" w:firstLine="0"/>
        <w:jc w:val="both"/>
        <w:rPr>
          <w:sz w:val="24"/>
          <w:szCs w:val="24"/>
          <w:lang w:val="pt-BR"/>
        </w:rPr>
      </w:pPr>
      <w:r w:rsidRPr="00B30FCB">
        <w:rPr>
          <w:sz w:val="24"/>
          <w:szCs w:val="24"/>
          <w:lang w:val="pt-BR"/>
        </w:rPr>
        <w:t xml:space="preserve">O </w:t>
      </w:r>
      <w:r w:rsidRPr="00B30FCB">
        <w:rPr>
          <w:b/>
          <w:sz w:val="24"/>
          <w:szCs w:val="24"/>
          <w:lang w:val="pt-BR"/>
        </w:rPr>
        <w:t>INSTITUTO ACQUA</w:t>
      </w:r>
      <w:r w:rsidR="00731189" w:rsidRPr="00B30FCB">
        <w:rPr>
          <w:b/>
          <w:sz w:val="24"/>
          <w:szCs w:val="24"/>
          <w:lang w:val="pt-BR"/>
        </w:rPr>
        <w:t xml:space="preserve"> </w:t>
      </w:r>
      <w:r w:rsidRPr="00B30FCB">
        <w:rPr>
          <w:sz w:val="24"/>
          <w:szCs w:val="24"/>
          <w:lang w:val="pt-BR"/>
        </w:rPr>
        <w:t>- AÇÃO, CIDADANIA, QUALIDADE, URBANA E AMBIENTAL,</w:t>
      </w:r>
      <w:r w:rsidR="00731189" w:rsidRPr="00B30FCB">
        <w:rPr>
          <w:sz w:val="24"/>
          <w:szCs w:val="24"/>
          <w:lang w:val="pt-BR"/>
        </w:rPr>
        <w:t xml:space="preserve"> em cumprimento ao Contrato de Gestão nº</w:t>
      </w:r>
      <w:r w:rsidR="0075685E" w:rsidRPr="00B30FCB">
        <w:rPr>
          <w:sz w:val="24"/>
          <w:szCs w:val="24"/>
          <w:lang w:val="pt-BR"/>
        </w:rPr>
        <w:t xml:space="preserve"> </w:t>
      </w:r>
      <w:r w:rsidR="00B30FCB" w:rsidRPr="00B30FCB">
        <w:rPr>
          <w:sz w:val="24"/>
          <w:szCs w:val="24"/>
          <w:lang w:val="pt-BR"/>
        </w:rPr>
        <w:t>61/2019</w:t>
      </w:r>
      <w:r w:rsidR="00731189" w:rsidRPr="00B30FCB">
        <w:rPr>
          <w:sz w:val="24"/>
          <w:szCs w:val="24"/>
          <w:lang w:val="pt-BR"/>
        </w:rPr>
        <w:t xml:space="preserve">, </w:t>
      </w:r>
      <w:r w:rsidRPr="00B30FCB">
        <w:rPr>
          <w:sz w:val="24"/>
          <w:szCs w:val="24"/>
          <w:lang w:val="pt-BR"/>
        </w:rPr>
        <w:t xml:space="preserve">comunica a realização de Processo de Seleção, visando a </w:t>
      </w:r>
      <w:r w:rsidRPr="00B30FCB">
        <w:rPr>
          <w:i/>
          <w:sz w:val="24"/>
          <w:szCs w:val="24"/>
          <w:lang w:val="pt-BR"/>
        </w:rPr>
        <w:t>Contratação de empresa especializada na prestação de Serviços</w:t>
      </w:r>
      <w:r w:rsidR="00784BAA" w:rsidRPr="00B30FCB">
        <w:rPr>
          <w:i/>
          <w:sz w:val="24"/>
          <w:szCs w:val="24"/>
          <w:lang w:val="pt-BR"/>
        </w:rPr>
        <w:t xml:space="preserve"> médicos </w:t>
      </w:r>
      <w:r w:rsidRPr="00B30FCB">
        <w:rPr>
          <w:i/>
          <w:sz w:val="24"/>
          <w:szCs w:val="24"/>
          <w:lang w:val="pt-BR"/>
        </w:rPr>
        <w:t xml:space="preserve">de </w:t>
      </w:r>
      <w:r w:rsidR="00731189" w:rsidRPr="00B30FCB">
        <w:rPr>
          <w:i/>
          <w:sz w:val="24"/>
          <w:szCs w:val="24"/>
          <w:lang w:val="pt-BR"/>
        </w:rPr>
        <w:t>CLÍNIC</w:t>
      </w:r>
      <w:r w:rsidR="00E94141" w:rsidRPr="00B30FCB">
        <w:rPr>
          <w:i/>
          <w:sz w:val="24"/>
          <w:szCs w:val="24"/>
          <w:lang w:val="pt-BR"/>
        </w:rPr>
        <w:t>A</w:t>
      </w:r>
      <w:r w:rsidR="00731189" w:rsidRPr="00B30FCB">
        <w:rPr>
          <w:i/>
          <w:sz w:val="24"/>
          <w:szCs w:val="24"/>
          <w:lang w:val="pt-BR"/>
        </w:rPr>
        <w:t xml:space="preserve"> GERAL</w:t>
      </w:r>
      <w:r w:rsidR="00EA620F">
        <w:rPr>
          <w:i/>
          <w:sz w:val="24"/>
          <w:szCs w:val="24"/>
          <w:lang w:val="pt-BR"/>
        </w:rPr>
        <w:t xml:space="preserve">, </w:t>
      </w:r>
      <w:r w:rsidR="00E94141" w:rsidRPr="00B30FCB">
        <w:rPr>
          <w:i/>
          <w:sz w:val="24"/>
          <w:szCs w:val="24"/>
          <w:lang w:val="pt-BR"/>
        </w:rPr>
        <w:t xml:space="preserve"> PEDIATRIA</w:t>
      </w:r>
      <w:r w:rsidR="00EA620F">
        <w:rPr>
          <w:i/>
          <w:sz w:val="24"/>
          <w:szCs w:val="24"/>
          <w:lang w:val="pt-BR"/>
        </w:rPr>
        <w:t xml:space="preserve"> e COORDENADOR MÉDICO</w:t>
      </w:r>
      <w:r w:rsidR="00827072" w:rsidRPr="00B30FCB">
        <w:rPr>
          <w:i/>
          <w:sz w:val="24"/>
          <w:szCs w:val="24"/>
          <w:lang w:val="pt-BR"/>
        </w:rPr>
        <w:t xml:space="preserve"> </w:t>
      </w:r>
      <w:r w:rsidRPr="00B30FCB">
        <w:rPr>
          <w:i/>
          <w:sz w:val="24"/>
          <w:szCs w:val="24"/>
          <w:lang w:val="pt-BR"/>
        </w:rPr>
        <w:t xml:space="preserve">para atender as demandas </w:t>
      </w:r>
      <w:r w:rsidR="00E94141" w:rsidRPr="00B30FCB">
        <w:rPr>
          <w:i/>
          <w:sz w:val="24"/>
          <w:szCs w:val="24"/>
          <w:lang w:val="pt-BR"/>
        </w:rPr>
        <w:t>da UNIDADE DE PRONTO ATENDIMENTO DE GUARABIRA</w:t>
      </w:r>
      <w:r w:rsidR="00731189" w:rsidRPr="00B30FCB">
        <w:rPr>
          <w:i/>
          <w:sz w:val="24"/>
          <w:szCs w:val="24"/>
          <w:lang w:val="pt-BR"/>
        </w:rPr>
        <w:t xml:space="preserve">, MUNICÍPIO DE </w:t>
      </w:r>
      <w:r w:rsidR="00E94141" w:rsidRPr="00B30FCB">
        <w:rPr>
          <w:i/>
          <w:sz w:val="24"/>
          <w:szCs w:val="24"/>
          <w:lang w:val="pt-BR"/>
        </w:rPr>
        <w:t>GUARABIRA</w:t>
      </w:r>
      <w:r w:rsidR="00731189" w:rsidRPr="00B30FCB">
        <w:rPr>
          <w:i/>
          <w:sz w:val="24"/>
          <w:szCs w:val="24"/>
          <w:lang w:val="pt-BR"/>
        </w:rPr>
        <w:t>/PB</w:t>
      </w:r>
      <w:r w:rsidRPr="00B30FCB">
        <w:rPr>
          <w:sz w:val="24"/>
          <w:szCs w:val="24"/>
          <w:lang w:val="pt-BR"/>
        </w:rPr>
        <w:t>, de acordo com os quantitativos e especificações contidas neste edital, conforme Planilha a seguir:</w:t>
      </w:r>
    </w:p>
    <w:p w14:paraId="4776BC27" w14:textId="6D462A37" w:rsidR="0006217E" w:rsidRDefault="0006217E" w:rsidP="0006217E">
      <w:pPr>
        <w:pStyle w:val="PargrafodaLista"/>
        <w:spacing w:line="360" w:lineRule="auto"/>
        <w:ind w:left="720"/>
        <w:jc w:val="both"/>
        <w:rPr>
          <w:sz w:val="24"/>
          <w:szCs w:val="24"/>
          <w:lang w:val="pt-BR"/>
        </w:rPr>
      </w:pPr>
    </w:p>
    <w:p w14:paraId="37CE77CB" w14:textId="161BC36F" w:rsidR="005F29EF" w:rsidRDefault="005F29EF" w:rsidP="0006217E">
      <w:pPr>
        <w:pStyle w:val="PargrafodaLista"/>
        <w:spacing w:line="360" w:lineRule="auto"/>
        <w:ind w:left="720"/>
        <w:jc w:val="both"/>
        <w:rPr>
          <w:sz w:val="24"/>
          <w:szCs w:val="24"/>
          <w:lang w:val="pt-BR"/>
        </w:rPr>
      </w:pPr>
    </w:p>
    <w:p w14:paraId="42252B00" w14:textId="00FE5721" w:rsidR="005F29EF" w:rsidRDefault="005F29EF" w:rsidP="0006217E">
      <w:pPr>
        <w:pStyle w:val="PargrafodaLista"/>
        <w:spacing w:line="360" w:lineRule="auto"/>
        <w:ind w:left="720"/>
        <w:jc w:val="both"/>
        <w:rPr>
          <w:sz w:val="24"/>
          <w:szCs w:val="24"/>
          <w:lang w:val="pt-BR"/>
        </w:rPr>
      </w:pPr>
    </w:p>
    <w:p w14:paraId="38614449" w14:textId="156DCE5F" w:rsidR="005F29EF" w:rsidRDefault="005F29EF" w:rsidP="0006217E">
      <w:pPr>
        <w:pStyle w:val="PargrafodaLista"/>
        <w:spacing w:line="360" w:lineRule="auto"/>
        <w:ind w:left="720"/>
        <w:jc w:val="both"/>
        <w:rPr>
          <w:sz w:val="24"/>
          <w:szCs w:val="24"/>
          <w:lang w:val="pt-BR"/>
        </w:rPr>
      </w:pPr>
    </w:p>
    <w:p w14:paraId="3092DA5F" w14:textId="62B43804" w:rsidR="002A5840" w:rsidRDefault="002A5840" w:rsidP="0006217E">
      <w:pPr>
        <w:pStyle w:val="PargrafodaLista"/>
        <w:spacing w:line="360" w:lineRule="auto"/>
        <w:ind w:left="720"/>
        <w:jc w:val="both"/>
        <w:rPr>
          <w:sz w:val="24"/>
          <w:szCs w:val="24"/>
          <w:lang w:val="pt-BR"/>
        </w:rPr>
      </w:pPr>
    </w:p>
    <w:p w14:paraId="36D5EFB5" w14:textId="77777777" w:rsidR="002A5840" w:rsidRDefault="002A5840" w:rsidP="0006217E">
      <w:pPr>
        <w:pStyle w:val="PargrafodaLista"/>
        <w:spacing w:line="360" w:lineRule="auto"/>
        <w:ind w:left="720"/>
        <w:jc w:val="both"/>
        <w:rPr>
          <w:sz w:val="24"/>
          <w:szCs w:val="24"/>
          <w:lang w:val="pt-BR"/>
        </w:rPr>
      </w:pPr>
    </w:p>
    <w:p w14:paraId="38E135B7" w14:textId="2F416BB0" w:rsidR="005F29EF" w:rsidRDefault="005F29EF" w:rsidP="0006217E">
      <w:pPr>
        <w:pStyle w:val="PargrafodaLista"/>
        <w:spacing w:line="360" w:lineRule="auto"/>
        <w:ind w:left="720"/>
        <w:jc w:val="both"/>
        <w:rPr>
          <w:sz w:val="24"/>
          <w:szCs w:val="24"/>
          <w:lang w:val="pt-BR"/>
        </w:rPr>
      </w:pPr>
    </w:p>
    <w:p w14:paraId="7BCCFF99" w14:textId="77777777" w:rsidR="005F29EF" w:rsidRPr="00B30FCB" w:rsidRDefault="005F29EF" w:rsidP="0006217E">
      <w:pPr>
        <w:pStyle w:val="PargrafodaLista"/>
        <w:spacing w:line="360" w:lineRule="auto"/>
        <w:ind w:left="720"/>
        <w:jc w:val="both"/>
        <w:rPr>
          <w:sz w:val="24"/>
          <w:szCs w:val="24"/>
          <w:lang w:val="pt-BR"/>
        </w:rPr>
      </w:pPr>
    </w:p>
    <w:tbl>
      <w:tblPr>
        <w:tblW w:w="8993" w:type="dxa"/>
        <w:tblInd w:w="-214" w:type="dxa"/>
        <w:tblLayout w:type="fixed"/>
        <w:tblCellMar>
          <w:left w:w="70" w:type="dxa"/>
          <w:right w:w="70" w:type="dxa"/>
        </w:tblCellMar>
        <w:tblLook w:val="04A0" w:firstRow="1" w:lastRow="0" w:firstColumn="1" w:lastColumn="0" w:noHBand="0" w:noVBand="1"/>
      </w:tblPr>
      <w:tblGrid>
        <w:gridCol w:w="1480"/>
        <w:gridCol w:w="1985"/>
        <w:gridCol w:w="2126"/>
        <w:gridCol w:w="3402"/>
      </w:tblGrid>
      <w:tr w:rsidR="00B30FCB" w:rsidRPr="00B30FCB" w14:paraId="587231A0" w14:textId="77777777" w:rsidTr="00DC4C13">
        <w:trPr>
          <w:trHeight w:val="315"/>
        </w:trPr>
        <w:tc>
          <w:tcPr>
            <w:tcW w:w="8993" w:type="dxa"/>
            <w:gridSpan w:val="4"/>
            <w:tcBorders>
              <w:top w:val="single" w:sz="8" w:space="0" w:color="00000A"/>
              <w:left w:val="single" w:sz="8" w:space="0" w:color="00000A"/>
              <w:bottom w:val="nil"/>
              <w:right w:val="single" w:sz="4" w:space="0" w:color="auto"/>
            </w:tcBorders>
            <w:shd w:val="clear" w:color="auto" w:fill="auto"/>
            <w:vAlign w:val="center"/>
            <w:hideMark/>
          </w:tcPr>
          <w:p w14:paraId="37F19293" w14:textId="4640A1C9" w:rsidR="001F7321" w:rsidRPr="00B30FCB" w:rsidRDefault="000850B9" w:rsidP="00DE4ECC">
            <w:pPr>
              <w:jc w:val="center"/>
              <w:rPr>
                <w:rFonts w:ascii="Calibri" w:hAnsi="Calibri" w:cs="Calibri"/>
                <w:b/>
                <w:bCs/>
                <w:sz w:val="20"/>
                <w:szCs w:val="20"/>
                <w:highlight w:val="yellow"/>
              </w:rPr>
            </w:pPr>
            <w:r w:rsidRPr="00B30FCB">
              <w:rPr>
                <w:rFonts w:ascii="Calibri" w:hAnsi="Calibri" w:cs="Calibri"/>
                <w:b/>
                <w:bCs/>
                <w:sz w:val="20"/>
                <w:szCs w:val="20"/>
              </w:rPr>
              <w:t>UPA GUARABIRA – GUARABIRA - PB</w:t>
            </w:r>
          </w:p>
          <w:p w14:paraId="4990F0C9" w14:textId="77777777" w:rsidR="001F7321" w:rsidRPr="00B30FCB" w:rsidRDefault="001F7321" w:rsidP="00DE4ECC">
            <w:pPr>
              <w:jc w:val="center"/>
              <w:rPr>
                <w:rFonts w:ascii="Calibri" w:hAnsi="Calibri" w:cs="Calibri"/>
                <w:b/>
                <w:bCs/>
                <w:sz w:val="20"/>
                <w:szCs w:val="20"/>
              </w:rPr>
            </w:pPr>
            <w:r w:rsidRPr="00B30FCB">
              <w:rPr>
                <w:rFonts w:ascii="Calibri" w:hAnsi="Calibri" w:cs="Calibri"/>
                <w:b/>
                <w:bCs/>
                <w:sz w:val="20"/>
                <w:szCs w:val="20"/>
              </w:rPr>
              <w:t>CLÍNICO GERAL</w:t>
            </w:r>
          </w:p>
        </w:tc>
      </w:tr>
      <w:tr w:rsidR="00121F30" w:rsidRPr="00B30FCB" w14:paraId="5AF397E0" w14:textId="77777777" w:rsidTr="005F29EF">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14:paraId="2FE6A277" w14:textId="77777777" w:rsidR="00121F30" w:rsidRPr="00B30FCB" w:rsidRDefault="00121F30" w:rsidP="00DE4ECC">
            <w:pPr>
              <w:jc w:val="center"/>
              <w:rPr>
                <w:rFonts w:ascii="Calibri" w:hAnsi="Calibri" w:cs="Calibri"/>
                <w:b/>
                <w:bCs/>
                <w:sz w:val="20"/>
                <w:szCs w:val="20"/>
              </w:rPr>
            </w:pPr>
            <w:r w:rsidRPr="00B30FCB">
              <w:rPr>
                <w:rFonts w:ascii="Calibri" w:hAnsi="Calibri" w:cs="Calibri"/>
                <w:b/>
                <w:bCs/>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14:paraId="3DF372D1" w14:textId="77777777" w:rsidR="00121F30" w:rsidRPr="00B30FCB" w:rsidRDefault="00121F30" w:rsidP="00DE4ECC">
            <w:pPr>
              <w:jc w:val="center"/>
              <w:rPr>
                <w:rFonts w:ascii="Calibri" w:hAnsi="Calibri" w:cs="Calibri"/>
                <w:b/>
                <w:bCs/>
                <w:sz w:val="20"/>
                <w:szCs w:val="20"/>
              </w:rPr>
            </w:pPr>
            <w:r w:rsidRPr="00B30FCB">
              <w:rPr>
                <w:rFonts w:ascii="Calibri" w:hAnsi="Calibri" w:cs="Calibri"/>
                <w:b/>
                <w:bCs/>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14:paraId="3F888F9F" w14:textId="77777777" w:rsidR="00121F30" w:rsidRPr="00B30FCB" w:rsidRDefault="00121F30" w:rsidP="00DE4ECC">
            <w:pPr>
              <w:jc w:val="center"/>
              <w:rPr>
                <w:rFonts w:ascii="Calibri" w:hAnsi="Calibri" w:cs="Calibri"/>
                <w:b/>
                <w:bCs/>
                <w:sz w:val="20"/>
                <w:szCs w:val="20"/>
              </w:rPr>
            </w:pPr>
            <w:r w:rsidRPr="00B30FCB">
              <w:rPr>
                <w:rFonts w:ascii="Calibri" w:hAnsi="Calibri" w:cs="Calibri"/>
                <w:b/>
                <w:bCs/>
                <w:sz w:val="20"/>
                <w:szCs w:val="20"/>
              </w:rPr>
              <w:t>ÁREA OPERACIONAL/CARGA HORÁRIA</w:t>
            </w:r>
          </w:p>
        </w:tc>
        <w:tc>
          <w:tcPr>
            <w:tcW w:w="3402" w:type="dxa"/>
            <w:vMerge w:val="restart"/>
            <w:tcBorders>
              <w:top w:val="single" w:sz="8" w:space="0" w:color="auto"/>
              <w:left w:val="single" w:sz="8" w:space="0" w:color="00000A"/>
              <w:right w:val="single" w:sz="8" w:space="0" w:color="auto"/>
            </w:tcBorders>
          </w:tcPr>
          <w:p w14:paraId="09B76231" w14:textId="77777777" w:rsidR="00121F30" w:rsidRDefault="00121F30" w:rsidP="00DE4ECC">
            <w:pPr>
              <w:jc w:val="center"/>
              <w:rPr>
                <w:rFonts w:ascii="Calibri" w:hAnsi="Calibri" w:cs="Calibri"/>
                <w:b/>
                <w:bCs/>
                <w:sz w:val="20"/>
                <w:szCs w:val="20"/>
              </w:rPr>
            </w:pPr>
          </w:p>
          <w:p w14:paraId="4D51ECBB" w14:textId="5D406033" w:rsidR="00121F30" w:rsidRPr="00B30FCB" w:rsidRDefault="00121F30" w:rsidP="00DE4ECC">
            <w:pPr>
              <w:jc w:val="center"/>
              <w:rPr>
                <w:rFonts w:ascii="Calibri" w:hAnsi="Calibri" w:cs="Calibri"/>
                <w:b/>
                <w:bCs/>
                <w:sz w:val="20"/>
                <w:szCs w:val="20"/>
              </w:rPr>
            </w:pPr>
            <w:r w:rsidRPr="00B30FCB">
              <w:rPr>
                <w:rFonts w:ascii="Calibri" w:hAnsi="Calibri" w:cs="Calibri"/>
                <w:b/>
                <w:bCs/>
                <w:sz w:val="20"/>
                <w:szCs w:val="20"/>
              </w:rPr>
              <w:t>QUANTIDADE</w:t>
            </w:r>
          </w:p>
        </w:tc>
      </w:tr>
      <w:tr w:rsidR="00121F30" w:rsidRPr="00B30FCB" w14:paraId="31D7F67F" w14:textId="77777777" w:rsidTr="005F29EF">
        <w:trPr>
          <w:trHeight w:val="300"/>
        </w:trPr>
        <w:tc>
          <w:tcPr>
            <w:tcW w:w="1480" w:type="dxa"/>
            <w:tcBorders>
              <w:top w:val="nil"/>
              <w:left w:val="single" w:sz="8" w:space="0" w:color="00000A"/>
              <w:bottom w:val="nil"/>
              <w:right w:val="single" w:sz="8" w:space="0" w:color="00000A"/>
            </w:tcBorders>
            <w:shd w:val="clear" w:color="auto" w:fill="auto"/>
            <w:vAlign w:val="center"/>
            <w:hideMark/>
          </w:tcPr>
          <w:p w14:paraId="4E165353" w14:textId="77777777" w:rsidR="00121F30" w:rsidRPr="00B30FCB" w:rsidRDefault="00121F30" w:rsidP="00DE4ECC">
            <w:pPr>
              <w:jc w:val="center"/>
              <w:rPr>
                <w:rFonts w:ascii="Calibri" w:hAnsi="Calibri" w:cs="Calibri"/>
                <w:b/>
                <w:bCs/>
                <w:sz w:val="20"/>
                <w:szCs w:val="20"/>
              </w:rPr>
            </w:pPr>
            <w:r w:rsidRPr="00B30FCB">
              <w:rPr>
                <w:rFonts w:ascii="Calibri" w:hAnsi="Calibri" w:cs="Calibri"/>
                <w:b/>
                <w:bCs/>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49878705" w14:textId="77777777" w:rsidR="00121F30" w:rsidRPr="00B30FCB" w:rsidRDefault="00121F30" w:rsidP="00DE4ECC">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8" w:space="0" w:color="00000A"/>
            </w:tcBorders>
            <w:shd w:val="clear" w:color="auto" w:fill="auto"/>
            <w:vAlign w:val="center"/>
            <w:hideMark/>
          </w:tcPr>
          <w:p w14:paraId="6F53ABEC" w14:textId="77777777" w:rsidR="00121F30" w:rsidRPr="00B30FCB" w:rsidRDefault="00121F30" w:rsidP="00DE4ECC">
            <w:pPr>
              <w:rPr>
                <w:rFonts w:ascii="Calibri" w:hAnsi="Calibri" w:cs="Calibri"/>
                <w:b/>
                <w:bCs/>
                <w:sz w:val="20"/>
                <w:szCs w:val="20"/>
              </w:rPr>
            </w:pPr>
          </w:p>
        </w:tc>
        <w:tc>
          <w:tcPr>
            <w:tcW w:w="3402" w:type="dxa"/>
            <w:vMerge/>
            <w:tcBorders>
              <w:left w:val="single" w:sz="8" w:space="0" w:color="00000A"/>
              <w:right w:val="single" w:sz="8" w:space="0" w:color="auto"/>
            </w:tcBorders>
          </w:tcPr>
          <w:p w14:paraId="6916FC3F" w14:textId="25F459D8" w:rsidR="00121F30" w:rsidRPr="00B30FCB" w:rsidRDefault="00121F30" w:rsidP="00DE4ECC">
            <w:pPr>
              <w:jc w:val="center"/>
              <w:rPr>
                <w:rFonts w:ascii="Calibri" w:hAnsi="Calibri" w:cs="Calibri"/>
                <w:b/>
                <w:bCs/>
                <w:sz w:val="20"/>
                <w:szCs w:val="20"/>
              </w:rPr>
            </w:pPr>
          </w:p>
        </w:tc>
      </w:tr>
      <w:tr w:rsidR="00121F30" w:rsidRPr="00B30FCB" w14:paraId="095E61E7" w14:textId="77777777" w:rsidTr="005F29EF">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14:paraId="45183868" w14:textId="77777777" w:rsidR="00121F30" w:rsidRPr="00B30FCB" w:rsidRDefault="00121F30" w:rsidP="00DE4ECC">
            <w:pPr>
              <w:jc w:val="center"/>
              <w:rPr>
                <w:rFonts w:ascii="Calibri" w:hAnsi="Calibri" w:cs="Calibri"/>
                <w:b/>
                <w:bCs/>
                <w:sz w:val="20"/>
                <w:szCs w:val="20"/>
              </w:rPr>
            </w:pPr>
            <w:r w:rsidRPr="00B30FCB">
              <w:rPr>
                <w:rFonts w:ascii="Calibri" w:hAnsi="Calibri" w:cs="Calibri"/>
                <w:b/>
                <w:bCs/>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4D38D88E" w14:textId="77777777" w:rsidR="00121F30" w:rsidRPr="00B30FCB" w:rsidRDefault="00121F30" w:rsidP="00DE4ECC">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8" w:space="0" w:color="auto"/>
            </w:tcBorders>
            <w:shd w:val="clear" w:color="auto" w:fill="auto"/>
            <w:vAlign w:val="center"/>
            <w:hideMark/>
          </w:tcPr>
          <w:p w14:paraId="18D89335" w14:textId="77777777" w:rsidR="00121F30" w:rsidRPr="00B30FCB" w:rsidRDefault="00121F30" w:rsidP="00DE4ECC">
            <w:pPr>
              <w:rPr>
                <w:rFonts w:ascii="Calibri" w:hAnsi="Calibri" w:cs="Calibri"/>
                <w:b/>
                <w:bCs/>
                <w:sz w:val="20"/>
                <w:szCs w:val="20"/>
              </w:rPr>
            </w:pPr>
          </w:p>
        </w:tc>
        <w:tc>
          <w:tcPr>
            <w:tcW w:w="3402" w:type="dxa"/>
            <w:tcBorders>
              <w:left w:val="single" w:sz="8" w:space="0" w:color="00000A"/>
              <w:bottom w:val="single" w:sz="8" w:space="0" w:color="000000"/>
              <w:right w:val="single" w:sz="8" w:space="0" w:color="auto"/>
            </w:tcBorders>
          </w:tcPr>
          <w:p w14:paraId="19A92789" w14:textId="77777777" w:rsidR="00121F30" w:rsidRPr="00B30FCB" w:rsidRDefault="00121F30" w:rsidP="00DE4ECC">
            <w:pPr>
              <w:rPr>
                <w:rFonts w:ascii="Calibri" w:hAnsi="Calibri" w:cs="Calibri"/>
                <w:b/>
                <w:bCs/>
                <w:sz w:val="20"/>
                <w:szCs w:val="20"/>
              </w:rPr>
            </w:pPr>
          </w:p>
        </w:tc>
      </w:tr>
      <w:tr w:rsidR="00121F30" w:rsidRPr="00B30FCB" w14:paraId="531F4234" w14:textId="77777777" w:rsidTr="00FF1038">
        <w:trPr>
          <w:trHeight w:val="5358"/>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14:paraId="04DE9810" w14:textId="77777777" w:rsidR="00121F30" w:rsidRPr="00B30FCB" w:rsidRDefault="00121F30" w:rsidP="00DE4ECC">
            <w:pPr>
              <w:jc w:val="center"/>
              <w:rPr>
                <w:rFonts w:ascii="Calibri" w:hAnsi="Calibri" w:cs="Calibri"/>
                <w:b/>
                <w:sz w:val="18"/>
                <w:szCs w:val="18"/>
              </w:rPr>
            </w:pPr>
            <w:r w:rsidRPr="00B30FCB">
              <w:rPr>
                <w:rFonts w:ascii="Calibri" w:hAnsi="Calibri" w:cs="Calibri"/>
                <w:sz w:val="18"/>
                <w:szCs w:val="18"/>
              </w:rPr>
              <w:t xml:space="preserve">Serviço médico especializado em </w:t>
            </w:r>
            <w:r w:rsidRPr="00B30FCB">
              <w:rPr>
                <w:rFonts w:ascii="Calibri" w:hAnsi="Calibri" w:cs="Calibri"/>
                <w:b/>
                <w:sz w:val="18"/>
                <w:szCs w:val="18"/>
              </w:rPr>
              <w:t>CLÍNICO GERAL</w:t>
            </w:r>
          </w:p>
          <w:p w14:paraId="6A7C59AE" w14:textId="77777777" w:rsidR="00121F30" w:rsidRPr="00B30FCB" w:rsidRDefault="00121F30" w:rsidP="00DE4ECC">
            <w:pPr>
              <w:jc w:val="center"/>
              <w:rPr>
                <w:rFonts w:ascii="Calibri" w:hAnsi="Calibri" w:cs="Calibri"/>
                <w:b/>
                <w:sz w:val="18"/>
                <w:szCs w:val="18"/>
              </w:rPr>
            </w:pPr>
          </w:p>
          <w:p w14:paraId="3F894712" w14:textId="77777777" w:rsidR="00121F30" w:rsidRPr="00B30FCB" w:rsidRDefault="00121F30" w:rsidP="00DE4ECC">
            <w:pPr>
              <w:jc w:val="center"/>
              <w:rPr>
                <w:rFonts w:ascii="Calibri" w:hAnsi="Calibri" w:cs="Calibri"/>
                <w:sz w:val="18"/>
                <w:szCs w:val="18"/>
              </w:rPr>
            </w:pPr>
          </w:p>
          <w:p w14:paraId="107855BC" w14:textId="77777777" w:rsidR="00121F30" w:rsidRPr="00B30FCB" w:rsidRDefault="00121F30" w:rsidP="00DE4ECC">
            <w:pPr>
              <w:jc w:val="center"/>
              <w:rPr>
                <w:rFonts w:ascii="Calibri" w:hAnsi="Calibri" w:cs="Calibri"/>
                <w:sz w:val="18"/>
                <w:szCs w:val="18"/>
              </w:rPr>
            </w:pPr>
          </w:p>
        </w:tc>
        <w:tc>
          <w:tcPr>
            <w:tcW w:w="1985" w:type="dxa"/>
            <w:tcBorders>
              <w:top w:val="nil"/>
              <w:left w:val="nil"/>
              <w:bottom w:val="single" w:sz="4" w:space="0" w:color="auto"/>
              <w:right w:val="nil"/>
            </w:tcBorders>
            <w:shd w:val="clear" w:color="auto" w:fill="auto"/>
            <w:vAlign w:val="center"/>
            <w:hideMark/>
          </w:tcPr>
          <w:p w14:paraId="737DB8C1" w14:textId="77777777" w:rsidR="00121F30" w:rsidRPr="00B30FCB" w:rsidRDefault="00121F30" w:rsidP="00DE4ECC">
            <w:pPr>
              <w:jc w:val="both"/>
              <w:rPr>
                <w:rFonts w:ascii="Calibri" w:hAnsi="Calibri" w:cs="Calibri"/>
                <w:sz w:val="18"/>
                <w:szCs w:val="18"/>
              </w:rPr>
            </w:pPr>
            <w:r w:rsidRPr="00B30FCB">
              <w:rPr>
                <w:rFonts w:ascii="Calibri" w:hAnsi="Calibri" w:cs="Calibri"/>
                <w:sz w:val="18"/>
                <w:szCs w:val="18"/>
              </w:rPr>
              <w:t>1.     Comprovação do registro no Conselho Regional de Medicina;</w:t>
            </w:r>
          </w:p>
          <w:p w14:paraId="3925AB71" w14:textId="77777777" w:rsidR="00121F30" w:rsidRPr="00B30FCB" w:rsidRDefault="00121F30" w:rsidP="00DE4ECC">
            <w:pPr>
              <w:jc w:val="both"/>
              <w:rPr>
                <w:rFonts w:ascii="Calibri" w:hAnsi="Calibri" w:cs="Calibri"/>
                <w:sz w:val="18"/>
                <w:szCs w:val="18"/>
              </w:rPr>
            </w:pPr>
          </w:p>
          <w:p w14:paraId="752ED41B" w14:textId="41919747" w:rsidR="00121F30" w:rsidRPr="00B30FCB" w:rsidRDefault="00121F30" w:rsidP="00DE4ECC">
            <w:pPr>
              <w:jc w:val="both"/>
              <w:rPr>
                <w:rFonts w:asciiTheme="minorHAnsi" w:hAnsiTheme="minorHAnsi" w:cs="Calibri"/>
                <w:sz w:val="18"/>
                <w:szCs w:val="18"/>
              </w:rPr>
            </w:pPr>
          </w:p>
          <w:p w14:paraId="375ABFE8" w14:textId="77777777" w:rsidR="00121F30" w:rsidRPr="00B30FCB" w:rsidRDefault="00121F30" w:rsidP="002A5840">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vAlign w:val="bottom"/>
            <w:hideMark/>
          </w:tcPr>
          <w:p w14:paraId="5294A83C" w14:textId="6CA1D2B0" w:rsidR="00121F30" w:rsidRPr="00B30FCB" w:rsidRDefault="00121F30" w:rsidP="007A0E37">
            <w:pPr>
              <w:jc w:val="both"/>
              <w:rPr>
                <w:rFonts w:ascii="Calibri" w:hAnsi="Calibri" w:cs="Calibri"/>
                <w:sz w:val="18"/>
                <w:szCs w:val="18"/>
              </w:rPr>
            </w:pPr>
            <w:r w:rsidRPr="00B30FCB">
              <w:rPr>
                <w:rFonts w:ascii="Calibri" w:hAnsi="Calibri" w:cs="Calibri"/>
                <w:sz w:val="18"/>
                <w:szCs w:val="18"/>
              </w:rPr>
              <w:t>1. Atendimento presencial, em regime de plantão 12 horas diurno e 12 horas noturno; com experiencia mínima de 02 anos nessa assistência.  31 plantões diurnos e 31 plantões noturno.</w:t>
            </w:r>
          </w:p>
          <w:p w14:paraId="695AFB81" w14:textId="1F3E044F" w:rsidR="00121F30" w:rsidRPr="00B30FCB" w:rsidRDefault="00121F30" w:rsidP="007A0E37">
            <w:pPr>
              <w:jc w:val="both"/>
              <w:rPr>
                <w:rFonts w:ascii="Calibri" w:hAnsi="Calibri" w:cs="Calibri"/>
                <w:sz w:val="18"/>
                <w:szCs w:val="18"/>
              </w:rPr>
            </w:pPr>
          </w:p>
          <w:p w14:paraId="41185B16" w14:textId="77777777" w:rsidR="00121F30" w:rsidRPr="00B30FCB" w:rsidRDefault="00121F30" w:rsidP="007A0E37">
            <w:pPr>
              <w:jc w:val="both"/>
              <w:rPr>
                <w:rFonts w:ascii="Calibri" w:hAnsi="Calibri" w:cs="Calibri"/>
                <w:sz w:val="18"/>
                <w:szCs w:val="18"/>
              </w:rPr>
            </w:pPr>
          </w:p>
          <w:p w14:paraId="001B1636" w14:textId="47471E7A" w:rsidR="00121F30" w:rsidRPr="00B30FCB" w:rsidRDefault="00121F30" w:rsidP="00DE4ECC">
            <w:pPr>
              <w:jc w:val="both"/>
              <w:rPr>
                <w:rFonts w:ascii="Calibri" w:hAnsi="Calibri" w:cs="Calibri"/>
                <w:sz w:val="18"/>
                <w:szCs w:val="18"/>
              </w:rPr>
            </w:pPr>
          </w:p>
          <w:p w14:paraId="2A2FB431" w14:textId="77777777" w:rsidR="00121F30" w:rsidRPr="00B30FCB" w:rsidRDefault="00121F30" w:rsidP="00DE4ECC">
            <w:pPr>
              <w:jc w:val="both"/>
              <w:rPr>
                <w:rFonts w:ascii="Calibri" w:hAnsi="Calibri" w:cs="Calibri"/>
                <w:sz w:val="18"/>
                <w:szCs w:val="18"/>
              </w:rPr>
            </w:pPr>
          </w:p>
          <w:p w14:paraId="0EFACF9D" w14:textId="12CD3625" w:rsidR="00121F30" w:rsidRPr="00B30FCB" w:rsidRDefault="00121F30" w:rsidP="00DE4ECC">
            <w:pPr>
              <w:jc w:val="both"/>
              <w:rPr>
                <w:rFonts w:ascii="Calibri" w:hAnsi="Calibri" w:cs="Calibri"/>
                <w:sz w:val="18"/>
                <w:szCs w:val="18"/>
              </w:rPr>
            </w:pPr>
            <w:r w:rsidRPr="00B30FCB">
              <w:rPr>
                <w:rFonts w:ascii="Calibri" w:hAnsi="Calibri" w:cs="Calibri"/>
                <w:sz w:val="18"/>
                <w:szCs w:val="18"/>
              </w:rPr>
              <w:t xml:space="preserve">2. Acompanhamento de pacientes em observação da unidade dentro do plantão. </w:t>
            </w:r>
          </w:p>
          <w:p w14:paraId="65A2DFFD" w14:textId="0C7CC799" w:rsidR="00121F30" w:rsidRPr="00B30FCB" w:rsidRDefault="00121F30" w:rsidP="00DE4ECC">
            <w:pPr>
              <w:jc w:val="both"/>
              <w:rPr>
                <w:rFonts w:ascii="Calibri" w:hAnsi="Calibri" w:cs="Calibri"/>
                <w:sz w:val="18"/>
                <w:szCs w:val="18"/>
              </w:rPr>
            </w:pPr>
          </w:p>
          <w:p w14:paraId="1E0EE9C7" w14:textId="77777777" w:rsidR="00121F30" w:rsidRPr="00B30FCB" w:rsidRDefault="00121F30" w:rsidP="007A0E37">
            <w:pPr>
              <w:jc w:val="both"/>
              <w:rPr>
                <w:rFonts w:ascii="Calibri" w:hAnsi="Calibri" w:cs="Calibri"/>
                <w:sz w:val="18"/>
                <w:szCs w:val="18"/>
              </w:rPr>
            </w:pPr>
            <w:r w:rsidRPr="00B30FCB">
              <w:rPr>
                <w:rFonts w:ascii="Calibri" w:hAnsi="Calibri" w:cs="Calibri"/>
                <w:sz w:val="18"/>
                <w:szCs w:val="18"/>
              </w:rPr>
              <w:t xml:space="preserve">3. Atendimento presencial, em regime de 4 horas diárias, perfazendo carga horária semanal de 20 horas. com experiencia mínima de 01 ano nessa assistência. </w:t>
            </w:r>
          </w:p>
          <w:p w14:paraId="2A0887BF" w14:textId="27220ADB" w:rsidR="00121F30" w:rsidRPr="00B30FCB" w:rsidRDefault="00121F30" w:rsidP="00920320">
            <w:pPr>
              <w:jc w:val="both"/>
              <w:rPr>
                <w:rFonts w:ascii="Calibri" w:hAnsi="Calibri" w:cs="Calibri"/>
                <w:sz w:val="18"/>
                <w:szCs w:val="18"/>
              </w:rPr>
            </w:pPr>
          </w:p>
          <w:p w14:paraId="244C820E" w14:textId="77777777" w:rsidR="00121F30" w:rsidRPr="00B30FCB" w:rsidRDefault="00121F30" w:rsidP="00920320">
            <w:pPr>
              <w:jc w:val="both"/>
              <w:rPr>
                <w:rFonts w:ascii="Calibri" w:hAnsi="Calibri" w:cs="Calibri"/>
                <w:sz w:val="18"/>
                <w:szCs w:val="18"/>
              </w:rPr>
            </w:pPr>
          </w:p>
          <w:p w14:paraId="2A0201B7" w14:textId="77777777" w:rsidR="00121F30" w:rsidRPr="00B30FCB" w:rsidRDefault="00121F30" w:rsidP="00DE4ECC">
            <w:pPr>
              <w:jc w:val="both"/>
              <w:rPr>
                <w:rFonts w:ascii="Calibri" w:hAnsi="Calibri" w:cs="Calibri"/>
                <w:sz w:val="18"/>
                <w:szCs w:val="18"/>
              </w:rPr>
            </w:pPr>
          </w:p>
          <w:p w14:paraId="736975E6" w14:textId="77777777" w:rsidR="00121F30" w:rsidRPr="00B30FCB" w:rsidRDefault="00121F30" w:rsidP="00DE4ECC">
            <w:pPr>
              <w:jc w:val="both"/>
              <w:rPr>
                <w:rFonts w:ascii="Calibri" w:hAnsi="Calibri" w:cs="Calibri"/>
                <w:sz w:val="18"/>
                <w:szCs w:val="18"/>
              </w:rPr>
            </w:pPr>
          </w:p>
          <w:p w14:paraId="2AD843ED" w14:textId="77777777" w:rsidR="00121F30" w:rsidRPr="00B30FCB" w:rsidRDefault="00121F30" w:rsidP="00DE4ECC">
            <w:pPr>
              <w:jc w:val="both"/>
              <w:rPr>
                <w:rFonts w:ascii="Calibri" w:hAnsi="Calibri" w:cs="Calibri"/>
                <w:sz w:val="18"/>
                <w:szCs w:val="18"/>
              </w:rPr>
            </w:pPr>
          </w:p>
          <w:p w14:paraId="46FB67AB" w14:textId="77777777" w:rsidR="00121F30" w:rsidRPr="00B30FCB" w:rsidRDefault="00121F30" w:rsidP="001F7321">
            <w:pPr>
              <w:jc w:val="both"/>
              <w:rPr>
                <w:rFonts w:ascii="Calibri" w:hAnsi="Calibri" w:cs="Calibri"/>
                <w:sz w:val="18"/>
                <w:szCs w:val="18"/>
              </w:rPr>
            </w:pPr>
          </w:p>
        </w:tc>
        <w:tc>
          <w:tcPr>
            <w:tcW w:w="3402" w:type="dxa"/>
            <w:tcBorders>
              <w:top w:val="nil"/>
              <w:left w:val="single" w:sz="8" w:space="0" w:color="auto"/>
              <w:bottom w:val="single" w:sz="4" w:space="0" w:color="auto"/>
              <w:right w:val="single" w:sz="8" w:space="0" w:color="00000A"/>
            </w:tcBorders>
          </w:tcPr>
          <w:p w14:paraId="73AEAE41" w14:textId="77777777" w:rsidR="00121F30" w:rsidRPr="00B30FCB" w:rsidRDefault="00121F30" w:rsidP="00DE4ECC">
            <w:pPr>
              <w:jc w:val="both"/>
              <w:rPr>
                <w:rFonts w:ascii="Calibri" w:hAnsi="Calibri" w:cs="Calibri"/>
                <w:b/>
                <w:sz w:val="18"/>
                <w:szCs w:val="18"/>
              </w:rPr>
            </w:pPr>
          </w:p>
          <w:p w14:paraId="0F5FE761" w14:textId="77777777" w:rsidR="00121F30" w:rsidRPr="00B30FCB" w:rsidRDefault="00121F30" w:rsidP="00DE4ECC">
            <w:pPr>
              <w:jc w:val="both"/>
              <w:rPr>
                <w:rFonts w:ascii="Calibri" w:hAnsi="Calibri" w:cs="Calibri"/>
                <w:b/>
                <w:sz w:val="18"/>
                <w:szCs w:val="18"/>
              </w:rPr>
            </w:pPr>
          </w:p>
          <w:p w14:paraId="6D3C4023" w14:textId="77777777" w:rsidR="00121F30" w:rsidRPr="00B30FCB" w:rsidRDefault="00121F30" w:rsidP="00DE4ECC">
            <w:pPr>
              <w:jc w:val="both"/>
              <w:rPr>
                <w:rFonts w:ascii="Calibri" w:hAnsi="Calibri" w:cs="Calibri"/>
                <w:b/>
                <w:sz w:val="18"/>
                <w:szCs w:val="18"/>
              </w:rPr>
            </w:pPr>
          </w:p>
          <w:p w14:paraId="3B757EFE" w14:textId="77777777" w:rsidR="00121F30" w:rsidRPr="00B30FCB" w:rsidRDefault="00121F30" w:rsidP="00DE4ECC">
            <w:pPr>
              <w:jc w:val="center"/>
              <w:rPr>
                <w:rFonts w:ascii="Calibri" w:hAnsi="Calibri" w:cs="Calibri"/>
                <w:b/>
                <w:sz w:val="18"/>
                <w:szCs w:val="18"/>
              </w:rPr>
            </w:pPr>
          </w:p>
          <w:p w14:paraId="2595AEEA" w14:textId="77777777" w:rsidR="00121F30" w:rsidRPr="00B30FCB" w:rsidRDefault="00121F30" w:rsidP="00DE4ECC">
            <w:pPr>
              <w:jc w:val="center"/>
              <w:rPr>
                <w:rFonts w:ascii="Calibri" w:hAnsi="Calibri" w:cs="Calibri"/>
                <w:b/>
                <w:sz w:val="18"/>
                <w:szCs w:val="18"/>
              </w:rPr>
            </w:pPr>
            <w:r w:rsidRPr="00B30FCB">
              <w:rPr>
                <w:rFonts w:ascii="Calibri" w:hAnsi="Calibri" w:cs="Calibri"/>
                <w:b/>
                <w:sz w:val="18"/>
                <w:szCs w:val="18"/>
              </w:rPr>
              <w:t xml:space="preserve">1 (um) Profissional plantonista </w:t>
            </w:r>
          </w:p>
          <w:p w14:paraId="7A641C46" w14:textId="77777777" w:rsidR="00121F30" w:rsidRPr="00B30FCB" w:rsidRDefault="00121F30" w:rsidP="00DE4ECC">
            <w:pPr>
              <w:jc w:val="center"/>
              <w:rPr>
                <w:rFonts w:ascii="Calibri" w:hAnsi="Calibri" w:cs="Calibri"/>
                <w:b/>
                <w:sz w:val="18"/>
                <w:szCs w:val="18"/>
              </w:rPr>
            </w:pPr>
            <w:r w:rsidRPr="00B30FCB">
              <w:rPr>
                <w:rFonts w:ascii="Calibri" w:hAnsi="Calibri" w:cs="Calibri"/>
                <w:b/>
                <w:sz w:val="18"/>
                <w:szCs w:val="18"/>
              </w:rPr>
              <w:t>1 (um) profissional diarista</w:t>
            </w:r>
          </w:p>
          <w:p w14:paraId="3AF75592" w14:textId="77777777" w:rsidR="00121F30" w:rsidRPr="00B30FCB" w:rsidRDefault="00121F30" w:rsidP="001F7321">
            <w:pPr>
              <w:jc w:val="center"/>
              <w:rPr>
                <w:rFonts w:ascii="Calibri" w:hAnsi="Calibri" w:cs="Calibri"/>
                <w:b/>
                <w:sz w:val="18"/>
                <w:szCs w:val="18"/>
              </w:rPr>
            </w:pPr>
          </w:p>
          <w:p w14:paraId="3D9A870C" w14:textId="77777777" w:rsidR="00121F30" w:rsidRPr="00B30FCB" w:rsidRDefault="00121F30" w:rsidP="001F7321">
            <w:pPr>
              <w:jc w:val="center"/>
              <w:rPr>
                <w:rFonts w:ascii="Calibri" w:hAnsi="Calibri" w:cs="Calibri"/>
                <w:b/>
                <w:sz w:val="18"/>
                <w:szCs w:val="18"/>
              </w:rPr>
            </w:pPr>
            <w:r w:rsidRPr="00B30FCB">
              <w:rPr>
                <w:rFonts w:ascii="Calibri" w:hAnsi="Calibri" w:cs="Calibri"/>
                <w:b/>
                <w:sz w:val="18"/>
                <w:szCs w:val="18"/>
              </w:rPr>
              <w:t xml:space="preserve">  </w:t>
            </w:r>
          </w:p>
          <w:p w14:paraId="6C3BBC5C" w14:textId="77777777" w:rsidR="00121F30" w:rsidRPr="00B30FCB" w:rsidRDefault="00121F30" w:rsidP="001F7321">
            <w:pPr>
              <w:jc w:val="center"/>
              <w:rPr>
                <w:rFonts w:ascii="Calibri" w:hAnsi="Calibri" w:cs="Calibri"/>
                <w:b/>
                <w:sz w:val="18"/>
                <w:szCs w:val="18"/>
              </w:rPr>
            </w:pPr>
          </w:p>
          <w:p w14:paraId="4AB60FEE" w14:textId="77777777" w:rsidR="00121F30" w:rsidRPr="00B30FCB" w:rsidRDefault="00121F30" w:rsidP="001F7321">
            <w:pPr>
              <w:jc w:val="center"/>
              <w:rPr>
                <w:rFonts w:ascii="Calibri" w:hAnsi="Calibri" w:cs="Calibri"/>
                <w:b/>
                <w:sz w:val="18"/>
                <w:szCs w:val="18"/>
              </w:rPr>
            </w:pPr>
          </w:p>
          <w:p w14:paraId="723E17AD" w14:textId="402F1D0E" w:rsidR="00121F30" w:rsidRPr="00B30FCB" w:rsidRDefault="00121F30" w:rsidP="00121F30">
            <w:pPr>
              <w:jc w:val="center"/>
              <w:rPr>
                <w:rFonts w:ascii="Calibri" w:hAnsi="Calibri" w:cs="Calibri"/>
                <w:b/>
                <w:sz w:val="18"/>
                <w:szCs w:val="18"/>
              </w:rPr>
            </w:pPr>
          </w:p>
        </w:tc>
      </w:tr>
    </w:tbl>
    <w:p w14:paraId="713BB68E" w14:textId="77777777" w:rsidR="006B4E0C" w:rsidRPr="00B30FCB" w:rsidRDefault="006B4E0C" w:rsidP="006B4E0C">
      <w:pPr>
        <w:spacing w:line="360" w:lineRule="auto"/>
        <w:jc w:val="both"/>
        <w:rPr>
          <w:rFonts w:ascii="Calibri" w:hAnsi="Calibri" w:cs="Calibri"/>
          <w:sz w:val="20"/>
          <w:szCs w:val="20"/>
        </w:rPr>
      </w:pPr>
    </w:p>
    <w:p w14:paraId="1AD7547B" w14:textId="77777777" w:rsidR="0051291A" w:rsidRPr="00B30FCB" w:rsidRDefault="0051291A" w:rsidP="006B4E0C">
      <w:pPr>
        <w:spacing w:line="360" w:lineRule="auto"/>
        <w:jc w:val="both"/>
        <w:rPr>
          <w:rFonts w:ascii="Calibri" w:hAnsi="Calibri" w:cs="Calibri"/>
          <w:sz w:val="20"/>
          <w:szCs w:val="20"/>
        </w:rPr>
      </w:pPr>
    </w:p>
    <w:tbl>
      <w:tblPr>
        <w:tblW w:w="8993" w:type="dxa"/>
        <w:tblInd w:w="-214" w:type="dxa"/>
        <w:tblLayout w:type="fixed"/>
        <w:tblCellMar>
          <w:left w:w="70" w:type="dxa"/>
          <w:right w:w="70" w:type="dxa"/>
        </w:tblCellMar>
        <w:tblLook w:val="04A0" w:firstRow="1" w:lastRow="0" w:firstColumn="1" w:lastColumn="0" w:noHBand="0" w:noVBand="1"/>
      </w:tblPr>
      <w:tblGrid>
        <w:gridCol w:w="1480"/>
        <w:gridCol w:w="1985"/>
        <w:gridCol w:w="2126"/>
        <w:gridCol w:w="3402"/>
      </w:tblGrid>
      <w:tr w:rsidR="00B30FCB" w:rsidRPr="00B30FCB" w14:paraId="72FE1E5D" w14:textId="77777777" w:rsidTr="00DC4C13">
        <w:trPr>
          <w:trHeight w:val="315"/>
        </w:trPr>
        <w:tc>
          <w:tcPr>
            <w:tcW w:w="8993" w:type="dxa"/>
            <w:gridSpan w:val="4"/>
            <w:tcBorders>
              <w:top w:val="single" w:sz="8" w:space="0" w:color="00000A"/>
              <w:left w:val="single" w:sz="8" w:space="0" w:color="00000A"/>
              <w:bottom w:val="nil"/>
              <w:right w:val="single" w:sz="4" w:space="0" w:color="auto"/>
            </w:tcBorders>
            <w:shd w:val="clear" w:color="auto" w:fill="auto"/>
            <w:vAlign w:val="center"/>
            <w:hideMark/>
          </w:tcPr>
          <w:p w14:paraId="2EE74B03" w14:textId="30013070" w:rsidR="0051291A" w:rsidRPr="00B30FCB" w:rsidRDefault="000850B9" w:rsidP="00DC4C13">
            <w:pPr>
              <w:jc w:val="center"/>
              <w:rPr>
                <w:rFonts w:ascii="Calibri" w:hAnsi="Calibri" w:cs="Calibri"/>
                <w:b/>
                <w:bCs/>
                <w:sz w:val="20"/>
                <w:szCs w:val="20"/>
                <w:highlight w:val="yellow"/>
              </w:rPr>
            </w:pPr>
            <w:r w:rsidRPr="00B30FCB">
              <w:rPr>
                <w:rFonts w:ascii="Calibri" w:hAnsi="Calibri" w:cs="Calibri"/>
                <w:b/>
                <w:bCs/>
                <w:sz w:val="20"/>
                <w:szCs w:val="20"/>
              </w:rPr>
              <w:t>UPA GUARABIRA – GUARABIRA - PB</w:t>
            </w:r>
          </w:p>
          <w:p w14:paraId="7A358A0D" w14:textId="77777777" w:rsidR="0051291A" w:rsidRPr="00B30FCB" w:rsidRDefault="0051291A" w:rsidP="00DC4C13">
            <w:pPr>
              <w:jc w:val="center"/>
              <w:rPr>
                <w:rFonts w:ascii="Calibri" w:hAnsi="Calibri" w:cs="Calibri"/>
                <w:b/>
                <w:bCs/>
                <w:sz w:val="20"/>
                <w:szCs w:val="20"/>
              </w:rPr>
            </w:pPr>
            <w:r w:rsidRPr="00B30FCB">
              <w:rPr>
                <w:rFonts w:ascii="Calibri" w:hAnsi="Calibri" w:cs="Calibri"/>
                <w:b/>
                <w:bCs/>
                <w:sz w:val="20"/>
                <w:szCs w:val="20"/>
              </w:rPr>
              <w:t>PEDIATRIA</w:t>
            </w:r>
          </w:p>
        </w:tc>
      </w:tr>
      <w:tr w:rsidR="00121F30" w:rsidRPr="00B30FCB" w14:paraId="760530FF" w14:textId="77777777" w:rsidTr="005F29EF">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14:paraId="19DFC98D" w14:textId="77777777" w:rsidR="00121F30" w:rsidRPr="00B30FCB" w:rsidRDefault="00121F30" w:rsidP="00DC4C13">
            <w:pPr>
              <w:jc w:val="center"/>
              <w:rPr>
                <w:rFonts w:ascii="Calibri" w:hAnsi="Calibri" w:cs="Calibri"/>
                <w:b/>
                <w:bCs/>
                <w:sz w:val="20"/>
                <w:szCs w:val="20"/>
              </w:rPr>
            </w:pPr>
            <w:r w:rsidRPr="00B30FCB">
              <w:rPr>
                <w:rFonts w:ascii="Calibri" w:hAnsi="Calibri" w:cs="Calibri"/>
                <w:b/>
                <w:bCs/>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14:paraId="3943F220" w14:textId="77777777" w:rsidR="00121F30" w:rsidRPr="00B30FCB" w:rsidRDefault="00121F30" w:rsidP="00DC4C13">
            <w:pPr>
              <w:jc w:val="center"/>
              <w:rPr>
                <w:rFonts w:ascii="Calibri" w:hAnsi="Calibri" w:cs="Calibri"/>
                <w:b/>
                <w:bCs/>
                <w:sz w:val="20"/>
                <w:szCs w:val="20"/>
              </w:rPr>
            </w:pPr>
            <w:r w:rsidRPr="00B30FCB">
              <w:rPr>
                <w:rFonts w:ascii="Calibri" w:hAnsi="Calibri" w:cs="Calibri"/>
                <w:b/>
                <w:bCs/>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14:paraId="7EAC8F89" w14:textId="77777777" w:rsidR="00121F30" w:rsidRPr="00B30FCB" w:rsidRDefault="00121F30" w:rsidP="00DC4C13">
            <w:pPr>
              <w:jc w:val="center"/>
              <w:rPr>
                <w:rFonts w:ascii="Calibri" w:hAnsi="Calibri" w:cs="Calibri"/>
                <w:b/>
                <w:bCs/>
                <w:sz w:val="20"/>
                <w:szCs w:val="20"/>
              </w:rPr>
            </w:pPr>
            <w:r w:rsidRPr="00B30FCB">
              <w:rPr>
                <w:rFonts w:ascii="Calibri" w:hAnsi="Calibri" w:cs="Calibri"/>
                <w:b/>
                <w:bCs/>
                <w:sz w:val="20"/>
                <w:szCs w:val="20"/>
              </w:rPr>
              <w:t>ÁREA OPERACIONAL/CARGA HORÁRIA</w:t>
            </w:r>
          </w:p>
        </w:tc>
        <w:tc>
          <w:tcPr>
            <w:tcW w:w="3402" w:type="dxa"/>
            <w:tcBorders>
              <w:top w:val="single" w:sz="8" w:space="0" w:color="auto"/>
              <w:left w:val="single" w:sz="8" w:space="0" w:color="00000A"/>
              <w:right w:val="single" w:sz="8" w:space="0" w:color="auto"/>
            </w:tcBorders>
          </w:tcPr>
          <w:p w14:paraId="7C4B7645" w14:textId="77777777" w:rsidR="00121F30" w:rsidRPr="00B30FCB" w:rsidRDefault="00121F30" w:rsidP="00DC4C13">
            <w:pPr>
              <w:jc w:val="center"/>
              <w:rPr>
                <w:rFonts w:ascii="Calibri" w:hAnsi="Calibri" w:cs="Calibri"/>
                <w:b/>
                <w:bCs/>
                <w:sz w:val="20"/>
                <w:szCs w:val="20"/>
              </w:rPr>
            </w:pPr>
          </w:p>
        </w:tc>
      </w:tr>
      <w:tr w:rsidR="00121F30" w:rsidRPr="00B30FCB" w14:paraId="4647C03B" w14:textId="77777777" w:rsidTr="005F29EF">
        <w:trPr>
          <w:trHeight w:val="300"/>
        </w:trPr>
        <w:tc>
          <w:tcPr>
            <w:tcW w:w="1480" w:type="dxa"/>
            <w:tcBorders>
              <w:top w:val="nil"/>
              <w:left w:val="single" w:sz="8" w:space="0" w:color="00000A"/>
              <w:bottom w:val="nil"/>
              <w:right w:val="single" w:sz="8" w:space="0" w:color="00000A"/>
            </w:tcBorders>
            <w:shd w:val="clear" w:color="auto" w:fill="auto"/>
            <w:vAlign w:val="center"/>
            <w:hideMark/>
          </w:tcPr>
          <w:p w14:paraId="40359143" w14:textId="77777777" w:rsidR="00121F30" w:rsidRPr="00B30FCB" w:rsidRDefault="00121F30" w:rsidP="00DC4C13">
            <w:pPr>
              <w:jc w:val="center"/>
              <w:rPr>
                <w:rFonts w:ascii="Calibri" w:hAnsi="Calibri" w:cs="Calibri"/>
                <w:b/>
                <w:bCs/>
                <w:sz w:val="20"/>
                <w:szCs w:val="20"/>
              </w:rPr>
            </w:pPr>
            <w:r w:rsidRPr="00B30FCB">
              <w:rPr>
                <w:rFonts w:ascii="Calibri" w:hAnsi="Calibri" w:cs="Calibri"/>
                <w:b/>
                <w:bCs/>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62127D19" w14:textId="77777777" w:rsidR="00121F30" w:rsidRPr="00B30FCB" w:rsidRDefault="00121F30" w:rsidP="00DC4C13">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14:paraId="7A56060A" w14:textId="77777777" w:rsidR="00121F30" w:rsidRPr="00B30FCB" w:rsidRDefault="00121F30" w:rsidP="00DC4C13">
            <w:pPr>
              <w:rPr>
                <w:rFonts w:ascii="Calibri" w:hAnsi="Calibri" w:cs="Calibri"/>
                <w:b/>
                <w:bCs/>
                <w:sz w:val="20"/>
                <w:szCs w:val="20"/>
              </w:rPr>
            </w:pPr>
          </w:p>
        </w:tc>
        <w:tc>
          <w:tcPr>
            <w:tcW w:w="3402" w:type="dxa"/>
            <w:vMerge w:val="restart"/>
            <w:tcBorders>
              <w:left w:val="single" w:sz="4" w:space="0" w:color="auto"/>
              <w:right w:val="single" w:sz="8" w:space="0" w:color="00000A"/>
            </w:tcBorders>
          </w:tcPr>
          <w:p w14:paraId="1EFC0B3C" w14:textId="598B0007" w:rsidR="00121F30" w:rsidRPr="00B30FCB" w:rsidRDefault="00121F30" w:rsidP="00DC4C13">
            <w:pPr>
              <w:jc w:val="center"/>
              <w:rPr>
                <w:rFonts w:ascii="Calibri" w:hAnsi="Calibri" w:cs="Calibri"/>
                <w:b/>
                <w:bCs/>
                <w:sz w:val="20"/>
                <w:szCs w:val="20"/>
              </w:rPr>
            </w:pPr>
            <w:r w:rsidRPr="00B30FCB">
              <w:rPr>
                <w:rFonts w:ascii="Calibri" w:hAnsi="Calibri" w:cs="Calibri"/>
                <w:b/>
                <w:bCs/>
                <w:sz w:val="20"/>
                <w:szCs w:val="20"/>
              </w:rPr>
              <w:t>QUANTIDADE</w:t>
            </w:r>
          </w:p>
        </w:tc>
      </w:tr>
      <w:tr w:rsidR="00121F30" w:rsidRPr="00B30FCB" w14:paraId="0CADFFFC" w14:textId="77777777" w:rsidTr="005F29EF">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14:paraId="49A6838E" w14:textId="77777777" w:rsidR="00121F30" w:rsidRPr="00B30FCB" w:rsidRDefault="00121F30" w:rsidP="00DC4C13">
            <w:pPr>
              <w:jc w:val="center"/>
              <w:rPr>
                <w:rFonts w:ascii="Calibri" w:hAnsi="Calibri" w:cs="Calibri"/>
                <w:b/>
                <w:bCs/>
                <w:sz w:val="20"/>
                <w:szCs w:val="20"/>
              </w:rPr>
            </w:pPr>
            <w:r w:rsidRPr="00B30FCB">
              <w:rPr>
                <w:rFonts w:ascii="Calibri" w:hAnsi="Calibri" w:cs="Calibri"/>
                <w:b/>
                <w:bCs/>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1411BC8D" w14:textId="77777777" w:rsidR="00121F30" w:rsidRPr="00B30FCB" w:rsidRDefault="00121F30" w:rsidP="00DC4C13">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14:paraId="077B1829" w14:textId="77777777" w:rsidR="00121F30" w:rsidRPr="00B30FCB" w:rsidRDefault="00121F30" w:rsidP="00DC4C13">
            <w:pPr>
              <w:rPr>
                <w:rFonts w:ascii="Calibri" w:hAnsi="Calibri" w:cs="Calibri"/>
                <w:b/>
                <w:bCs/>
                <w:sz w:val="20"/>
                <w:szCs w:val="20"/>
              </w:rPr>
            </w:pPr>
          </w:p>
        </w:tc>
        <w:tc>
          <w:tcPr>
            <w:tcW w:w="3402" w:type="dxa"/>
            <w:vMerge/>
            <w:tcBorders>
              <w:left w:val="single" w:sz="4" w:space="0" w:color="auto"/>
              <w:bottom w:val="single" w:sz="8" w:space="0" w:color="000000"/>
              <w:right w:val="single" w:sz="8" w:space="0" w:color="00000A"/>
            </w:tcBorders>
          </w:tcPr>
          <w:p w14:paraId="65D738E1" w14:textId="77777777" w:rsidR="00121F30" w:rsidRPr="00B30FCB" w:rsidRDefault="00121F30" w:rsidP="00DC4C13">
            <w:pPr>
              <w:rPr>
                <w:rFonts w:ascii="Calibri" w:hAnsi="Calibri" w:cs="Calibri"/>
                <w:b/>
                <w:bCs/>
                <w:sz w:val="20"/>
                <w:szCs w:val="20"/>
              </w:rPr>
            </w:pPr>
          </w:p>
        </w:tc>
      </w:tr>
      <w:tr w:rsidR="00121F30" w:rsidRPr="00B30FCB" w14:paraId="60E2407B" w14:textId="77777777" w:rsidTr="005F29EF">
        <w:trPr>
          <w:trHeight w:val="570"/>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14:paraId="0A421DC6" w14:textId="77777777" w:rsidR="00121F30" w:rsidRPr="00B30FCB" w:rsidRDefault="00121F30" w:rsidP="00DC4C13">
            <w:pPr>
              <w:jc w:val="center"/>
              <w:rPr>
                <w:rFonts w:ascii="Calibri" w:hAnsi="Calibri" w:cs="Calibri"/>
                <w:b/>
                <w:sz w:val="18"/>
                <w:szCs w:val="18"/>
              </w:rPr>
            </w:pPr>
            <w:r w:rsidRPr="00B30FCB">
              <w:rPr>
                <w:rFonts w:ascii="Calibri" w:hAnsi="Calibri" w:cs="Calibri"/>
                <w:sz w:val="18"/>
                <w:szCs w:val="18"/>
              </w:rPr>
              <w:t xml:space="preserve">Serviço médico especializado em </w:t>
            </w:r>
            <w:r w:rsidRPr="00B30FCB">
              <w:rPr>
                <w:rFonts w:ascii="Calibri" w:hAnsi="Calibri" w:cs="Calibri"/>
                <w:b/>
                <w:sz w:val="18"/>
                <w:szCs w:val="18"/>
              </w:rPr>
              <w:t>PEDIATRIA</w:t>
            </w:r>
          </w:p>
          <w:p w14:paraId="257CE363" w14:textId="77777777" w:rsidR="00121F30" w:rsidRPr="00B30FCB" w:rsidRDefault="00121F30" w:rsidP="00DC4C13">
            <w:pPr>
              <w:jc w:val="center"/>
              <w:rPr>
                <w:rFonts w:ascii="Calibri" w:hAnsi="Calibri" w:cs="Calibri"/>
                <w:b/>
                <w:sz w:val="18"/>
                <w:szCs w:val="18"/>
              </w:rPr>
            </w:pPr>
          </w:p>
          <w:p w14:paraId="432C181E" w14:textId="77777777" w:rsidR="00121F30" w:rsidRPr="00B30FCB" w:rsidRDefault="00121F30" w:rsidP="00DC4C13">
            <w:pPr>
              <w:jc w:val="center"/>
              <w:rPr>
                <w:rFonts w:ascii="Calibri" w:hAnsi="Calibri" w:cs="Calibri"/>
                <w:sz w:val="18"/>
                <w:szCs w:val="18"/>
              </w:rPr>
            </w:pPr>
          </w:p>
          <w:p w14:paraId="0DA617DC" w14:textId="77777777" w:rsidR="00121F30" w:rsidRPr="00B30FCB" w:rsidRDefault="00121F30" w:rsidP="00DC4C13">
            <w:pPr>
              <w:jc w:val="center"/>
              <w:rPr>
                <w:rFonts w:ascii="Calibri" w:hAnsi="Calibri" w:cs="Calibri"/>
                <w:sz w:val="18"/>
                <w:szCs w:val="18"/>
              </w:rPr>
            </w:pPr>
          </w:p>
        </w:tc>
        <w:tc>
          <w:tcPr>
            <w:tcW w:w="1985" w:type="dxa"/>
            <w:tcBorders>
              <w:top w:val="nil"/>
              <w:left w:val="nil"/>
              <w:bottom w:val="single" w:sz="4" w:space="0" w:color="auto"/>
              <w:right w:val="nil"/>
            </w:tcBorders>
            <w:shd w:val="clear" w:color="auto" w:fill="auto"/>
            <w:vAlign w:val="center"/>
            <w:hideMark/>
          </w:tcPr>
          <w:p w14:paraId="37EE080C" w14:textId="77777777" w:rsidR="00121F30" w:rsidRPr="00B30FCB" w:rsidRDefault="00121F30" w:rsidP="00DC4C13">
            <w:pPr>
              <w:jc w:val="both"/>
              <w:rPr>
                <w:rFonts w:ascii="Calibri" w:hAnsi="Calibri" w:cs="Calibri"/>
                <w:sz w:val="18"/>
                <w:szCs w:val="18"/>
              </w:rPr>
            </w:pPr>
            <w:r w:rsidRPr="00B30FCB">
              <w:rPr>
                <w:rFonts w:ascii="Calibri" w:hAnsi="Calibri" w:cs="Calibri"/>
                <w:sz w:val="18"/>
                <w:szCs w:val="18"/>
              </w:rPr>
              <w:t>1.     Comprovação do registro no Conselho Regional de Medicina;</w:t>
            </w:r>
          </w:p>
          <w:p w14:paraId="41B785E2" w14:textId="77777777" w:rsidR="00121F30" w:rsidRPr="00B30FCB" w:rsidRDefault="00121F30" w:rsidP="00DC4C13">
            <w:pPr>
              <w:jc w:val="both"/>
              <w:rPr>
                <w:rFonts w:ascii="Calibri" w:hAnsi="Calibri" w:cs="Calibri"/>
                <w:sz w:val="18"/>
                <w:szCs w:val="18"/>
              </w:rPr>
            </w:pPr>
          </w:p>
          <w:p w14:paraId="3897FA8E" w14:textId="58B3752F" w:rsidR="00121F30" w:rsidRPr="00B30FCB" w:rsidRDefault="00121F30" w:rsidP="00DC4C13">
            <w:pPr>
              <w:jc w:val="both"/>
              <w:rPr>
                <w:rFonts w:asciiTheme="minorHAnsi" w:hAnsiTheme="minorHAnsi" w:cs="Calibri"/>
                <w:sz w:val="18"/>
                <w:szCs w:val="18"/>
              </w:rPr>
            </w:pPr>
            <w:r w:rsidRPr="00B30FCB">
              <w:rPr>
                <w:rFonts w:asciiTheme="minorHAnsi" w:hAnsiTheme="minorHAnsi" w:cs="Calibri"/>
                <w:sz w:val="18"/>
                <w:szCs w:val="18"/>
              </w:rPr>
              <w:t xml:space="preserve">2. Título de especialista em Pediatria, reconhecido pela SBP. </w:t>
            </w:r>
          </w:p>
          <w:p w14:paraId="3973F00E" w14:textId="7447C437" w:rsidR="00121F30" w:rsidRPr="00B30FCB" w:rsidRDefault="00121F30" w:rsidP="007A0E37">
            <w:pPr>
              <w:jc w:val="both"/>
              <w:rPr>
                <w:rFonts w:cs="Calibri"/>
                <w:sz w:val="18"/>
                <w:szCs w:val="18"/>
              </w:rPr>
            </w:pPr>
          </w:p>
          <w:p w14:paraId="2FCD1417" w14:textId="77777777" w:rsidR="00121F30" w:rsidRPr="00B30FCB" w:rsidRDefault="00121F30" w:rsidP="00DC4C13">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vAlign w:val="bottom"/>
            <w:hideMark/>
          </w:tcPr>
          <w:p w14:paraId="69888960" w14:textId="77777777" w:rsidR="00121F30" w:rsidRPr="00B30FCB" w:rsidRDefault="00121F30" w:rsidP="00DC4C13">
            <w:pPr>
              <w:jc w:val="both"/>
              <w:rPr>
                <w:rFonts w:ascii="Calibri" w:hAnsi="Calibri" w:cs="Calibri"/>
                <w:sz w:val="18"/>
                <w:szCs w:val="18"/>
              </w:rPr>
            </w:pPr>
          </w:p>
          <w:p w14:paraId="3DFC7391" w14:textId="013F863F" w:rsidR="00121F30" w:rsidRPr="00B30FCB" w:rsidRDefault="00121F30" w:rsidP="000850B9">
            <w:pPr>
              <w:jc w:val="both"/>
              <w:rPr>
                <w:rFonts w:ascii="Calibri" w:hAnsi="Calibri" w:cs="Calibri"/>
                <w:sz w:val="18"/>
                <w:szCs w:val="18"/>
              </w:rPr>
            </w:pPr>
            <w:r w:rsidRPr="00B30FCB">
              <w:rPr>
                <w:rFonts w:ascii="Calibri" w:hAnsi="Calibri" w:cs="Calibri"/>
                <w:sz w:val="18"/>
                <w:szCs w:val="18"/>
              </w:rPr>
              <w:t>1. Atendimento presencial, em regime de plantão 12 horas diurno e 12 horas noturno; com experiencia mínima de 02 anos nessa assistência. 62 Plantões diurnos e 62 plantões noturnos</w:t>
            </w:r>
          </w:p>
          <w:p w14:paraId="18EA4D0E" w14:textId="77777777" w:rsidR="00121F30" w:rsidRPr="00B30FCB" w:rsidRDefault="00121F30" w:rsidP="000850B9">
            <w:pPr>
              <w:jc w:val="both"/>
              <w:rPr>
                <w:rFonts w:ascii="Calibri" w:hAnsi="Calibri" w:cs="Calibri"/>
                <w:sz w:val="18"/>
                <w:szCs w:val="18"/>
              </w:rPr>
            </w:pPr>
          </w:p>
          <w:p w14:paraId="6F9AE195" w14:textId="6021D804" w:rsidR="00121F30" w:rsidRPr="00B30FCB" w:rsidRDefault="00121F30" w:rsidP="000850B9">
            <w:pPr>
              <w:jc w:val="both"/>
              <w:rPr>
                <w:rFonts w:ascii="Calibri" w:hAnsi="Calibri" w:cs="Calibri"/>
                <w:sz w:val="18"/>
                <w:szCs w:val="18"/>
              </w:rPr>
            </w:pPr>
            <w:r w:rsidRPr="00B30FCB">
              <w:rPr>
                <w:rFonts w:ascii="Calibri" w:hAnsi="Calibri" w:cs="Calibri"/>
                <w:sz w:val="18"/>
                <w:szCs w:val="18"/>
              </w:rPr>
              <w:t xml:space="preserve">2. Acompanhamento de pacientes em observação </w:t>
            </w:r>
            <w:r w:rsidRPr="00B30FCB">
              <w:rPr>
                <w:rFonts w:ascii="Calibri" w:hAnsi="Calibri" w:cs="Calibri"/>
                <w:sz w:val="18"/>
                <w:szCs w:val="18"/>
              </w:rPr>
              <w:lastRenderedPageBreak/>
              <w:t xml:space="preserve">da unidade dentro do plantão. </w:t>
            </w:r>
          </w:p>
          <w:p w14:paraId="0D68F3B0" w14:textId="033E98FA" w:rsidR="00121F30" w:rsidRPr="00B30FCB" w:rsidRDefault="00121F30" w:rsidP="000850B9">
            <w:pPr>
              <w:jc w:val="both"/>
              <w:rPr>
                <w:rFonts w:ascii="Calibri" w:hAnsi="Calibri" w:cs="Calibri"/>
                <w:sz w:val="18"/>
                <w:szCs w:val="18"/>
              </w:rPr>
            </w:pPr>
          </w:p>
          <w:p w14:paraId="1B0736F9" w14:textId="1442560B" w:rsidR="00121F30" w:rsidRPr="00B30FCB" w:rsidRDefault="00121F30" w:rsidP="00920320">
            <w:pPr>
              <w:jc w:val="both"/>
              <w:rPr>
                <w:rFonts w:ascii="Calibri" w:hAnsi="Calibri" w:cs="Calibri"/>
                <w:sz w:val="18"/>
                <w:szCs w:val="18"/>
              </w:rPr>
            </w:pPr>
            <w:r w:rsidRPr="00B30FCB">
              <w:rPr>
                <w:rFonts w:ascii="Calibri" w:hAnsi="Calibri" w:cs="Calibri"/>
                <w:sz w:val="18"/>
                <w:szCs w:val="18"/>
              </w:rPr>
              <w:t xml:space="preserve">3. Atendimento presencial, em regime de 4 horas diárias, perfazendo carga horária semanal de 20 horas, com experiencia mínima de 01 ano nessa assistência. </w:t>
            </w:r>
          </w:p>
          <w:p w14:paraId="137F7063" w14:textId="77777777" w:rsidR="00121F30" w:rsidRPr="00B30FCB" w:rsidRDefault="00121F30" w:rsidP="000850B9">
            <w:pPr>
              <w:jc w:val="both"/>
              <w:rPr>
                <w:rFonts w:ascii="Calibri" w:hAnsi="Calibri" w:cs="Calibri"/>
                <w:sz w:val="18"/>
                <w:szCs w:val="18"/>
              </w:rPr>
            </w:pPr>
          </w:p>
          <w:p w14:paraId="5B8B7351" w14:textId="4E881CB5" w:rsidR="00121F30" w:rsidRPr="00B30FCB" w:rsidRDefault="00121F30" w:rsidP="00920320">
            <w:pPr>
              <w:jc w:val="both"/>
              <w:rPr>
                <w:rFonts w:cs="Calibri"/>
                <w:sz w:val="18"/>
                <w:szCs w:val="18"/>
              </w:rPr>
            </w:pPr>
          </w:p>
          <w:p w14:paraId="7E7C1AE5" w14:textId="1994776A" w:rsidR="00121F30" w:rsidRPr="00B30FCB" w:rsidRDefault="00121F30" w:rsidP="00920320">
            <w:pPr>
              <w:jc w:val="both"/>
              <w:rPr>
                <w:rFonts w:cs="Calibri"/>
                <w:sz w:val="18"/>
                <w:szCs w:val="18"/>
              </w:rPr>
            </w:pPr>
          </w:p>
          <w:p w14:paraId="56004AEB" w14:textId="0B187ADC" w:rsidR="00121F30" w:rsidRPr="00B30FCB" w:rsidRDefault="00121F30" w:rsidP="00920320">
            <w:pPr>
              <w:jc w:val="both"/>
              <w:rPr>
                <w:rFonts w:cs="Calibri"/>
                <w:sz w:val="18"/>
                <w:szCs w:val="18"/>
              </w:rPr>
            </w:pPr>
          </w:p>
          <w:p w14:paraId="6D1908FA" w14:textId="77777777" w:rsidR="00121F30" w:rsidRPr="00B30FCB" w:rsidRDefault="00121F30" w:rsidP="000850B9">
            <w:pPr>
              <w:jc w:val="both"/>
              <w:rPr>
                <w:rFonts w:ascii="Calibri" w:hAnsi="Calibri" w:cs="Calibri"/>
                <w:sz w:val="18"/>
                <w:szCs w:val="18"/>
              </w:rPr>
            </w:pPr>
          </w:p>
          <w:p w14:paraId="0B83AE0C" w14:textId="77777777" w:rsidR="00121F30" w:rsidRPr="00B30FCB" w:rsidRDefault="00121F30" w:rsidP="000850B9">
            <w:pPr>
              <w:jc w:val="both"/>
              <w:rPr>
                <w:rFonts w:ascii="Calibri" w:hAnsi="Calibri" w:cs="Calibri"/>
                <w:sz w:val="18"/>
                <w:szCs w:val="18"/>
              </w:rPr>
            </w:pPr>
          </w:p>
          <w:p w14:paraId="525062CF" w14:textId="27BAA298" w:rsidR="00121F30" w:rsidRPr="00B30FCB" w:rsidRDefault="00121F30" w:rsidP="00DC4C13">
            <w:pPr>
              <w:jc w:val="both"/>
              <w:rPr>
                <w:rFonts w:ascii="Calibri" w:hAnsi="Calibri" w:cs="Calibri"/>
                <w:sz w:val="18"/>
                <w:szCs w:val="18"/>
              </w:rPr>
            </w:pPr>
          </w:p>
        </w:tc>
        <w:tc>
          <w:tcPr>
            <w:tcW w:w="3402" w:type="dxa"/>
            <w:tcBorders>
              <w:top w:val="nil"/>
              <w:left w:val="single" w:sz="8" w:space="0" w:color="auto"/>
              <w:bottom w:val="single" w:sz="4" w:space="0" w:color="auto"/>
              <w:right w:val="single" w:sz="8" w:space="0" w:color="00000A"/>
            </w:tcBorders>
          </w:tcPr>
          <w:p w14:paraId="42BC0E06" w14:textId="77777777" w:rsidR="00121F30" w:rsidRPr="00B30FCB" w:rsidRDefault="00121F30" w:rsidP="00DC4C13">
            <w:pPr>
              <w:jc w:val="both"/>
              <w:rPr>
                <w:rFonts w:ascii="Calibri" w:hAnsi="Calibri" w:cs="Calibri"/>
                <w:b/>
                <w:sz w:val="18"/>
                <w:szCs w:val="18"/>
              </w:rPr>
            </w:pPr>
          </w:p>
          <w:p w14:paraId="4372E11C" w14:textId="77777777" w:rsidR="00121F30" w:rsidRPr="00B30FCB" w:rsidRDefault="00121F30" w:rsidP="00DC4C13">
            <w:pPr>
              <w:jc w:val="both"/>
              <w:rPr>
                <w:rFonts w:ascii="Calibri" w:hAnsi="Calibri" w:cs="Calibri"/>
                <w:b/>
                <w:sz w:val="18"/>
                <w:szCs w:val="18"/>
              </w:rPr>
            </w:pPr>
          </w:p>
          <w:p w14:paraId="2932BC5A" w14:textId="77777777" w:rsidR="00121F30" w:rsidRPr="00B30FCB" w:rsidRDefault="00121F30" w:rsidP="00DC4C13">
            <w:pPr>
              <w:jc w:val="both"/>
              <w:rPr>
                <w:rFonts w:ascii="Calibri" w:hAnsi="Calibri" w:cs="Calibri"/>
                <w:b/>
                <w:sz w:val="18"/>
                <w:szCs w:val="18"/>
              </w:rPr>
            </w:pPr>
          </w:p>
          <w:p w14:paraId="1A707F9F" w14:textId="77777777" w:rsidR="00121F30" w:rsidRPr="00B30FCB" w:rsidRDefault="00121F30" w:rsidP="00DC4C13">
            <w:pPr>
              <w:jc w:val="center"/>
              <w:rPr>
                <w:rFonts w:ascii="Calibri" w:hAnsi="Calibri" w:cs="Calibri"/>
                <w:b/>
                <w:sz w:val="18"/>
                <w:szCs w:val="18"/>
              </w:rPr>
            </w:pPr>
          </w:p>
          <w:p w14:paraId="68DCAFB4" w14:textId="77777777" w:rsidR="00121F30" w:rsidRPr="00B30FCB" w:rsidRDefault="00121F30" w:rsidP="00DC4C13">
            <w:pPr>
              <w:jc w:val="center"/>
              <w:rPr>
                <w:rFonts w:ascii="Calibri" w:hAnsi="Calibri" w:cs="Calibri"/>
                <w:b/>
                <w:sz w:val="18"/>
                <w:szCs w:val="18"/>
              </w:rPr>
            </w:pPr>
            <w:r w:rsidRPr="00B30FCB">
              <w:rPr>
                <w:rFonts w:ascii="Calibri" w:hAnsi="Calibri" w:cs="Calibri"/>
                <w:b/>
                <w:sz w:val="18"/>
                <w:szCs w:val="18"/>
              </w:rPr>
              <w:t>02 (dois) Profissionais plantonistas e</w:t>
            </w:r>
          </w:p>
          <w:p w14:paraId="754D8E63" w14:textId="77777777" w:rsidR="00121F30" w:rsidRPr="00B30FCB" w:rsidRDefault="00121F30" w:rsidP="00DC4C13">
            <w:pPr>
              <w:jc w:val="center"/>
              <w:rPr>
                <w:rFonts w:ascii="Calibri" w:hAnsi="Calibri" w:cs="Calibri"/>
                <w:b/>
                <w:sz w:val="18"/>
                <w:szCs w:val="18"/>
              </w:rPr>
            </w:pPr>
            <w:r w:rsidRPr="00B30FCB">
              <w:rPr>
                <w:rFonts w:ascii="Calibri" w:hAnsi="Calibri" w:cs="Calibri"/>
                <w:b/>
                <w:sz w:val="18"/>
                <w:szCs w:val="18"/>
              </w:rPr>
              <w:t xml:space="preserve"> 01 (um) profissi</w:t>
            </w:r>
            <w:r>
              <w:rPr>
                <w:rFonts w:ascii="Calibri" w:hAnsi="Calibri" w:cs="Calibri"/>
                <w:b/>
                <w:sz w:val="18"/>
                <w:szCs w:val="18"/>
              </w:rPr>
              <w:t>o</w:t>
            </w:r>
            <w:r w:rsidRPr="00B30FCB">
              <w:rPr>
                <w:rFonts w:ascii="Calibri" w:hAnsi="Calibri" w:cs="Calibri"/>
                <w:b/>
                <w:sz w:val="18"/>
                <w:szCs w:val="18"/>
              </w:rPr>
              <w:t>nal diarista</w:t>
            </w:r>
          </w:p>
          <w:p w14:paraId="7434FD0C" w14:textId="77777777" w:rsidR="00121F30" w:rsidRPr="00B30FCB" w:rsidRDefault="00121F30" w:rsidP="00DC4C13">
            <w:pPr>
              <w:jc w:val="center"/>
              <w:rPr>
                <w:rFonts w:ascii="Calibri" w:hAnsi="Calibri" w:cs="Calibri"/>
                <w:b/>
                <w:sz w:val="18"/>
                <w:szCs w:val="18"/>
              </w:rPr>
            </w:pPr>
          </w:p>
          <w:p w14:paraId="2FDC9D5C" w14:textId="77777777" w:rsidR="00121F30" w:rsidRPr="00B30FCB" w:rsidRDefault="00121F30" w:rsidP="00DC4C13">
            <w:pPr>
              <w:jc w:val="center"/>
              <w:rPr>
                <w:rFonts w:ascii="Calibri" w:hAnsi="Calibri" w:cs="Calibri"/>
                <w:b/>
                <w:sz w:val="18"/>
                <w:szCs w:val="18"/>
              </w:rPr>
            </w:pPr>
            <w:r w:rsidRPr="00B30FCB">
              <w:rPr>
                <w:rFonts w:ascii="Calibri" w:hAnsi="Calibri" w:cs="Calibri"/>
                <w:b/>
                <w:sz w:val="18"/>
                <w:szCs w:val="18"/>
              </w:rPr>
              <w:t xml:space="preserve">  </w:t>
            </w:r>
          </w:p>
          <w:p w14:paraId="3D8DB0C2" w14:textId="77777777" w:rsidR="00121F30" w:rsidRPr="00B30FCB" w:rsidRDefault="00121F30" w:rsidP="00DC4C13">
            <w:pPr>
              <w:jc w:val="center"/>
              <w:rPr>
                <w:rFonts w:ascii="Calibri" w:hAnsi="Calibri" w:cs="Calibri"/>
                <w:b/>
                <w:sz w:val="18"/>
                <w:szCs w:val="18"/>
              </w:rPr>
            </w:pPr>
          </w:p>
          <w:p w14:paraId="7FC2D040" w14:textId="77777777" w:rsidR="00121F30" w:rsidRPr="00B30FCB" w:rsidRDefault="00121F30" w:rsidP="00DC4C13">
            <w:pPr>
              <w:jc w:val="center"/>
              <w:rPr>
                <w:rFonts w:ascii="Calibri" w:hAnsi="Calibri" w:cs="Calibri"/>
                <w:b/>
                <w:sz w:val="18"/>
                <w:szCs w:val="18"/>
              </w:rPr>
            </w:pPr>
          </w:p>
          <w:p w14:paraId="1DA1BD27" w14:textId="449BD66D" w:rsidR="00121F30" w:rsidRPr="00B30FCB" w:rsidRDefault="00121F30" w:rsidP="00121F30">
            <w:pPr>
              <w:jc w:val="center"/>
              <w:rPr>
                <w:rFonts w:ascii="Calibri" w:hAnsi="Calibri" w:cs="Calibri"/>
                <w:b/>
                <w:sz w:val="18"/>
                <w:szCs w:val="18"/>
              </w:rPr>
            </w:pPr>
          </w:p>
        </w:tc>
      </w:tr>
    </w:tbl>
    <w:p w14:paraId="62D09B2E" w14:textId="33F9575E" w:rsidR="0051291A" w:rsidRDefault="0051291A" w:rsidP="008C3C1F">
      <w:pPr>
        <w:spacing w:line="360" w:lineRule="auto"/>
        <w:jc w:val="both"/>
        <w:rPr>
          <w:rFonts w:ascii="Calibri" w:hAnsi="Calibri" w:cs="Calibri"/>
          <w:sz w:val="20"/>
          <w:szCs w:val="20"/>
        </w:rPr>
      </w:pPr>
    </w:p>
    <w:tbl>
      <w:tblPr>
        <w:tblW w:w="8993" w:type="dxa"/>
        <w:tblInd w:w="-214" w:type="dxa"/>
        <w:tblLayout w:type="fixed"/>
        <w:tblCellMar>
          <w:left w:w="70" w:type="dxa"/>
          <w:right w:w="70" w:type="dxa"/>
        </w:tblCellMar>
        <w:tblLook w:val="04A0" w:firstRow="1" w:lastRow="0" w:firstColumn="1" w:lastColumn="0" w:noHBand="0" w:noVBand="1"/>
      </w:tblPr>
      <w:tblGrid>
        <w:gridCol w:w="1480"/>
        <w:gridCol w:w="1985"/>
        <w:gridCol w:w="2126"/>
        <w:gridCol w:w="3402"/>
      </w:tblGrid>
      <w:tr w:rsidR="00EA620F" w:rsidRPr="00955C57" w14:paraId="17581147" w14:textId="77777777" w:rsidTr="00955C57">
        <w:trPr>
          <w:trHeight w:val="315"/>
        </w:trPr>
        <w:tc>
          <w:tcPr>
            <w:tcW w:w="8993" w:type="dxa"/>
            <w:gridSpan w:val="4"/>
            <w:tcBorders>
              <w:top w:val="single" w:sz="8" w:space="0" w:color="00000A"/>
              <w:left w:val="single" w:sz="8" w:space="0" w:color="00000A"/>
              <w:bottom w:val="nil"/>
              <w:right w:val="single" w:sz="4" w:space="0" w:color="auto"/>
            </w:tcBorders>
            <w:shd w:val="clear" w:color="auto" w:fill="auto"/>
            <w:vAlign w:val="center"/>
            <w:hideMark/>
          </w:tcPr>
          <w:p w14:paraId="79A2599B" w14:textId="77777777" w:rsidR="00EA620F" w:rsidRPr="00955C57" w:rsidRDefault="00EA620F" w:rsidP="00955C57">
            <w:pPr>
              <w:jc w:val="center"/>
              <w:rPr>
                <w:rFonts w:ascii="Calibri" w:hAnsi="Calibri" w:cs="Calibri"/>
                <w:b/>
                <w:bCs/>
                <w:sz w:val="20"/>
                <w:szCs w:val="20"/>
              </w:rPr>
            </w:pPr>
            <w:r w:rsidRPr="00955C57">
              <w:rPr>
                <w:rFonts w:ascii="Calibri" w:hAnsi="Calibri" w:cs="Calibri"/>
                <w:b/>
                <w:bCs/>
                <w:sz w:val="20"/>
                <w:szCs w:val="20"/>
              </w:rPr>
              <w:t>UPA GUARABIRA – GUARABIRA - PB</w:t>
            </w:r>
          </w:p>
          <w:p w14:paraId="645476A2" w14:textId="268A05D3" w:rsidR="00EA620F" w:rsidRPr="00955C57" w:rsidRDefault="00EA620F" w:rsidP="00955C57">
            <w:pPr>
              <w:jc w:val="center"/>
              <w:rPr>
                <w:rFonts w:ascii="Calibri" w:hAnsi="Calibri" w:cs="Calibri"/>
                <w:b/>
                <w:bCs/>
                <w:sz w:val="20"/>
                <w:szCs w:val="20"/>
              </w:rPr>
            </w:pPr>
            <w:r w:rsidRPr="00955C57">
              <w:rPr>
                <w:rFonts w:ascii="Calibri" w:hAnsi="Calibri" w:cs="Calibri"/>
                <w:b/>
                <w:bCs/>
                <w:sz w:val="20"/>
                <w:szCs w:val="20"/>
              </w:rPr>
              <w:t>COORDENADOR MÉDICO</w:t>
            </w:r>
          </w:p>
        </w:tc>
      </w:tr>
      <w:tr w:rsidR="00EA620F" w:rsidRPr="00955C57" w14:paraId="493B8BBD" w14:textId="77777777" w:rsidTr="00955C57">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14:paraId="289B7DE7" w14:textId="77777777" w:rsidR="00EA620F" w:rsidRPr="00955C57" w:rsidRDefault="00EA620F" w:rsidP="00955C57">
            <w:pPr>
              <w:jc w:val="center"/>
              <w:rPr>
                <w:rFonts w:ascii="Calibri" w:hAnsi="Calibri" w:cs="Calibri"/>
                <w:b/>
                <w:bCs/>
                <w:sz w:val="20"/>
                <w:szCs w:val="20"/>
              </w:rPr>
            </w:pPr>
            <w:r w:rsidRPr="00955C57">
              <w:rPr>
                <w:rFonts w:ascii="Calibri" w:hAnsi="Calibri" w:cs="Calibri"/>
                <w:b/>
                <w:bCs/>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14:paraId="7039C7BA" w14:textId="77777777" w:rsidR="00EA620F" w:rsidRPr="00955C57" w:rsidRDefault="00EA620F" w:rsidP="00955C57">
            <w:pPr>
              <w:jc w:val="center"/>
              <w:rPr>
                <w:rFonts w:ascii="Calibri" w:hAnsi="Calibri" w:cs="Calibri"/>
                <w:b/>
                <w:bCs/>
                <w:sz w:val="20"/>
                <w:szCs w:val="20"/>
              </w:rPr>
            </w:pPr>
            <w:r w:rsidRPr="00955C57">
              <w:rPr>
                <w:rFonts w:ascii="Calibri" w:hAnsi="Calibri" w:cs="Calibri"/>
                <w:b/>
                <w:bCs/>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14:paraId="73B02F57" w14:textId="77777777" w:rsidR="00EA620F" w:rsidRPr="00955C57" w:rsidRDefault="00EA620F" w:rsidP="00955C57">
            <w:pPr>
              <w:jc w:val="center"/>
              <w:rPr>
                <w:rFonts w:ascii="Calibri" w:hAnsi="Calibri" w:cs="Calibri"/>
                <w:b/>
                <w:bCs/>
                <w:sz w:val="20"/>
                <w:szCs w:val="20"/>
              </w:rPr>
            </w:pPr>
            <w:r w:rsidRPr="00955C57">
              <w:rPr>
                <w:rFonts w:ascii="Calibri" w:hAnsi="Calibri" w:cs="Calibri"/>
                <w:b/>
                <w:bCs/>
                <w:sz w:val="20"/>
                <w:szCs w:val="20"/>
              </w:rPr>
              <w:t>ÁREA OPERACIONAL/CARGA HORÁRIA</w:t>
            </w:r>
          </w:p>
        </w:tc>
        <w:tc>
          <w:tcPr>
            <w:tcW w:w="3402" w:type="dxa"/>
            <w:tcBorders>
              <w:top w:val="single" w:sz="8" w:space="0" w:color="auto"/>
              <w:left w:val="single" w:sz="8" w:space="0" w:color="00000A"/>
              <w:right w:val="single" w:sz="8" w:space="0" w:color="auto"/>
            </w:tcBorders>
          </w:tcPr>
          <w:p w14:paraId="491517B6" w14:textId="77777777" w:rsidR="00EA620F" w:rsidRPr="00955C57" w:rsidRDefault="00EA620F" w:rsidP="00955C57">
            <w:pPr>
              <w:jc w:val="center"/>
              <w:rPr>
                <w:rFonts w:ascii="Calibri" w:hAnsi="Calibri" w:cs="Calibri"/>
                <w:b/>
                <w:bCs/>
                <w:sz w:val="20"/>
                <w:szCs w:val="20"/>
              </w:rPr>
            </w:pPr>
          </w:p>
        </w:tc>
      </w:tr>
      <w:tr w:rsidR="00EA620F" w:rsidRPr="00955C57" w14:paraId="78B940F0" w14:textId="77777777" w:rsidTr="00955C57">
        <w:trPr>
          <w:trHeight w:val="300"/>
        </w:trPr>
        <w:tc>
          <w:tcPr>
            <w:tcW w:w="1480" w:type="dxa"/>
            <w:tcBorders>
              <w:top w:val="nil"/>
              <w:left w:val="single" w:sz="8" w:space="0" w:color="00000A"/>
              <w:bottom w:val="nil"/>
              <w:right w:val="single" w:sz="8" w:space="0" w:color="00000A"/>
            </w:tcBorders>
            <w:shd w:val="clear" w:color="auto" w:fill="auto"/>
            <w:vAlign w:val="center"/>
            <w:hideMark/>
          </w:tcPr>
          <w:p w14:paraId="0C6CBDB6" w14:textId="77777777" w:rsidR="00EA620F" w:rsidRPr="00955C57" w:rsidRDefault="00EA620F" w:rsidP="00955C57">
            <w:pPr>
              <w:jc w:val="center"/>
              <w:rPr>
                <w:rFonts w:ascii="Calibri" w:hAnsi="Calibri" w:cs="Calibri"/>
                <w:b/>
                <w:bCs/>
                <w:sz w:val="20"/>
                <w:szCs w:val="20"/>
              </w:rPr>
            </w:pPr>
            <w:r w:rsidRPr="00955C57">
              <w:rPr>
                <w:rFonts w:ascii="Calibri" w:hAnsi="Calibri" w:cs="Calibri"/>
                <w:b/>
                <w:bCs/>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42B69FBF" w14:textId="77777777" w:rsidR="00EA620F" w:rsidRPr="00955C57" w:rsidRDefault="00EA620F" w:rsidP="00955C57">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14:paraId="731B37CD" w14:textId="77777777" w:rsidR="00EA620F" w:rsidRPr="00955C57" w:rsidRDefault="00EA620F" w:rsidP="00955C57">
            <w:pPr>
              <w:rPr>
                <w:rFonts w:ascii="Calibri" w:hAnsi="Calibri" w:cs="Calibri"/>
                <w:b/>
                <w:bCs/>
                <w:sz w:val="20"/>
                <w:szCs w:val="20"/>
              </w:rPr>
            </w:pPr>
          </w:p>
        </w:tc>
        <w:tc>
          <w:tcPr>
            <w:tcW w:w="3402" w:type="dxa"/>
            <w:vMerge w:val="restart"/>
            <w:tcBorders>
              <w:left w:val="single" w:sz="4" w:space="0" w:color="auto"/>
              <w:right w:val="single" w:sz="8" w:space="0" w:color="00000A"/>
            </w:tcBorders>
          </w:tcPr>
          <w:p w14:paraId="7638B65F" w14:textId="77777777" w:rsidR="00EA620F" w:rsidRPr="00955C57" w:rsidRDefault="00EA620F" w:rsidP="00955C57">
            <w:pPr>
              <w:jc w:val="center"/>
              <w:rPr>
                <w:rFonts w:ascii="Calibri" w:hAnsi="Calibri" w:cs="Calibri"/>
                <w:b/>
                <w:bCs/>
                <w:sz w:val="20"/>
                <w:szCs w:val="20"/>
              </w:rPr>
            </w:pPr>
            <w:r w:rsidRPr="00955C57">
              <w:rPr>
                <w:rFonts w:ascii="Calibri" w:hAnsi="Calibri" w:cs="Calibri"/>
                <w:b/>
                <w:bCs/>
                <w:sz w:val="20"/>
                <w:szCs w:val="20"/>
              </w:rPr>
              <w:t>QUANTIDADE</w:t>
            </w:r>
          </w:p>
        </w:tc>
      </w:tr>
      <w:tr w:rsidR="00EA620F" w:rsidRPr="00955C57" w14:paraId="0DBEFE13" w14:textId="77777777" w:rsidTr="00955C57">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14:paraId="75FD1CB6" w14:textId="77777777" w:rsidR="00EA620F" w:rsidRPr="00955C57" w:rsidRDefault="00EA620F" w:rsidP="00955C57">
            <w:pPr>
              <w:jc w:val="center"/>
              <w:rPr>
                <w:rFonts w:ascii="Calibri" w:hAnsi="Calibri" w:cs="Calibri"/>
                <w:b/>
                <w:bCs/>
                <w:sz w:val="20"/>
                <w:szCs w:val="20"/>
              </w:rPr>
            </w:pPr>
            <w:r w:rsidRPr="00955C57">
              <w:rPr>
                <w:rFonts w:ascii="Calibri" w:hAnsi="Calibri" w:cs="Calibri"/>
                <w:b/>
                <w:bCs/>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0A43771E" w14:textId="77777777" w:rsidR="00EA620F" w:rsidRPr="00955C57" w:rsidRDefault="00EA620F" w:rsidP="00955C57">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14:paraId="593D7D42" w14:textId="77777777" w:rsidR="00EA620F" w:rsidRPr="00955C57" w:rsidRDefault="00EA620F" w:rsidP="00955C57">
            <w:pPr>
              <w:rPr>
                <w:rFonts w:ascii="Calibri" w:hAnsi="Calibri" w:cs="Calibri"/>
                <w:b/>
                <w:bCs/>
                <w:sz w:val="20"/>
                <w:szCs w:val="20"/>
              </w:rPr>
            </w:pPr>
          </w:p>
        </w:tc>
        <w:tc>
          <w:tcPr>
            <w:tcW w:w="3402" w:type="dxa"/>
            <w:vMerge/>
            <w:tcBorders>
              <w:left w:val="single" w:sz="4" w:space="0" w:color="auto"/>
              <w:bottom w:val="single" w:sz="8" w:space="0" w:color="000000"/>
              <w:right w:val="single" w:sz="8" w:space="0" w:color="00000A"/>
            </w:tcBorders>
          </w:tcPr>
          <w:p w14:paraId="26FB3222" w14:textId="77777777" w:rsidR="00EA620F" w:rsidRPr="00955C57" w:rsidRDefault="00EA620F" w:rsidP="00955C57">
            <w:pPr>
              <w:rPr>
                <w:rFonts w:ascii="Calibri" w:hAnsi="Calibri" w:cs="Calibri"/>
                <w:b/>
                <w:bCs/>
                <w:sz w:val="20"/>
                <w:szCs w:val="20"/>
              </w:rPr>
            </w:pPr>
          </w:p>
        </w:tc>
      </w:tr>
      <w:tr w:rsidR="00EA620F" w:rsidRPr="00B30FCB" w14:paraId="659A3E16" w14:textId="77777777" w:rsidTr="008C6586">
        <w:trPr>
          <w:trHeight w:val="570"/>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14:paraId="7325C975" w14:textId="4B6AEFDF" w:rsidR="00EA620F" w:rsidRPr="00955C57" w:rsidRDefault="00EA620F" w:rsidP="00955C57">
            <w:pPr>
              <w:jc w:val="center"/>
              <w:rPr>
                <w:rFonts w:ascii="Calibri" w:hAnsi="Calibri" w:cs="Calibri"/>
                <w:b/>
                <w:sz w:val="18"/>
                <w:szCs w:val="18"/>
              </w:rPr>
            </w:pPr>
            <w:r w:rsidRPr="00955C57">
              <w:rPr>
                <w:rFonts w:ascii="Calibri" w:hAnsi="Calibri" w:cs="Calibri"/>
                <w:sz w:val="18"/>
                <w:szCs w:val="18"/>
              </w:rPr>
              <w:t xml:space="preserve">Serviço médico especializado em </w:t>
            </w:r>
            <w:r w:rsidRPr="00955C57">
              <w:rPr>
                <w:rFonts w:ascii="Calibri" w:hAnsi="Calibri" w:cs="Calibri"/>
                <w:b/>
                <w:sz w:val="18"/>
                <w:szCs w:val="18"/>
              </w:rPr>
              <w:t>COORDENAÇÃO MÉDICA</w:t>
            </w:r>
          </w:p>
          <w:p w14:paraId="0BAE944E" w14:textId="77777777" w:rsidR="00EA620F" w:rsidRPr="00955C57" w:rsidRDefault="00EA620F" w:rsidP="00955C57">
            <w:pPr>
              <w:jc w:val="center"/>
              <w:rPr>
                <w:rFonts w:ascii="Calibri" w:hAnsi="Calibri" w:cs="Calibri"/>
                <w:b/>
                <w:sz w:val="18"/>
                <w:szCs w:val="18"/>
              </w:rPr>
            </w:pPr>
          </w:p>
          <w:p w14:paraId="437C1F1F" w14:textId="77777777" w:rsidR="00EA620F" w:rsidRPr="00955C57" w:rsidRDefault="00EA620F" w:rsidP="00955C57">
            <w:pPr>
              <w:jc w:val="center"/>
              <w:rPr>
                <w:rFonts w:ascii="Calibri" w:hAnsi="Calibri" w:cs="Calibri"/>
                <w:sz w:val="18"/>
                <w:szCs w:val="18"/>
              </w:rPr>
            </w:pPr>
          </w:p>
          <w:p w14:paraId="0BC2B73D" w14:textId="77777777" w:rsidR="00EA620F" w:rsidRPr="00955C57" w:rsidRDefault="00EA620F" w:rsidP="00955C57">
            <w:pPr>
              <w:jc w:val="center"/>
              <w:rPr>
                <w:rFonts w:ascii="Calibri" w:hAnsi="Calibri" w:cs="Calibri"/>
                <w:sz w:val="18"/>
                <w:szCs w:val="18"/>
              </w:rPr>
            </w:pPr>
          </w:p>
        </w:tc>
        <w:tc>
          <w:tcPr>
            <w:tcW w:w="1985" w:type="dxa"/>
            <w:tcBorders>
              <w:top w:val="nil"/>
              <w:left w:val="nil"/>
              <w:bottom w:val="single" w:sz="4" w:space="0" w:color="auto"/>
              <w:right w:val="nil"/>
            </w:tcBorders>
            <w:shd w:val="clear" w:color="auto" w:fill="auto"/>
            <w:vAlign w:val="center"/>
            <w:hideMark/>
          </w:tcPr>
          <w:p w14:paraId="47FC63DF" w14:textId="77777777" w:rsidR="00EA620F" w:rsidRPr="00955C57" w:rsidRDefault="00EA620F" w:rsidP="00955C57">
            <w:pPr>
              <w:jc w:val="both"/>
              <w:rPr>
                <w:rFonts w:ascii="Calibri" w:hAnsi="Calibri" w:cs="Calibri"/>
                <w:sz w:val="18"/>
                <w:szCs w:val="18"/>
              </w:rPr>
            </w:pPr>
            <w:r w:rsidRPr="00955C57">
              <w:rPr>
                <w:rFonts w:ascii="Calibri" w:hAnsi="Calibri" w:cs="Calibri"/>
                <w:sz w:val="18"/>
                <w:szCs w:val="18"/>
              </w:rPr>
              <w:t>1.     Comprovação do registro no Conselho Regional de Medicina;</w:t>
            </w:r>
          </w:p>
          <w:p w14:paraId="38902B24" w14:textId="77777777" w:rsidR="00EA620F" w:rsidRPr="00955C57" w:rsidRDefault="00EA620F" w:rsidP="00955C57">
            <w:pPr>
              <w:jc w:val="both"/>
              <w:rPr>
                <w:rFonts w:ascii="Calibri" w:hAnsi="Calibri" w:cs="Calibri"/>
                <w:sz w:val="18"/>
                <w:szCs w:val="18"/>
              </w:rPr>
            </w:pPr>
          </w:p>
          <w:p w14:paraId="0DD3E8B6" w14:textId="26C2DE4C" w:rsidR="00EA620F" w:rsidRPr="00955C57" w:rsidRDefault="00EA620F" w:rsidP="00955C57">
            <w:pPr>
              <w:jc w:val="both"/>
              <w:rPr>
                <w:rFonts w:ascii="Calibri" w:hAnsi="Calibri" w:cs="Calibri"/>
                <w:sz w:val="18"/>
                <w:szCs w:val="18"/>
              </w:rPr>
            </w:pPr>
            <w:r w:rsidRPr="00955C57">
              <w:rPr>
                <w:rFonts w:ascii="Calibri" w:hAnsi="Calibri" w:cs="Calibri"/>
                <w:sz w:val="18"/>
                <w:szCs w:val="18"/>
              </w:rPr>
              <w:t xml:space="preserve">2. </w:t>
            </w:r>
            <w:r w:rsidR="004035AE" w:rsidRPr="00955C57">
              <w:rPr>
                <w:rFonts w:ascii="Calibri" w:hAnsi="Calibri" w:cs="Calibri"/>
                <w:sz w:val="18"/>
                <w:szCs w:val="18"/>
              </w:rPr>
              <w:t>Especialista na área específica, ter formação em gestão de serviços de saúde, com experiência mínima de 2 anos em coordenação de serviço</w:t>
            </w:r>
            <w:r w:rsidRPr="00955C57">
              <w:rPr>
                <w:rFonts w:ascii="Calibri" w:hAnsi="Calibri" w:cs="Calibri"/>
                <w:sz w:val="18"/>
                <w:szCs w:val="18"/>
              </w:rPr>
              <w:t xml:space="preserve">. </w:t>
            </w:r>
          </w:p>
          <w:p w14:paraId="15933F6C" w14:textId="77777777" w:rsidR="00EA620F" w:rsidRPr="00955C57" w:rsidRDefault="00EA620F" w:rsidP="00955C57">
            <w:pPr>
              <w:jc w:val="both"/>
              <w:rPr>
                <w:rFonts w:cs="Calibri"/>
                <w:sz w:val="18"/>
                <w:szCs w:val="18"/>
              </w:rPr>
            </w:pPr>
          </w:p>
          <w:p w14:paraId="4CF4D9A4" w14:textId="77777777" w:rsidR="00EA620F" w:rsidRPr="00955C57" w:rsidRDefault="00EA620F" w:rsidP="00955C57">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hideMark/>
          </w:tcPr>
          <w:p w14:paraId="4DFB30B5" w14:textId="4EBA3F2F" w:rsidR="00EA620F" w:rsidRPr="00955C57" w:rsidRDefault="008C6586" w:rsidP="008C6586">
            <w:pPr>
              <w:jc w:val="both"/>
              <w:rPr>
                <w:rFonts w:ascii="Calibri" w:hAnsi="Calibri" w:cs="Calibri"/>
                <w:sz w:val="18"/>
                <w:szCs w:val="18"/>
              </w:rPr>
            </w:pPr>
            <w:r w:rsidRPr="00955C57">
              <w:rPr>
                <w:rFonts w:ascii="Calibri" w:hAnsi="Calibri" w:cs="Calibri"/>
                <w:sz w:val="18"/>
                <w:szCs w:val="18"/>
              </w:rPr>
              <w:t xml:space="preserve">1.Carga Horária Semanal de 40 horas </w:t>
            </w:r>
          </w:p>
          <w:p w14:paraId="3888761B" w14:textId="77777777" w:rsidR="00EA620F" w:rsidRPr="00955C57" w:rsidRDefault="00EA620F" w:rsidP="008C6586">
            <w:pPr>
              <w:jc w:val="both"/>
              <w:rPr>
                <w:rFonts w:ascii="Calibri" w:hAnsi="Calibri" w:cs="Calibri"/>
                <w:sz w:val="18"/>
                <w:szCs w:val="18"/>
              </w:rPr>
            </w:pPr>
          </w:p>
        </w:tc>
        <w:tc>
          <w:tcPr>
            <w:tcW w:w="3402" w:type="dxa"/>
            <w:tcBorders>
              <w:top w:val="nil"/>
              <w:left w:val="single" w:sz="8" w:space="0" w:color="auto"/>
              <w:bottom w:val="single" w:sz="4" w:space="0" w:color="auto"/>
              <w:right w:val="single" w:sz="8" w:space="0" w:color="00000A"/>
            </w:tcBorders>
          </w:tcPr>
          <w:p w14:paraId="6627C84B" w14:textId="77777777" w:rsidR="00EA620F" w:rsidRPr="00955C57" w:rsidRDefault="00EA620F" w:rsidP="00955C57">
            <w:pPr>
              <w:jc w:val="both"/>
              <w:rPr>
                <w:rFonts w:ascii="Calibri" w:hAnsi="Calibri" w:cs="Calibri"/>
                <w:b/>
                <w:sz w:val="18"/>
                <w:szCs w:val="18"/>
              </w:rPr>
            </w:pPr>
          </w:p>
          <w:p w14:paraId="1F3BC0F6" w14:textId="77777777" w:rsidR="00EA620F" w:rsidRPr="00955C57" w:rsidRDefault="00EA620F" w:rsidP="00955C57">
            <w:pPr>
              <w:jc w:val="both"/>
              <w:rPr>
                <w:rFonts w:ascii="Calibri" w:hAnsi="Calibri" w:cs="Calibri"/>
                <w:b/>
                <w:sz w:val="18"/>
                <w:szCs w:val="18"/>
              </w:rPr>
            </w:pPr>
          </w:p>
          <w:p w14:paraId="52665D6E" w14:textId="77777777" w:rsidR="00EA620F" w:rsidRPr="00955C57" w:rsidRDefault="00EA620F" w:rsidP="00955C57">
            <w:pPr>
              <w:jc w:val="both"/>
              <w:rPr>
                <w:rFonts w:ascii="Calibri" w:hAnsi="Calibri" w:cs="Calibri"/>
                <w:b/>
                <w:sz w:val="18"/>
                <w:szCs w:val="18"/>
              </w:rPr>
            </w:pPr>
          </w:p>
          <w:p w14:paraId="3C1B2A6A" w14:textId="77777777" w:rsidR="00EA620F" w:rsidRPr="00955C57" w:rsidRDefault="00EA620F" w:rsidP="00955C57">
            <w:pPr>
              <w:jc w:val="center"/>
              <w:rPr>
                <w:rFonts w:ascii="Calibri" w:hAnsi="Calibri" w:cs="Calibri"/>
                <w:b/>
                <w:sz w:val="18"/>
                <w:szCs w:val="18"/>
              </w:rPr>
            </w:pPr>
          </w:p>
          <w:p w14:paraId="30F08D09" w14:textId="7CDBCE72" w:rsidR="00EA620F" w:rsidRPr="00B30FCB" w:rsidRDefault="008C6586" w:rsidP="00955C57">
            <w:pPr>
              <w:jc w:val="center"/>
              <w:rPr>
                <w:rFonts w:ascii="Calibri" w:hAnsi="Calibri" w:cs="Calibri"/>
                <w:b/>
                <w:sz w:val="18"/>
                <w:szCs w:val="18"/>
              </w:rPr>
            </w:pPr>
            <w:r w:rsidRPr="00955C57">
              <w:rPr>
                <w:rFonts w:ascii="Calibri" w:hAnsi="Calibri" w:cs="Calibri"/>
                <w:b/>
                <w:sz w:val="18"/>
                <w:szCs w:val="18"/>
              </w:rPr>
              <w:t>01 (Um) Profissional</w:t>
            </w:r>
          </w:p>
          <w:p w14:paraId="175F5542" w14:textId="77777777" w:rsidR="00EA620F" w:rsidRPr="00B30FCB" w:rsidRDefault="00EA620F" w:rsidP="00955C57">
            <w:pPr>
              <w:jc w:val="center"/>
              <w:rPr>
                <w:rFonts w:ascii="Calibri" w:hAnsi="Calibri" w:cs="Calibri"/>
                <w:b/>
                <w:sz w:val="18"/>
                <w:szCs w:val="18"/>
              </w:rPr>
            </w:pPr>
            <w:r w:rsidRPr="00B30FCB">
              <w:rPr>
                <w:rFonts w:ascii="Calibri" w:hAnsi="Calibri" w:cs="Calibri"/>
                <w:b/>
                <w:sz w:val="18"/>
                <w:szCs w:val="18"/>
              </w:rPr>
              <w:t xml:space="preserve">  </w:t>
            </w:r>
          </w:p>
          <w:p w14:paraId="3F56874A" w14:textId="77777777" w:rsidR="00EA620F" w:rsidRPr="00B30FCB" w:rsidRDefault="00EA620F" w:rsidP="00955C57">
            <w:pPr>
              <w:jc w:val="center"/>
              <w:rPr>
                <w:rFonts w:ascii="Calibri" w:hAnsi="Calibri" w:cs="Calibri"/>
                <w:b/>
                <w:sz w:val="18"/>
                <w:szCs w:val="18"/>
              </w:rPr>
            </w:pPr>
          </w:p>
          <w:p w14:paraId="7590F234" w14:textId="77777777" w:rsidR="00EA620F" w:rsidRPr="00B30FCB" w:rsidRDefault="00EA620F" w:rsidP="00955C57">
            <w:pPr>
              <w:jc w:val="center"/>
              <w:rPr>
                <w:rFonts w:ascii="Calibri" w:hAnsi="Calibri" w:cs="Calibri"/>
                <w:b/>
                <w:sz w:val="18"/>
                <w:szCs w:val="18"/>
              </w:rPr>
            </w:pPr>
          </w:p>
          <w:p w14:paraId="54A8AA4D" w14:textId="77777777" w:rsidR="00EA620F" w:rsidRPr="00B30FCB" w:rsidRDefault="00EA620F" w:rsidP="00955C57">
            <w:pPr>
              <w:jc w:val="center"/>
              <w:rPr>
                <w:rFonts w:ascii="Calibri" w:hAnsi="Calibri" w:cs="Calibri"/>
                <w:b/>
                <w:sz w:val="18"/>
                <w:szCs w:val="18"/>
              </w:rPr>
            </w:pPr>
          </w:p>
        </w:tc>
      </w:tr>
    </w:tbl>
    <w:p w14:paraId="7F99849D" w14:textId="77777777" w:rsidR="00EA620F" w:rsidRPr="00B30FCB" w:rsidRDefault="00EA620F" w:rsidP="008C3C1F">
      <w:pPr>
        <w:spacing w:line="360" w:lineRule="auto"/>
        <w:jc w:val="both"/>
        <w:rPr>
          <w:rFonts w:ascii="Calibri" w:hAnsi="Calibri" w:cs="Calibri"/>
          <w:sz w:val="20"/>
          <w:szCs w:val="20"/>
        </w:rPr>
      </w:pPr>
    </w:p>
    <w:p w14:paraId="6C57E311" w14:textId="4FFF8743" w:rsidR="00920320" w:rsidRPr="00B30FCB" w:rsidRDefault="007A0E37" w:rsidP="008C3C1F">
      <w:pPr>
        <w:spacing w:line="360" w:lineRule="auto"/>
        <w:jc w:val="both"/>
        <w:rPr>
          <w:rFonts w:ascii="Calibri" w:hAnsi="Calibri" w:cs="Calibri"/>
          <w:b/>
          <w:sz w:val="32"/>
          <w:szCs w:val="32"/>
        </w:rPr>
      </w:pPr>
      <w:r w:rsidRPr="00B30FCB">
        <w:rPr>
          <w:rFonts w:ascii="Calibri" w:hAnsi="Calibri" w:cs="Calibri"/>
          <w:b/>
          <w:sz w:val="32"/>
          <w:szCs w:val="32"/>
        </w:rPr>
        <w:t>ATRIBUIÇÕES:</w:t>
      </w:r>
    </w:p>
    <w:p w14:paraId="5193E178" w14:textId="77777777" w:rsidR="007A0E37" w:rsidRPr="00B30FCB" w:rsidRDefault="007A0E37" w:rsidP="007A0E37">
      <w:pPr>
        <w:adjustRightInd w:val="0"/>
        <w:rPr>
          <w:rFonts w:ascii="Arial" w:hAnsi="Arial" w:cs="Arial"/>
          <w:b/>
          <w:bCs/>
        </w:rPr>
      </w:pPr>
      <w:r w:rsidRPr="00B30FCB">
        <w:rPr>
          <w:rFonts w:ascii="Arial" w:hAnsi="Arial" w:cs="Arial"/>
          <w:b/>
          <w:bCs/>
        </w:rPr>
        <w:t>Médico Plantonista</w:t>
      </w:r>
    </w:p>
    <w:p w14:paraId="313D8852" w14:textId="77777777" w:rsidR="007A0E37" w:rsidRPr="00B30FCB" w:rsidRDefault="007A0E37" w:rsidP="007A0E37">
      <w:pPr>
        <w:adjustRightInd w:val="0"/>
        <w:rPr>
          <w:rFonts w:ascii="Arial" w:hAnsi="Arial" w:cs="Arial"/>
          <w:b/>
          <w:bCs/>
        </w:rPr>
      </w:pPr>
    </w:p>
    <w:p w14:paraId="20A36F75" w14:textId="25016766" w:rsidR="007A0E37" w:rsidRDefault="007A0E37" w:rsidP="007A0E37">
      <w:pPr>
        <w:pStyle w:val="PargrafodaLista"/>
        <w:numPr>
          <w:ilvl w:val="0"/>
          <w:numId w:val="24"/>
        </w:numPr>
        <w:autoSpaceDE w:val="0"/>
        <w:autoSpaceDN w:val="0"/>
        <w:adjustRightInd w:val="0"/>
        <w:jc w:val="both"/>
        <w:rPr>
          <w:rFonts w:cs="Arial"/>
          <w:lang w:val="pt-BR"/>
        </w:rPr>
      </w:pPr>
      <w:r w:rsidRPr="005F29EF">
        <w:rPr>
          <w:rFonts w:cs="Arial"/>
          <w:lang w:val="pt-BR"/>
        </w:rPr>
        <w:t xml:space="preserve">Garantir assistência na Clínica </w:t>
      </w:r>
      <w:r w:rsidR="0041221A">
        <w:rPr>
          <w:rFonts w:cs="Arial"/>
          <w:lang w:val="pt-BR"/>
        </w:rPr>
        <w:t xml:space="preserve">Médica </w:t>
      </w:r>
      <w:r w:rsidRPr="005F29EF">
        <w:rPr>
          <w:rFonts w:cs="Arial"/>
          <w:lang w:val="pt-BR"/>
        </w:rPr>
        <w:t>e a Classificação de Risco.</w:t>
      </w:r>
    </w:p>
    <w:p w14:paraId="41E88653" w14:textId="12B3DEF4" w:rsidR="0041221A" w:rsidRPr="005F29EF" w:rsidRDefault="0041221A" w:rsidP="007A0E37">
      <w:pPr>
        <w:pStyle w:val="PargrafodaLista"/>
        <w:numPr>
          <w:ilvl w:val="0"/>
          <w:numId w:val="24"/>
        </w:numPr>
        <w:autoSpaceDE w:val="0"/>
        <w:autoSpaceDN w:val="0"/>
        <w:adjustRightInd w:val="0"/>
        <w:jc w:val="both"/>
        <w:rPr>
          <w:rFonts w:cs="Arial"/>
          <w:lang w:val="pt-BR"/>
        </w:rPr>
      </w:pPr>
      <w:r>
        <w:rPr>
          <w:rFonts w:cs="Arial"/>
          <w:lang w:val="pt-BR"/>
        </w:rPr>
        <w:t>Atender as urgências e emergências da sala vermelha</w:t>
      </w:r>
    </w:p>
    <w:p w14:paraId="38F7A1CA" w14:textId="77777777" w:rsidR="007A0E37" w:rsidRPr="005F29EF" w:rsidRDefault="007A0E37" w:rsidP="007A0E37">
      <w:pPr>
        <w:pStyle w:val="PargrafodaLista"/>
        <w:widowControl/>
        <w:numPr>
          <w:ilvl w:val="0"/>
          <w:numId w:val="25"/>
        </w:numPr>
        <w:autoSpaceDE w:val="0"/>
        <w:autoSpaceDN w:val="0"/>
        <w:adjustRightInd w:val="0"/>
        <w:contextualSpacing/>
        <w:jc w:val="both"/>
        <w:rPr>
          <w:rFonts w:cs="Arial"/>
          <w:lang w:val="pt-BR"/>
        </w:rPr>
      </w:pPr>
      <w:r w:rsidRPr="005F29EF">
        <w:rPr>
          <w:rFonts w:cs="Arial"/>
          <w:lang w:val="pt-BR"/>
        </w:rPr>
        <w:t>Seguir as normas técnicas estabelecidas em comum acordo entre o coordenador e os demais membros da equipe, cumprindo os protocolos definidos em reuniões científicas;</w:t>
      </w:r>
    </w:p>
    <w:p w14:paraId="0F068466"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Realizar os trabalhos de sua competência, orientando e supervisionando as atividades técnicas da clínica inclusive dos médicos residentes;</w:t>
      </w:r>
    </w:p>
    <w:p w14:paraId="0811F182"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Comunicar ao coordenador da clínica as ocorrências propondo medidas de solução;</w:t>
      </w:r>
    </w:p>
    <w:p w14:paraId="336AC166"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Atender bem aos pacientes mantendo elevados os conceitos da clínica;</w:t>
      </w:r>
    </w:p>
    <w:p w14:paraId="218A303C"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Realizar as prescrições médicas e evoluções diárias;</w:t>
      </w:r>
    </w:p>
    <w:p w14:paraId="4D6940E4"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Realizar o diagnóstico e tratamento das pacientes sob sua responsabilidade;</w:t>
      </w:r>
    </w:p>
    <w:p w14:paraId="59EB5586"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Solicitar exames especializados, se necessário;</w:t>
      </w:r>
    </w:p>
    <w:p w14:paraId="343CE8B2"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Elaborar relatórios médicos e atestados de incapacidade dos pacientes sob sua responsabilidade;</w:t>
      </w:r>
    </w:p>
    <w:p w14:paraId="1FB7C789" w14:textId="4C412226"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Atender as consultas solicitadas</w:t>
      </w:r>
      <w:r w:rsidR="0041221A">
        <w:rPr>
          <w:rFonts w:cs="Arial"/>
          <w:lang w:val="pt-BR"/>
        </w:rPr>
        <w:t xml:space="preserve"> (</w:t>
      </w:r>
      <w:proofErr w:type="spellStart"/>
      <w:r w:rsidR="0041221A">
        <w:rPr>
          <w:rFonts w:cs="Arial"/>
          <w:lang w:val="pt-BR"/>
        </w:rPr>
        <w:t>interconsultas</w:t>
      </w:r>
      <w:proofErr w:type="spellEnd"/>
      <w:r w:rsidR="0041221A">
        <w:rPr>
          <w:rFonts w:cs="Arial"/>
          <w:lang w:val="pt-BR"/>
        </w:rPr>
        <w:t>)</w:t>
      </w:r>
      <w:r w:rsidRPr="005F29EF">
        <w:rPr>
          <w:rFonts w:cs="Arial"/>
          <w:lang w:val="pt-BR"/>
        </w:rPr>
        <w:t xml:space="preserve"> por outras equipes;</w:t>
      </w:r>
    </w:p>
    <w:p w14:paraId="686EA88F"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 xml:space="preserve">Manter os princípios éticos nas atividades, primando pela autonomia profissional, sempre em </w:t>
      </w:r>
      <w:r w:rsidRPr="005F29EF">
        <w:rPr>
          <w:rFonts w:cs="Arial"/>
          <w:lang w:val="pt-BR"/>
        </w:rPr>
        <w:lastRenderedPageBreak/>
        <w:t>benefício da paciente;</w:t>
      </w:r>
    </w:p>
    <w:p w14:paraId="78457553"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Participar de Programas de Assistência Multidisciplinar às pacientes e familiares, principalmente nas atividades de educação para a saúde;</w:t>
      </w:r>
    </w:p>
    <w:p w14:paraId="1BB2E944"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Participar da Comissão de Ética quando considerado ou indicado;</w:t>
      </w:r>
    </w:p>
    <w:p w14:paraId="39AB8FC6"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Orientar trabalhos científicos visando a qualidade da assistência;</w:t>
      </w:r>
    </w:p>
    <w:p w14:paraId="05B77002"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Zelar pelo uso de materiais e equipamentos de trabalho;</w:t>
      </w:r>
    </w:p>
    <w:p w14:paraId="69509E5E"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Solicitar transferência do paciente caso haja necessidade, mantendo contato com a equipe que irá receber e transferir a paciente, com relatório médico completo contendo história clínica e exames realizados;</w:t>
      </w:r>
    </w:p>
    <w:p w14:paraId="54D86B57" w14:textId="77777777" w:rsidR="007A0E37" w:rsidRPr="00B30FCB" w:rsidRDefault="007A0E37" w:rsidP="007A0E37">
      <w:pPr>
        <w:adjustRightInd w:val="0"/>
        <w:jc w:val="both"/>
        <w:rPr>
          <w:rFonts w:ascii="Arial" w:hAnsi="Arial" w:cs="Arial"/>
        </w:rPr>
      </w:pPr>
    </w:p>
    <w:p w14:paraId="0D9AD7BA" w14:textId="77777777" w:rsidR="007A0E37" w:rsidRPr="00B30FCB" w:rsidRDefault="007A0E37" w:rsidP="007A0E37">
      <w:pPr>
        <w:adjustRightInd w:val="0"/>
        <w:jc w:val="both"/>
        <w:rPr>
          <w:rFonts w:ascii="Arial" w:hAnsi="Arial" w:cs="Arial"/>
        </w:rPr>
      </w:pPr>
    </w:p>
    <w:p w14:paraId="0852BC5C" w14:textId="77777777" w:rsidR="007A0E37" w:rsidRPr="00B30FCB" w:rsidRDefault="007A0E37" w:rsidP="007A0E37">
      <w:pPr>
        <w:adjustRightInd w:val="0"/>
        <w:jc w:val="both"/>
        <w:rPr>
          <w:rFonts w:ascii="Arial" w:hAnsi="Arial" w:cs="Arial"/>
          <w:b/>
        </w:rPr>
      </w:pPr>
      <w:r w:rsidRPr="00B30FCB">
        <w:rPr>
          <w:rFonts w:ascii="Arial" w:hAnsi="Arial" w:cs="Arial"/>
          <w:b/>
        </w:rPr>
        <w:t>Médico Diarista</w:t>
      </w:r>
    </w:p>
    <w:p w14:paraId="6910DB54" w14:textId="77777777" w:rsidR="007A0E37" w:rsidRPr="005F29EF" w:rsidRDefault="007A0E37" w:rsidP="007A0E37">
      <w:pPr>
        <w:pStyle w:val="PargrafodaLista"/>
        <w:numPr>
          <w:ilvl w:val="0"/>
          <w:numId w:val="26"/>
        </w:numPr>
        <w:autoSpaceDE w:val="0"/>
        <w:autoSpaceDN w:val="0"/>
        <w:adjustRightInd w:val="0"/>
        <w:jc w:val="both"/>
        <w:rPr>
          <w:rFonts w:cs="Arial"/>
          <w:lang w:val="pt-BR"/>
        </w:rPr>
      </w:pPr>
      <w:r w:rsidRPr="005F29EF">
        <w:rPr>
          <w:rFonts w:cs="Arial"/>
          <w:lang w:val="pt-BR"/>
        </w:rPr>
        <w:t>Assistir integralmente as pacientes na fase de observação Clínica;</w:t>
      </w:r>
    </w:p>
    <w:p w14:paraId="46BB116A" w14:textId="77777777" w:rsidR="007A0E37" w:rsidRPr="005F29EF" w:rsidRDefault="007A0E37" w:rsidP="007A0E37">
      <w:pPr>
        <w:pStyle w:val="PargrafodaLista"/>
        <w:numPr>
          <w:ilvl w:val="0"/>
          <w:numId w:val="26"/>
        </w:numPr>
        <w:autoSpaceDE w:val="0"/>
        <w:autoSpaceDN w:val="0"/>
        <w:adjustRightInd w:val="0"/>
        <w:jc w:val="both"/>
        <w:rPr>
          <w:rFonts w:cs="Arial"/>
          <w:lang w:val="pt-BR"/>
        </w:rPr>
      </w:pPr>
      <w:r w:rsidRPr="005F29EF">
        <w:rPr>
          <w:rFonts w:cs="Arial"/>
          <w:lang w:val="pt-BR"/>
        </w:rPr>
        <w:t>Realizar diariamente visita, evolução e prescrição médica para as pacientes sob sua responsabilidade;</w:t>
      </w:r>
    </w:p>
    <w:p w14:paraId="1197D891" w14:textId="77777777" w:rsidR="007A0E37" w:rsidRPr="005F29EF" w:rsidRDefault="007A0E37" w:rsidP="007A0E37">
      <w:pPr>
        <w:pStyle w:val="PargrafodaLista"/>
        <w:numPr>
          <w:ilvl w:val="0"/>
          <w:numId w:val="26"/>
        </w:numPr>
        <w:autoSpaceDE w:val="0"/>
        <w:autoSpaceDN w:val="0"/>
        <w:adjustRightInd w:val="0"/>
        <w:jc w:val="both"/>
        <w:rPr>
          <w:rFonts w:cs="Arial"/>
          <w:lang w:val="pt-BR"/>
        </w:rPr>
      </w:pPr>
      <w:r w:rsidRPr="005F29EF">
        <w:rPr>
          <w:rFonts w:cs="Arial"/>
          <w:lang w:val="pt-BR"/>
        </w:rPr>
        <w:t>Solicitar exames de rotina e especializados, quando necessário, com prescrição das condutas apropriadas;</w:t>
      </w:r>
    </w:p>
    <w:p w14:paraId="095BE9FA" w14:textId="77777777" w:rsidR="007A0E37" w:rsidRPr="005F29EF" w:rsidRDefault="007A0E37" w:rsidP="007A0E37">
      <w:pPr>
        <w:pStyle w:val="PargrafodaLista"/>
        <w:numPr>
          <w:ilvl w:val="0"/>
          <w:numId w:val="26"/>
        </w:numPr>
        <w:autoSpaceDE w:val="0"/>
        <w:autoSpaceDN w:val="0"/>
        <w:adjustRightInd w:val="0"/>
        <w:jc w:val="both"/>
        <w:rPr>
          <w:rFonts w:cs="Arial"/>
          <w:lang w:val="pt-BR"/>
        </w:rPr>
      </w:pPr>
      <w:r w:rsidRPr="005F29EF">
        <w:rPr>
          <w:rFonts w:cs="Arial"/>
          <w:lang w:val="pt-BR"/>
        </w:rPr>
        <w:t>Orientar a equipe de enfermagem na realização de cuidados específicos;</w:t>
      </w:r>
    </w:p>
    <w:p w14:paraId="262BD13F" w14:textId="77777777" w:rsidR="007A0E37" w:rsidRPr="005F29EF" w:rsidRDefault="007A0E37" w:rsidP="007A0E37">
      <w:pPr>
        <w:pStyle w:val="PargrafodaLista"/>
        <w:numPr>
          <w:ilvl w:val="0"/>
          <w:numId w:val="26"/>
        </w:numPr>
        <w:autoSpaceDE w:val="0"/>
        <w:autoSpaceDN w:val="0"/>
        <w:adjustRightInd w:val="0"/>
        <w:jc w:val="both"/>
        <w:rPr>
          <w:rFonts w:cs="Arial"/>
          <w:lang w:val="pt-BR"/>
        </w:rPr>
      </w:pPr>
      <w:r w:rsidRPr="005F29EF">
        <w:rPr>
          <w:rFonts w:cs="Arial"/>
          <w:lang w:val="pt-BR"/>
        </w:rPr>
        <w:t>Solicitar com antecedência à equipe de enfermagem os materiais que irá necessitar para realizar procedimentos;</w:t>
      </w:r>
    </w:p>
    <w:p w14:paraId="7A0724EA"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Preencher os formulários e impressos padronizados do hospital tanto na admissão quanto na alta da paciente;</w:t>
      </w:r>
    </w:p>
    <w:p w14:paraId="7F202CB3"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Responder aos pareceres médicos quando solicitado;</w:t>
      </w:r>
    </w:p>
    <w:p w14:paraId="105FCD6F"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Fazer orientações específicas para a paciente/responsáveis na ocasião da alta;</w:t>
      </w:r>
    </w:p>
    <w:p w14:paraId="4658DF49"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Cumprir os protocolos aprovados em reuniões científicas da equipe;</w:t>
      </w:r>
    </w:p>
    <w:p w14:paraId="5A7AC3B1"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Manter os princípios éticos nas suas atividades, primando pela autonomia profissional, em benefício da paciente;</w:t>
      </w:r>
    </w:p>
    <w:p w14:paraId="32B244C7"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Participar de Comissões Internas Hospitalares quando indicado;</w:t>
      </w:r>
    </w:p>
    <w:p w14:paraId="7C055A36"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Seguir os protocolos de antibioticoterapia, designados pela clínica e SCIH;</w:t>
      </w:r>
    </w:p>
    <w:p w14:paraId="7462B43D"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Contribuir para o aperfeiçoamento de profissionais da Clínica e na busca de conhecimentos novos, específicos e correlatos;</w:t>
      </w:r>
    </w:p>
    <w:p w14:paraId="09A97449"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Zelar pelo uso de materiais e equipamentos do hospital;</w:t>
      </w:r>
    </w:p>
    <w:p w14:paraId="44DECC31"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Notificar o SCIH os casos de infecção hospitalar;</w:t>
      </w:r>
    </w:p>
    <w:p w14:paraId="324C4C11"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Emitir parecer técnico quanto a materiais e/ou equipamentos relacionados à especialidade, sempre que solicitado;</w:t>
      </w:r>
    </w:p>
    <w:p w14:paraId="340F00F8"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Participar de reuniões mensais promovidas pela coordenação, contribuindo de forma ativa nas discussões técnicas; e</w:t>
      </w:r>
    </w:p>
    <w:p w14:paraId="3EA4E6F0" w14:textId="6CE390AC" w:rsidR="007A0E37"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Acompanhar diariamente os pacientes da observaç</w:t>
      </w:r>
      <w:r w:rsidR="00B30FCB" w:rsidRPr="005F29EF">
        <w:rPr>
          <w:rFonts w:cs="Arial"/>
          <w:lang w:val="pt-BR"/>
        </w:rPr>
        <w:t>ã</w:t>
      </w:r>
      <w:r w:rsidRPr="005F29EF">
        <w:rPr>
          <w:rFonts w:cs="Arial"/>
          <w:lang w:val="pt-BR"/>
        </w:rPr>
        <w:t>o.</w:t>
      </w:r>
    </w:p>
    <w:p w14:paraId="24D786BA" w14:textId="77777777" w:rsidR="0041221A" w:rsidRPr="005F29EF" w:rsidRDefault="0041221A" w:rsidP="0041221A">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Seguir as normas técnicas estabelecidas em comum acordo entre o coordenador e os demais membros da equipe, cumprindo os protocolos definidos em reuniões científicas;</w:t>
      </w:r>
    </w:p>
    <w:p w14:paraId="7131F6D7" w14:textId="77777777" w:rsidR="0041221A" w:rsidRPr="005F29EF" w:rsidRDefault="0041221A" w:rsidP="0041221A">
      <w:pPr>
        <w:pStyle w:val="PargrafodaLista"/>
        <w:widowControl/>
        <w:autoSpaceDE w:val="0"/>
        <w:autoSpaceDN w:val="0"/>
        <w:adjustRightInd w:val="0"/>
        <w:ind w:left="720"/>
        <w:contextualSpacing/>
        <w:jc w:val="both"/>
        <w:rPr>
          <w:rFonts w:cs="Arial"/>
          <w:lang w:val="pt-BR"/>
        </w:rPr>
      </w:pPr>
    </w:p>
    <w:p w14:paraId="6CD1EF3A" w14:textId="6D7DEA21" w:rsidR="008C6586" w:rsidRPr="00955C57" w:rsidRDefault="008C6586" w:rsidP="008C6586">
      <w:pPr>
        <w:adjustRightInd w:val="0"/>
        <w:jc w:val="both"/>
        <w:rPr>
          <w:rFonts w:asciiTheme="minorHAnsi" w:hAnsiTheme="minorHAnsi" w:cstheme="minorHAnsi"/>
          <w:b/>
          <w:bCs/>
          <w:sz w:val="22"/>
          <w:szCs w:val="22"/>
        </w:rPr>
      </w:pPr>
      <w:r w:rsidRPr="00955C57">
        <w:rPr>
          <w:rFonts w:ascii="Arial" w:hAnsi="Arial" w:cs="Arial"/>
          <w:b/>
        </w:rPr>
        <w:t>Médico Coordenador</w:t>
      </w:r>
      <w:r w:rsidRPr="00955C57">
        <w:rPr>
          <w:rFonts w:asciiTheme="minorHAnsi" w:hAnsiTheme="minorHAnsi" w:cstheme="minorHAnsi"/>
          <w:b/>
          <w:bCs/>
          <w:sz w:val="22"/>
          <w:szCs w:val="22"/>
        </w:rPr>
        <w:t xml:space="preserve"> </w:t>
      </w:r>
    </w:p>
    <w:p w14:paraId="4CD38745" w14:textId="4E24D28C"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Organizar, regulamentar, coordenar e supervisionar as atividades assistenciais específicas da Clínica; </w:t>
      </w:r>
    </w:p>
    <w:p w14:paraId="69F93E00" w14:textId="053C7AA7"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Assessorar a Direção Técnica do Hospital propondo sugestões para o aprimoramento da assistência; </w:t>
      </w:r>
    </w:p>
    <w:p w14:paraId="19CC8156" w14:textId="53C10B53"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Prover meios necessários para as necessidades da Clínica, intercedendo junto às instâncias administrativas e técnica para a obtenção das mesmas; </w:t>
      </w:r>
    </w:p>
    <w:p w14:paraId="558A72F8" w14:textId="7966BDFE"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lastRenderedPageBreak/>
        <w:t xml:space="preserve">Elaborar normas, rotinas e protocolos de funcionamento da Clínica, submetendo-as à aprovação da Diretoria Técnica; </w:t>
      </w:r>
    </w:p>
    <w:p w14:paraId="3B696CCF" w14:textId="39D3D866"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Instituir e implementar protocolos assistenciais, padronizando condutas diagnósticas e terapêuticas. </w:t>
      </w:r>
    </w:p>
    <w:p w14:paraId="56801D6F" w14:textId="5F6C8BB1"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Zelar pela qualidade técnica da assistência prestada aos pacientes da Clínica, imprimindo um atendimento humanizado no processo; </w:t>
      </w:r>
    </w:p>
    <w:p w14:paraId="0BF61C2B" w14:textId="6EFB0094"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Representar os médicos da Clínica junto à Diretoria Técnica intermediando pleitos e reivindicações; </w:t>
      </w:r>
    </w:p>
    <w:p w14:paraId="7BA36639" w14:textId="1FAAD22B"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Garantir o cumprimento das tarefas assistenciais e das escalas de serviço, provendo a substituição de eventuais faltas; </w:t>
      </w:r>
    </w:p>
    <w:p w14:paraId="46959949" w14:textId="6D64FBB4"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Assumir atitude de correção de falhas ou omissões assistenciais; </w:t>
      </w:r>
    </w:p>
    <w:p w14:paraId="742653AB" w14:textId="6239BDF8"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Encaminhar à Comissão de Ética as situações pertinentes, com o devido conhecimento e aprovação do Diretor Técnico do Hospital; </w:t>
      </w:r>
    </w:p>
    <w:p w14:paraId="7D64B244" w14:textId="05497173"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Supervisionar o processo de internação dos pacientes na Clínica; </w:t>
      </w:r>
    </w:p>
    <w:p w14:paraId="1B17D151" w14:textId="3A9166E7"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Promover reuniões periódicas da equipe interdisciplinar que desenvolve atividades na Clínica, resolvendo os casos clínicos e avaliando tudo que se relacione a uma assistência eficaz; </w:t>
      </w:r>
    </w:p>
    <w:p w14:paraId="7BC5D894" w14:textId="78AFA19D"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Promover atividades de aperfeiçoamento técnico da equipe sob sua responsabilidade; </w:t>
      </w:r>
    </w:p>
    <w:p w14:paraId="7012A2E5" w14:textId="507509EF"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Estimular atitudes </w:t>
      </w:r>
      <w:proofErr w:type="spellStart"/>
      <w:r w:rsidRPr="00955C57">
        <w:rPr>
          <w:rFonts w:cs="Arial"/>
          <w:lang w:val="pt-BR"/>
        </w:rPr>
        <w:t>pró-ativas</w:t>
      </w:r>
      <w:proofErr w:type="spellEnd"/>
      <w:r w:rsidRPr="00955C57">
        <w:rPr>
          <w:rFonts w:cs="Arial"/>
          <w:lang w:val="pt-BR"/>
        </w:rPr>
        <w:t xml:space="preserve"> da equipe e de cooperação com os demais </w:t>
      </w:r>
      <w:proofErr w:type="gramStart"/>
      <w:r w:rsidRPr="00955C57">
        <w:rPr>
          <w:rFonts w:cs="Arial"/>
          <w:lang w:val="pt-BR"/>
        </w:rPr>
        <w:t>serviços ;</w:t>
      </w:r>
      <w:proofErr w:type="gramEnd"/>
      <w:r w:rsidRPr="00955C57">
        <w:rPr>
          <w:rFonts w:cs="Arial"/>
          <w:lang w:val="pt-BR"/>
        </w:rPr>
        <w:t xml:space="preserve"> </w:t>
      </w:r>
    </w:p>
    <w:p w14:paraId="16001238" w14:textId="15CBA6B1"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Comunicar o Diretor Técnico sobre os problemas e correções adotadas na Clínica; </w:t>
      </w:r>
    </w:p>
    <w:p w14:paraId="1BC7BEE5" w14:textId="6B4F3FF0"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Sugerir o ingresso e/ou desligamento de membros de sua equipe; </w:t>
      </w:r>
    </w:p>
    <w:p w14:paraId="58F314C8" w14:textId="05512F08"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 Assegurar assistência integral geral e especializada aos pacientes da Clínica em todas as fases de atendimento; </w:t>
      </w:r>
    </w:p>
    <w:p w14:paraId="00712257" w14:textId="3B55A34A"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Estabelecer um programa de trabalho obedecendo às diretrizes; </w:t>
      </w:r>
    </w:p>
    <w:p w14:paraId="0F3F0361" w14:textId="4C238A9E"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Estabelecer critérios para avaliar a qualidade da assistência prestada, através de supervisão sistemática dos serviços, bem como de relatórios mensais de análise crítica dos indicadores de resultados da Clínica; </w:t>
      </w:r>
    </w:p>
    <w:p w14:paraId="7F715450" w14:textId="4CD7AB77"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Propor e discutir com a equipe normas para indicações de internações, altas, conduta terapêutica, solicitação de exames complementares e orientação de especialistas, com base na saúde baseada em evidência; </w:t>
      </w:r>
    </w:p>
    <w:p w14:paraId="39BC6F9F" w14:textId="411C9430"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Promover o trabalho integrado da equipe multidisciplinar; </w:t>
      </w:r>
    </w:p>
    <w:p w14:paraId="4943702D" w14:textId="0C64CE63" w:rsidR="008C6586" w:rsidRPr="00955C57" w:rsidRDefault="008C6586" w:rsidP="00955C57">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Solicitar e/ou emitir parecer técnico referente ao material ou equipamento utilizado na Clínica; </w:t>
      </w:r>
    </w:p>
    <w:p w14:paraId="3B33450A" w14:textId="2B6735EE"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Supervisionar orientar e incentivar as atividades acadêmicas e de pesquisa na unidade; e </w:t>
      </w:r>
    </w:p>
    <w:p w14:paraId="38EC708B" w14:textId="4E1EFDAC"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Elaborar escalas de serviço, férias, sobreaviso e licença dos médicos da Clínica, provendo assistência continua. </w:t>
      </w:r>
    </w:p>
    <w:p w14:paraId="160ED1D0" w14:textId="7F01E0C1" w:rsidR="007A0E37" w:rsidRDefault="007A0E37" w:rsidP="008C3C1F">
      <w:pPr>
        <w:spacing w:line="360" w:lineRule="auto"/>
        <w:jc w:val="both"/>
        <w:rPr>
          <w:rFonts w:ascii="Calibri" w:hAnsi="Calibri" w:cs="Calibri"/>
          <w:sz w:val="20"/>
          <w:szCs w:val="20"/>
        </w:rPr>
      </w:pPr>
    </w:p>
    <w:p w14:paraId="366F180F" w14:textId="77777777" w:rsidR="00920320" w:rsidRDefault="00920320" w:rsidP="008C3C1F">
      <w:pPr>
        <w:spacing w:line="360" w:lineRule="auto"/>
        <w:jc w:val="both"/>
        <w:rPr>
          <w:rFonts w:ascii="Calibri" w:hAnsi="Calibri" w:cs="Calibri"/>
          <w:sz w:val="20"/>
          <w:szCs w:val="20"/>
        </w:rPr>
      </w:pPr>
    </w:p>
    <w:p w14:paraId="3A3DB442" w14:textId="5F9ED612" w:rsidR="00250231" w:rsidRPr="00E774D5" w:rsidRDefault="00250231" w:rsidP="008C3C1F">
      <w:pPr>
        <w:spacing w:line="360" w:lineRule="auto"/>
        <w:jc w:val="center"/>
        <w:outlineLvl w:val="0"/>
        <w:rPr>
          <w:rFonts w:ascii="Calibri" w:hAnsi="Calibri"/>
          <w:b/>
          <w:u w:val="single"/>
        </w:rPr>
      </w:pPr>
      <w:r w:rsidRPr="00E774D5">
        <w:rPr>
          <w:rFonts w:ascii="Calibri" w:hAnsi="Calibri"/>
          <w:b/>
          <w:u w:val="single"/>
        </w:rPr>
        <w:t xml:space="preserve">2. </w:t>
      </w:r>
      <w:r w:rsidR="000A4904">
        <w:rPr>
          <w:rFonts w:ascii="Calibri" w:hAnsi="Calibri"/>
          <w:b/>
          <w:u w:val="single"/>
        </w:rPr>
        <w:t xml:space="preserve">DA ENTREGA </w:t>
      </w:r>
      <w:r w:rsidR="00645805">
        <w:rPr>
          <w:rFonts w:ascii="Calibri" w:hAnsi="Calibri"/>
          <w:b/>
          <w:u w:val="single"/>
        </w:rPr>
        <w:t>DAS PROPOSTAS</w:t>
      </w:r>
      <w:r w:rsidRPr="00E774D5">
        <w:rPr>
          <w:rFonts w:ascii="Calibri" w:hAnsi="Calibri"/>
          <w:b/>
          <w:u w:val="single"/>
        </w:rPr>
        <w:t xml:space="preserve"> </w:t>
      </w:r>
    </w:p>
    <w:p w14:paraId="6C39185F" w14:textId="19367A31" w:rsidR="00FA3587" w:rsidRDefault="00645805" w:rsidP="00FA3587">
      <w:pPr>
        <w:spacing w:line="360" w:lineRule="auto"/>
        <w:jc w:val="both"/>
        <w:rPr>
          <w:rFonts w:ascii="Calibri" w:hAnsi="Calibri"/>
        </w:rPr>
      </w:pPr>
      <w:r w:rsidRPr="00EC53AB">
        <w:rPr>
          <w:rFonts w:ascii="Calibri" w:hAnsi="Calibri"/>
        </w:rPr>
        <w:t xml:space="preserve">2.1. Os interessados deverão </w:t>
      </w:r>
      <w:r w:rsidR="000A4904" w:rsidRPr="00EC53AB">
        <w:rPr>
          <w:rFonts w:ascii="Calibri" w:hAnsi="Calibri"/>
        </w:rPr>
        <w:t>entregar</w:t>
      </w:r>
      <w:r w:rsidRPr="00EC53AB">
        <w:rPr>
          <w:rFonts w:ascii="Calibri" w:hAnsi="Calibri"/>
        </w:rPr>
        <w:t xml:space="preserve"> a documentação necessária até as </w:t>
      </w:r>
      <w:r w:rsidR="00B30FCB" w:rsidRPr="00EC53AB">
        <w:rPr>
          <w:rFonts w:ascii="Calibri" w:hAnsi="Calibri"/>
        </w:rPr>
        <w:t>18</w:t>
      </w:r>
      <w:r w:rsidRPr="00EC53AB">
        <w:rPr>
          <w:rFonts w:ascii="Calibri" w:hAnsi="Calibri"/>
        </w:rPr>
        <w:t xml:space="preserve"> horas do dia </w:t>
      </w:r>
      <w:r w:rsidR="00955C57">
        <w:rPr>
          <w:rFonts w:ascii="Calibri" w:hAnsi="Calibri"/>
        </w:rPr>
        <w:t>23</w:t>
      </w:r>
      <w:r w:rsidRPr="00EC53AB">
        <w:rPr>
          <w:rFonts w:ascii="Calibri" w:hAnsi="Calibri"/>
        </w:rPr>
        <w:t xml:space="preserve"> de </w:t>
      </w:r>
      <w:r w:rsidR="00EC53AB" w:rsidRPr="00EC53AB">
        <w:rPr>
          <w:rFonts w:ascii="Calibri" w:hAnsi="Calibri"/>
        </w:rPr>
        <w:t>abril</w:t>
      </w:r>
      <w:r w:rsidRPr="00EC53AB">
        <w:rPr>
          <w:rFonts w:ascii="Calibri" w:hAnsi="Calibri"/>
        </w:rPr>
        <w:t xml:space="preserve"> de 2019 </w:t>
      </w:r>
      <w:r w:rsidR="000A4904" w:rsidRPr="00EC53AB">
        <w:rPr>
          <w:rFonts w:ascii="Calibri" w:hAnsi="Calibri"/>
        </w:rPr>
        <w:t>no endereço da Unidade de Pronto Atendimento – UPA de Guarabira, Rodovia PB 57 – s/</w:t>
      </w:r>
      <w:proofErr w:type="spellStart"/>
      <w:r w:rsidR="000A4904" w:rsidRPr="00EC53AB">
        <w:rPr>
          <w:rFonts w:ascii="Calibri" w:hAnsi="Calibri"/>
        </w:rPr>
        <w:t>nr</w:t>
      </w:r>
      <w:proofErr w:type="spellEnd"/>
      <w:r w:rsidR="000A4904" w:rsidRPr="00EC53AB">
        <w:rPr>
          <w:rFonts w:ascii="Calibri" w:hAnsi="Calibri"/>
        </w:rPr>
        <w:t xml:space="preserve"> – Clóvis Bezerra - Guarabira – PB</w:t>
      </w:r>
      <w:r w:rsidR="00250231" w:rsidRPr="00EC53AB">
        <w:rPr>
          <w:rFonts w:ascii="Calibri" w:hAnsi="Calibri"/>
        </w:rPr>
        <w:t>,</w:t>
      </w:r>
      <w:r w:rsidR="00955C57">
        <w:rPr>
          <w:rFonts w:ascii="Calibri" w:hAnsi="Calibri"/>
        </w:rPr>
        <w:t xml:space="preserve"> procurar por </w:t>
      </w:r>
      <w:r w:rsidR="00955C57" w:rsidRPr="00955C57">
        <w:rPr>
          <w:rFonts w:ascii="Calibri" w:hAnsi="Calibri"/>
        </w:rPr>
        <w:t>VALDERI FERREIRA DA SILVA</w:t>
      </w:r>
      <w:r w:rsidR="00250231" w:rsidRPr="00EC53AB">
        <w:rPr>
          <w:rFonts w:ascii="Calibri" w:hAnsi="Calibri"/>
        </w:rPr>
        <w:t xml:space="preserve"> </w:t>
      </w:r>
      <w:r w:rsidR="00FA3587" w:rsidRPr="00EC53AB">
        <w:rPr>
          <w:rFonts w:ascii="Calibri" w:hAnsi="Calibri"/>
        </w:rPr>
        <w:t xml:space="preserve"> </w:t>
      </w:r>
      <w:r w:rsidR="00165825">
        <w:rPr>
          <w:rFonts w:ascii="Calibri" w:hAnsi="Calibri"/>
        </w:rPr>
        <w:t>em 02 envelopes distintos contendo  1º (envelope)</w:t>
      </w:r>
      <w:r w:rsidRPr="00EC53AB">
        <w:rPr>
          <w:rFonts w:ascii="Calibri" w:hAnsi="Calibri"/>
        </w:rPr>
        <w:t xml:space="preserve"> documentos de </w:t>
      </w:r>
      <w:r w:rsidR="00FA3587" w:rsidRPr="00EC53AB">
        <w:rPr>
          <w:rFonts w:ascii="Calibri" w:hAnsi="Calibri"/>
        </w:rPr>
        <w:t>Habilitação</w:t>
      </w:r>
      <w:r w:rsidR="00165825">
        <w:rPr>
          <w:rFonts w:ascii="Calibri" w:hAnsi="Calibri"/>
        </w:rPr>
        <w:t xml:space="preserve"> e 2º (envelope)</w:t>
      </w:r>
      <w:r w:rsidR="00FA3587" w:rsidRPr="00196FA1">
        <w:rPr>
          <w:rFonts w:ascii="Calibri" w:hAnsi="Calibri"/>
        </w:rPr>
        <w:t xml:space="preserve"> Proposta Técnica </w:t>
      </w:r>
      <w:r w:rsidR="00165825">
        <w:rPr>
          <w:rFonts w:ascii="Calibri" w:hAnsi="Calibri"/>
        </w:rPr>
        <w:t>e Preço</w:t>
      </w:r>
      <w:r w:rsidR="00FA3587" w:rsidRPr="00196FA1">
        <w:rPr>
          <w:rFonts w:ascii="Calibri" w:hAnsi="Calibri"/>
        </w:rPr>
        <w:t xml:space="preserve">, </w:t>
      </w:r>
      <w:r w:rsidR="00165825">
        <w:rPr>
          <w:rFonts w:ascii="Calibri" w:hAnsi="Calibri"/>
        </w:rPr>
        <w:t>devendo ser realizado</w:t>
      </w:r>
      <w:r w:rsidR="00827072" w:rsidRPr="00196FA1">
        <w:rPr>
          <w:rFonts w:ascii="Calibri" w:hAnsi="Calibri"/>
        </w:rPr>
        <w:t>,</w:t>
      </w:r>
      <w:r w:rsidR="00FA3587" w:rsidRPr="00196FA1">
        <w:rPr>
          <w:rFonts w:ascii="Calibri" w:hAnsi="Calibri"/>
        </w:rPr>
        <w:t xml:space="preserve"> </w:t>
      </w:r>
      <w:r w:rsidR="00246EC1" w:rsidRPr="00196FA1">
        <w:rPr>
          <w:rFonts w:ascii="Calibri" w:hAnsi="Calibri"/>
        </w:rPr>
        <w:t xml:space="preserve">de cor opaca, </w:t>
      </w:r>
      <w:r w:rsidR="00FA3587" w:rsidRPr="00196FA1">
        <w:rPr>
          <w:rFonts w:ascii="Calibri" w:hAnsi="Calibri"/>
        </w:rPr>
        <w:t>devidamente fechados e rubricados no fecho, contendo em suas partes externas e frontais, em caracteres destacados, os seguintes dizeres:</w:t>
      </w:r>
    </w:p>
    <w:p w14:paraId="2A0CB5A0" w14:textId="77777777" w:rsidR="002A5840" w:rsidRPr="00196FA1" w:rsidRDefault="002A5840" w:rsidP="00FA3587">
      <w:pPr>
        <w:spacing w:line="360" w:lineRule="auto"/>
        <w:jc w:val="both"/>
        <w:rPr>
          <w:rFonts w:ascii="Calibri" w:hAnsi="Calibri"/>
        </w:rPr>
      </w:pPr>
    </w:p>
    <w:p w14:paraId="19564E08" w14:textId="77777777" w:rsidR="00165825" w:rsidRPr="00196FA1" w:rsidRDefault="00165825" w:rsidP="00FA3587">
      <w:pPr>
        <w:spacing w:line="360" w:lineRule="auto"/>
        <w:jc w:val="both"/>
        <w:rPr>
          <w:rFonts w:ascii="Calibri" w:hAnsi="Calibri"/>
        </w:rPr>
      </w:pPr>
    </w:p>
    <w:p w14:paraId="4055F336" w14:textId="77777777" w:rsidR="00165825" w:rsidRPr="00FF1038" w:rsidRDefault="00165825" w:rsidP="00D851C7">
      <w:pPr>
        <w:pBdr>
          <w:top w:val="single" w:sz="4" w:space="1" w:color="auto"/>
          <w:left w:val="single" w:sz="4" w:space="4" w:color="auto"/>
          <w:bottom w:val="single" w:sz="4" w:space="1" w:color="auto"/>
          <w:right w:val="single" w:sz="4" w:space="4" w:color="auto"/>
        </w:pBdr>
        <w:spacing w:line="360" w:lineRule="auto"/>
        <w:jc w:val="center"/>
        <w:rPr>
          <w:rFonts w:ascii="Calibri" w:hAnsi="Calibri"/>
          <w:b/>
          <w:sz w:val="22"/>
          <w:szCs w:val="22"/>
        </w:rPr>
      </w:pPr>
      <w:r>
        <w:rPr>
          <w:rFonts w:ascii="Calibri" w:hAnsi="Calibri"/>
          <w:b/>
          <w:sz w:val="22"/>
          <w:szCs w:val="22"/>
        </w:rPr>
        <w:t>ENVELOPE 01 DOCUMENTAÇÃO DE HABILITAÇÃO</w:t>
      </w:r>
    </w:p>
    <w:p w14:paraId="2169B323" w14:textId="77777777" w:rsidR="00E8587D" w:rsidRPr="00FF1038" w:rsidRDefault="00E8587D" w:rsidP="00165825">
      <w:pPr>
        <w:pBdr>
          <w:top w:val="single" w:sz="4" w:space="1" w:color="auto"/>
          <w:left w:val="single" w:sz="4" w:space="4" w:color="auto"/>
          <w:bottom w:val="single" w:sz="4" w:space="1" w:color="auto"/>
          <w:right w:val="single" w:sz="4" w:space="4" w:color="auto"/>
        </w:pBdr>
        <w:spacing w:line="360" w:lineRule="auto"/>
        <w:jc w:val="both"/>
        <w:outlineLvl w:val="0"/>
        <w:rPr>
          <w:rFonts w:ascii="Calibri" w:hAnsi="Calibri"/>
          <w:b/>
          <w:sz w:val="22"/>
          <w:szCs w:val="22"/>
        </w:rPr>
      </w:pPr>
      <w:r w:rsidRPr="00FF1038">
        <w:rPr>
          <w:rFonts w:ascii="Calibri" w:hAnsi="Calibri"/>
          <w:b/>
          <w:sz w:val="22"/>
          <w:szCs w:val="22"/>
        </w:rPr>
        <w:t xml:space="preserve">AO INSTITUTO ACQUA- AÇÃO, CIDADANIA, QUALIDADE, URBANA E AMBIENTAL </w:t>
      </w:r>
    </w:p>
    <w:p w14:paraId="6F0A00D5" w14:textId="2EEC5A36" w:rsidR="00FA3587" w:rsidRPr="00FF1038" w:rsidRDefault="00FA3587" w:rsidP="00165825">
      <w:pPr>
        <w:pBdr>
          <w:top w:val="single" w:sz="4" w:space="1" w:color="auto"/>
          <w:left w:val="single" w:sz="4" w:space="4" w:color="auto"/>
          <w:bottom w:val="single" w:sz="4" w:space="1" w:color="auto"/>
          <w:right w:val="single" w:sz="4" w:space="4" w:color="auto"/>
        </w:pBdr>
        <w:spacing w:line="360" w:lineRule="auto"/>
        <w:jc w:val="both"/>
        <w:rPr>
          <w:rFonts w:ascii="Calibri" w:hAnsi="Calibri"/>
          <w:b/>
          <w:sz w:val="22"/>
          <w:szCs w:val="22"/>
        </w:rPr>
      </w:pPr>
      <w:r w:rsidRPr="00FF1038">
        <w:rPr>
          <w:rFonts w:ascii="Calibri" w:hAnsi="Calibri"/>
          <w:b/>
          <w:sz w:val="22"/>
          <w:szCs w:val="22"/>
        </w:rPr>
        <w:t>ENVELOPE Nº 01 - DOCUMENTOS DE HABILITAÇÃO</w:t>
      </w:r>
    </w:p>
    <w:p w14:paraId="6DCED147" w14:textId="23801DB4" w:rsidR="0046366D" w:rsidRPr="00FF1038" w:rsidRDefault="0046366D" w:rsidP="00165825">
      <w:pPr>
        <w:pBdr>
          <w:top w:val="single" w:sz="4" w:space="1" w:color="auto"/>
          <w:left w:val="single" w:sz="4" w:space="4" w:color="auto"/>
          <w:bottom w:val="single" w:sz="4" w:space="1" w:color="auto"/>
          <w:right w:val="single" w:sz="4" w:space="4" w:color="auto"/>
        </w:pBdr>
        <w:spacing w:line="360" w:lineRule="auto"/>
        <w:jc w:val="both"/>
        <w:outlineLvl w:val="0"/>
        <w:rPr>
          <w:rFonts w:ascii="Calibri" w:hAnsi="Calibri"/>
          <w:b/>
          <w:sz w:val="22"/>
          <w:szCs w:val="22"/>
        </w:rPr>
      </w:pPr>
      <w:r w:rsidRPr="00FF1038">
        <w:rPr>
          <w:rFonts w:ascii="Calibri" w:hAnsi="Calibri"/>
          <w:b/>
          <w:sz w:val="22"/>
          <w:szCs w:val="22"/>
        </w:rPr>
        <w:t xml:space="preserve">PROCESSO SELETIVO N.º </w:t>
      </w:r>
      <w:r w:rsidR="00476B64" w:rsidRPr="00FF1038">
        <w:rPr>
          <w:rFonts w:ascii="Calibri" w:hAnsi="Calibri"/>
          <w:b/>
          <w:sz w:val="22"/>
          <w:szCs w:val="22"/>
        </w:rPr>
        <w:t>0</w:t>
      </w:r>
      <w:r w:rsidR="00CD1304" w:rsidRPr="00FF1038">
        <w:rPr>
          <w:rFonts w:ascii="Calibri" w:hAnsi="Calibri"/>
          <w:b/>
          <w:sz w:val="22"/>
          <w:szCs w:val="22"/>
        </w:rPr>
        <w:t>01</w:t>
      </w:r>
      <w:r w:rsidRPr="00FF1038">
        <w:rPr>
          <w:rFonts w:ascii="Calibri" w:hAnsi="Calibri"/>
          <w:b/>
          <w:sz w:val="22"/>
          <w:szCs w:val="22"/>
        </w:rPr>
        <w:t>/201</w:t>
      </w:r>
      <w:r w:rsidR="00121F30" w:rsidRPr="00FF1038">
        <w:rPr>
          <w:rFonts w:ascii="Calibri" w:hAnsi="Calibri"/>
          <w:b/>
          <w:sz w:val="22"/>
          <w:szCs w:val="22"/>
        </w:rPr>
        <w:t>9</w:t>
      </w:r>
    </w:p>
    <w:p w14:paraId="323F9232" w14:textId="77777777" w:rsidR="00FA3587" w:rsidRPr="00FF1038" w:rsidRDefault="00FA3587" w:rsidP="00165825">
      <w:pPr>
        <w:pBdr>
          <w:top w:val="single" w:sz="4" w:space="1" w:color="auto"/>
          <w:left w:val="single" w:sz="4" w:space="4" w:color="auto"/>
          <w:bottom w:val="single" w:sz="4" w:space="1" w:color="auto"/>
          <w:right w:val="single" w:sz="4" w:space="4" w:color="auto"/>
        </w:pBdr>
        <w:spacing w:line="360" w:lineRule="auto"/>
        <w:jc w:val="both"/>
        <w:rPr>
          <w:rFonts w:ascii="Calibri" w:hAnsi="Calibri"/>
          <w:b/>
          <w:sz w:val="22"/>
          <w:szCs w:val="22"/>
        </w:rPr>
      </w:pPr>
      <w:r w:rsidRPr="00FF1038">
        <w:rPr>
          <w:rFonts w:ascii="Calibri" w:hAnsi="Calibri"/>
          <w:b/>
          <w:sz w:val="22"/>
          <w:szCs w:val="22"/>
        </w:rPr>
        <w:t>RAZÃO SOCIAL E ENDEREÇO DO PROPONENTE</w:t>
      </w:r>
    </w:p>
    <w:p w14:paraId="4BD85650" w14:textId="4B1D1303" w:rsidR="00FA3587" w:rsidRDefault="00FA3587" w:rsidP="00FA3587">
      <w:pPr>
        <w:spacing w:line="360" w:lineRule="auto"/>
        <w:jc w:val="both"/>
        <w:rPr>
          <w:rFonts w:ascii="Calibri" w:hAnsi="Calibri"/>
          <w:sz w:val="22"/>
          <w:szCs w:val="22"/>
        </w:rPr>
      </w:pPr>
    </w:p>
    <w:p w14:paraId="70CB0623" w14:textId="4612642C" w:rsidR="00165825" w:rsidRPr="00FF1038" w:rsidRDefault="00165825" w:rsidP="00D851C7">
      <w:pPr>
        <w:pBdr>
          <w:top w:val="single" w:sz="4" w:space="1" w:color="auto"/>
          <w:left w:val="single" w:sz="4" w:space="4" w:color="auto"/>
          <w:bottom w:val="single" w:sz="4" w:space="1" w:color="auto"/>
          <w:right w:val="single" w:sz="4" w:space="4" w:color="auto"/>
        </w:pBdr>
        <w:spacing w:line="360" w:lineRule="auto"/>
        <w:jc w:val="center"/>
        <w:rPr>
          <w:rFonts w:ascii="Calibri" w:hAnsi="Calibri"/>
          <w:b/>
          <w:sz w:val="22"/>
          <w:szCs w:val="22"/>
        </w:rPr>
      </w:pPr>
      <w:r>
        <w:rPr>
          <w:rFonts w:ascii="Calibri" w:hAnsi="Calibri"/>
          <w:b/>
          <w:sz w:val="22"/>
          <w:szCs w:val="22"/>
        </w:rPr>
        <w:t>ENVELOPE 02 PROPOSTA TÉCNICA E PREÇO</w:t>
      </w:r>
    </w:p>
    <w:p w14:paraId="37B77097" w14:textId="77777777" w:rsidR="00165825" w:rsidRPr="00FF1038" w:rsidRDefault="00165825" w:rsidP="00165825">
      <w:pPr>
        <w:pBdr>
          <w:top w:val="single" w:sz="4" w:space="1" w:color="auto"/>
          <w:left w:val="single" w:sz="4" w:space="4" w:color="auto"/>
          <w:bottom w:val="single" w:sz="4" w:space="1" w:color="auto"/>
          <w:right w:val="single" w:sz="4" w:space="4" w:color="auto"/>
        </w:pBdr>
        <w:spacing w:line="360" w:lineRule="auto"/>
        <w:jc w:val="both"/>
        <w:outlineLvl w:val="0"/>
        <w:rPr>
          <w:rFonts w:ascii="Calibri" w:hAnsi="Calibri"/>
          <w:b/>
          <w:sz w:val="22"/>
          <w:szCs w:val="22"/>
        </w:rPr>
      </w:pPr>
      <w:r w:rsidRPr="00FF1038">
        <w:rPr>
          <w:rFonts w:ascii="Calibri" w:hAnsi="Calibri"/>
          <w:b/>
          <w:sz w:val="22"/>
          <w:szCs w:val="22"/>
        </w:rPr>
        <w:t xml:space="preserve">AO INSTITUTO ACQUA- AÇÃO, CIDADANIA, QUALIDADE, URBANA E AMBIENTAL </w:t>
      </w:r>
    </w:p>
    <w:p w14:paraId="13671EB6" w14:textId="1F33E455" w:rsidR="00165825" w:rsidRPr="00FF1038" w:rsidRDefault="00165825" w:rsidP="00165825">
      <w:pPr>
        <w:pBdr>
          <w:top w:val="single" w:sz="4" w:space="1" w:color="auto"/>
          <w:left w:val="single" w:sz="4" w:space="4" w:color="auto"/>
          <w:bottom w:val="single" w:sz="4" w:space="1" w:color="auto"/>
          <w:right w:val="single" w:sz="4" w:space="4" w:color="auto"/>
        </w:pBdr>
        <w:spacing w:line="360" w:lineRule="auto"/>
        <w:jc w:val="both"/>
        <w:rPr>
          <w:rFonts w:ascii="Calibri" w:hAnsi="Calibri"/>
          <w:b/>
          <w:sz w:val="22"/>
          <w:szCs w:val="22"/>
        </w:rPr>
      </w:pPr>
      <w:r w:rsidRPr="00FF1038">
        <w:rPr>
          <w:rFonts w:ascii="Calibri" w:hAnsi="Calibri"/>
          <w:b/>
          <w:sz w:val="22"/>
          <w:szCs w:val="22"/>
        </w:rPr>
        <w:t xml:space="preserve">ENVELOPE Nº </w:t>
      </w:r>
      <w:proofErr w:type="gramStart"/>
      <w:r w:rsidRPr="00FF1038">
        <w:rPr>
          <w:rFonts w:ascii="Calibri" w:hAnsi="Calibri"/>
          <w:b/>
          <w:sz w:val="22"/>
          <w:szCs w:val="22"/>
        </w:rPr>
        <w:t>0</w:t>
      </w:r>
      <w:r w:rsidR="002A5840">
        <w:rPr>
          <w:rFonts w:ascii="Calibri" w:hAnsi="Calibri"/>
          <w:b/>
          <w:sz w:val="22"/>
          <w:szCs w:val="22"/>
        </w:rPr>
        <w:t xml:space="preserve">2  </w:t>
      </w:r>
      <w:r w:rsidRPr="00FF1038">
        <w:rPr>
          <w:rFonts w:ascii="Calibri" w:hAnsi="Calibri"/>
          <w:b/>
          <w:sz w:val="22"/>
          <w:szCs w:val="22"/>
        </w:rPr>
        <w:t>PROPOSTA</w:t>
      </w:r>
      <w:proofErr w:type="gramEnd"/>
      <w:r w:rsidRPr="00FF1038">
        <w:rPr>
          <w:rFonts w:ascii="Calibri" w:hAnsi="Calibri"/>
          <w:b/>
          <w:sz w:val="22"/>
          <w:szCs w:val="22"/>
        </w:rPr>
        <w:t xml:space="preserve"> TÉCNICA </w:t>
      </w:r>
      <w:r w:rsidR="002A5840">
        <w:rPr>
          <w:rFonts w:ascii="Calibri" w:hAnsi="Calibri"/>
          <w:b/>
          <w:sz w:val="22"/>
          <w:szCs w:val="22"/>
        </w:rPr>
        <w:t>PREÇO</w:t>
      </w:r>
    </w:p>
    <w:p w14:paraId="7611D506" w14:textId="77777777" w:rsidR="00165825" w:rsidRPr="00FF1038" w:rsidRDefault="00165825" w:rsidP="00165825">
      <w:pPr>
        <w:pBdr>
          <w:top w:val="single" w:sz="4" w:space="1" w:color="auto"/>
          <w:left w:val="single" w:sz="4" w:space="4" w:color="auto"/>
          <w:bottom w:val="single" w:sz="4" w:space="1" w:color="auto"/>
          <w:right w:val="single" w:sz="4" w:space="4" w:color="auto"/>
        </w:pBdr>
        <w:spacing w:line="360" w:lineRule="auto"/>
        <w:jc w:val="both"/>
        <w:outlineLvl w:val="0"/>
        <w:rPr>
          <w:rFonts w:ascii="Calibri" w:hAnsi="Calibri"/>
          <w:b/>
          <w:sz w:val="22"/>
          <w:szCs w:val="22"/>
        </w:rPr>
      </w:pPr>
      <w:r w:rsidRPr="00FF1038">
        <w:rPr>
          <w:rFonts w:ascii="Calibri" w:hAnsi="Calibri"/>
          <w:b/>
          <w:sz w:val="22"/>
          <w:szCs w:val="22"/>
        </w:rPr>
        <w:t>PROCESSO SELETIVO N.º 001/2019</w:t>
      </w:r>
    </w:p>
    <w:p w14:paraId="25264E21" w14:textId="77777777" w:rsidR="00165825" w:rsidRPr="00FF1038" w:rsidRDefault="00165825" w:rsidP="00165825">
      <w:pPr>
        <w:pBdr>
          <w:top w:val="single" w:sz="4" w:space="1" w:color="auto"/>
          <w:left w:val="single" w:sz="4" w:space="4" w:color="auto"/>
          <w:bottom w:val="single" w:sz="4" w:space="1" w:color="auto"/>
          <w:right w:val="single" w:sz="4" w:space="4" w:color="auto"/>
        </w:pBdr>
        <w:spacing w:line="360" w:lineRule="auto"/>
        <w:jc w:val="both"/>
        <w:rPr>
          <w:rFonts w:ascii="Calibri" w:hAnsi="Calibri"/>
          <w:b/>
          <w:sz w:val="22"/>
          <w:szCs w:val="22"/>
        </w:rPr>
      </w:pPr>
      <w:r w:rsidRPr="00FF1038">
        <w:rPr>
          <w:rFonts w:ascii="Calibri" w:hAnsi="Calibri"/>
          <w:b/>
          <w:sz w:val="22"/>
          <w:szCs w:val="22"/>
        </w:rPr>
        <w:t>RAZÃO SOCIAL E ENDEREÇO DO PROPONENTE</w:t>
      </w:r>
    </w:p>
    <w:p w14:paraId="356F49CF" w14:textId="77777777" w:rsidR="00165825" w:rsidRPr="00FF1038" w:rsidRDefault="00165825" w:rsidP="00FA3587">
      <w:pPr>
        <w:spacing w:line="360" w:lineRule="auto"/>
        <w:jc w:val="both"/>
        <w:rPr>
          <w:rFonts w:ascii="Calibri" w:hAnsi="Calibri"/>
          <w:sz w:val="22"/>
          <w:szCs w:val="22"/>
        </w:rPr>
      </w:pPr>
    </w:p>
    <w:p w14:paraId="593B96F3" w14:textId="577BE002" w:rsidR="00917F9C" w:rsidRPr="00196FA1" w:rsidRDefault="0074320A" w:rsidP="00367E2D">
      <w:pPr>
        <w:tabs>
          <w:tab w:val="left" w:pos="426"/>
        </w:tabs>
        <w:spacing w:line="360" w:lineRule="auto"/>
        <w:jc w:val="both"/>
        <w:rPr>
          <w:rFonts w:ascii="Calibri" w:hAnsi="Calibri"/>
        </w:rPr>
      </w:pPr>
      <w:r>
        <w:rPr>
          <w:rFonts w:ascii="Calibri" w:hAnsi="Calibri"/>
        </w:rPr>
        <w:t>2.2.</w:t>
      </w:r>
      <w:r w:rsidR="0017777D" w:rsidRPr="00196FA1">
        <w:rPr>
          <w:rFonts w:ascii="Calibri" w:hAnsi="Calibri"/>
        </w:rPr>
        <w:tab/>
        <w:t xml:space="preserve">Caso haja dúvida quanto a idoneidade de quaisquer dos documentos apresentados, poderá ser exigida a via </w:t>
      </w:r>
      <w:r w:rsidR="00FA3587" w:rsidRPr="00196FA1">
        <w:rPr>
          <w:rFonts w:ascii="Calibri" w:hAnsi="Calibri"/>
        </w:rPr>
        <w:t>original,</w:t>
      </w:r>
      <w:r w:rsidR="0017777D" w:rsidRPr="00196FA1">
        <w:rPr>
          <w:rFonts w:ascii="Calibri" w:hAnsi="Calibri"/>
        </w:rPr>
        <w:t xml:space="preserve"> </w:t>
      </w:r>
      <w:r w:rsidR="001F5FC2" w:rsidRPr="00196FA1">
        <w:rPr>
          <w:rFonts w:ascii="Calibri" w:hAnsi="Calibri"/>
        </w:rPr>
        <w:t xml:space="preserve">substituível apenas por </w:t>
      </w:r>
      <w:r w:rsidR="0017777D" w:rsidRPr="00196FA1">
        <w:rPr>
          <w:rFonts w:ascii="Calibri" w:hAnsi="Calibri"/>
        </w:rPr>
        <w:t>cópia</w:t>
      </w:r>
      <w:r w:rsidR="001F5FC2" w:rsidRPr="00196FA1">
        <w:rPr>
          <w:rFonts w:ascii="Calibri" w:hAnsi="Calibri"/>
        </w:rPr>
        <w:t xml:space="preserve"> publicada </w:t>
      </w:r>
      <w:r w:rsidR="00FA3587" w:rsidRPr="00196FA1">
        <w:rPr>
          <w:rFonts w:ascii="Calibri" w:hAnsi="Calibri"/>
        </w:rPr>
        <w:t>em órgão de imprensa oficial</w:t>
      </w:r>
      <w:r w:rsidR="001F5FC2" w:rsidRPr="00196FA1">
        <w:rPr>
          <w:rFonts w:ascii="Calibri" w:hAnsi="Calibri"/>
        </w:rPr>
        <w:t xml:space="preserve"> ou certificada eletro</w:t>
      </w:r>
      <w:r w:rsidR="0017777D" w:rsidRPr="00196FA1">
        <w:rPr>
          <w:rFonts w:ascii="Calibri" w:hAnsi="Calibri"/>
        </w:rPr>
        <w:t>nic</w:t>
      </w:r>
      <w:r w:rsidR="001F5FC2" w:rsidRPr="00196FA1">
        <w:rPr>
          <w:rFonts w:ascii="Calibri" w:hAnsi="Calibri"/>
        </w:rPr>
        <w:t>amente</w:t>
      </w:r>
      <w:r w:rsidR="00FA3587" w:rsidRPr="00196FA1">
        <w:rPr>
          <w:rFonts w:ascii="Calibri" w:hAnsi="Calibri"/>
        </w:rPr>
        <w:t xml:space="preserve">, ou </w:t>
      </w:r>
      <w:r w:rsidR="001F5FC2" w:rsidRPr="00196FA1">
        <w:rPr>
          <w:rFonts w:ascii="Calibri" w:hAnsi="Calibri"/>
        </w:rPr>
        <w:t xml:space="preserve">ainda </w:t>
      </w:r>
      <w:r w:rsidR="000E0E82" w:rsidRPr="00196FA1">
        <w:rPr>
          <w:rFonts w:ascii="Calibri" w:hAnsi="Calibri"/>
        </w:rPr>
        <w:t xml:space="preserve">por </w:t>
      </w:r>
      <w:r w:rsidR="001F5FC2" w:rsidRPr="00196FA1">
        <w:rPr>
          <w:rFonts w:ascii="Calibri" w:hAnsi="Calibri"/>
        </w:rPr>
        <w:t xml:space="preserve">cópia </w:t>
      </w:r>
      <w:r w:rsidR="00FA3587" w:rsidRPr="00196FA1">
        <w:rPr>
          <w:rFonts w:ascii="Calibri" w:hAnsi="Calibri"/>
        </w:rPr>
        <w:t xml:space="preserve">autenticada </w:t>
      </w:r>
      <w:r w:rsidR="000E0E82" w:rsidRPr="00196FA1">
        <w:rPr>
          <w:rFonts w:ascii="Calibri" w:hAnsi="Calibri"/>
        </w:rPr>
        <w:t>em</w:t>
      </w:r>
      <w:r w:rsidR="00FA3587" w:rsidRPr="00196FA1">
        <w:rPr>
          <w:rFonts w:ascii="Calibri" w:hAnsi="Calibri"/>
        </w:rPr>
        <w:t xml:space="preserve"> Cartório </w:t>
      </w:r>
      <w:r w:rsidR="000943C0" w:rsidRPr="00196FA1">
        <w:rPr>
          <w:rFonts w:ascii="Calibri" w:hAnsi="Calibri"/>
        </w:rPr>
        <w:t xml:space="preserve">competente. </w:t>
      </w:r>
    </w:p>
    <w:p w14:paraId="5E1ACB55" w14:textId="77777777" w:rsidR="008C3C1F" w:rsidRPr="00196FA1" w:rsidRDefault="00250231" w:rsidP="00E24FA7">
      <w:pPr>
        <w:tabs>
          <w:tab w:val="left" w:pos="426"/>
        </w:tabs>
        <w:spacing w:line="360" w:lineRule="auto"/>
        <w:jc w:val="both"/>
        <w:rPr>
          <w:rFonts w:ascii="Calibri" w:hAnsi="Calibri"/>
        </w:rPr>
      </w:pPr>
      <w:r w:rsidRPr="00196FA1">
        <w:rPr>
          <w:rFonts w:ascii="Calibri" w:hAnsi="Calibri"/>
        </w:rPr>
        <w:t xml:space="preserve"> </w:t>
      </w:r>
    </w:p>
    <w:p w14:paraId="44F75AAA" w14:textId="517B6861" w:rsidR="00250231" w:rsidRDefault="00250231" w:rsidP="008C3C1F">
      <w:pPr>
        <w:spacing w:line="360" w:lineRule="auto"/>
        <w:jc w:val="center"/>
        <w:rPr>
          <w:rFonts w:ascii="Calibri" w:hAnsi="Calibri"/>
          <w:b/>
          <w:u w:val="single"/>
        </w:rPr>
      </w:pPr>
      <w:r w:rsidRPr="00196FA1">
        <w:rPr>
          <w:rFonts w:ascii="Calibri" w:hAnsi="Calibri"/>
          <w:b/>
          <w:u w:val="single"/>
        </w:rPr>
        <w:t xml:space="preserve">3. FUNDAMENTO LEGAL, TIPO E REGIME DE CONTRATAÇÃO </w:t>
      </w:r>
    </w:p>
    <w:p w14:paraId="06602589" w14:textId="77777777" w:rsidR="00165825" w:rsidRPr="00196FA1" w:rsidRDefault="00165825" w:rsidP="008C3C1F">
      <w:pPr>
        <w:spacing w:line="360" w:lineRule="auto"/>
        <w:jc w:val="center"/>
        <w:rPr>
          <w:rFonts w:ascii="Calibri" w:hAnsi="Calibri"/>
          <w:b/>
          <w:u w:val="single"/>
        </w:rPr>
      </w:pPr>
    </w:p>
    <w:p w14:paraId="605DFCFA" w14:textId="176ED63E" w:rsidR="00250231" w:rsidRPr="00196FA1" w:rsidRDefault="00250231" w:rsidP="008C3C1F">
      <w:pPr>
        <w:spacing w:line="360" w:lineRule="auto"/>
        <w:jc w:val="both"/>
        <w:rPr>
          <w:rFonts w:ascii="Calibri" w:hAnsi="Calibri"/>
        </w:rPr>
      </w:pPr>
      <w:r w:rsidRPr="00196FA1">
        <w:rPr>
          <w:rFonts w:ascii="Calibri" w:hAnsi="Calibri"/>
        </w:rPr>
        <w:t>3.1. O presente PR</w:t>
      </w:r>
      <w:r w:rsidR="00D237AC" w:rsidRPr="00196FA1">
        <w:rPr>
          <w:rFonts w:ascii="Calibri" w:hAnsi="Calibri"/>
        </w:rPr>
        <w:t>OCESSO SELETIVO</w:t>
      </w:r>
      <w:r w:rsidRPr="00196FA1">
        <w:rPr>
          <w:rFonts w:ascii="Calibri" w:hAnsi="Calibri"/>
        </w:rPr>
        <w:t xml:space="preserve"> será regido pelo</w:t>
      </w:r>
      <w:r w:rsidR="00A4327F" w:rsidRPr="00196FA1">
        <w:rPr>
          <w:rFonts w:ascii="Calibri" w:hAnsi="Calibri"/>
        </w:rPr>
        <w:t xml:space="preserve">s princípios do </w:t>
      </w:r>
      <w:r w:rsidRPr="00196FA1">
        <w:rPr>
          <w:rFonts w:ascii="Calibri" w:hAnsi="Calibri"/>
        </w:rPr>
        <w:t>artigo 37</w:t>
      </w:r>
      <w:r w:rsidR="00A4327F" w:rsidRPr="00196FA1">
        <w:rPr>
          <w:rFonts w:ascii="Calibri" w:hAnsi="Calibri"/>
        </w:rPr>
        <w:t xml:space="preserve">, </w:t>
      </w:r>
      <w:r w:rsidR="00A4327F" w:rsidRPr="00196FA1">
        <w:rPr>
          <w:rFonts w:ascii="Calibri" w:hAnsi="Calibri"/>
          <w:i/>
        </w:rPr>
        <w:t>caput</w:t>
      </w:r>
      <w:r w:rsidR="00645805">
        <w:rPr>
          <w:rFonts w:ascii="Calibri" w:hAnsi="Calibri"/>
          <w:i/>
        </w:rPr>
        <w:t>,</w:t>
      </w:r>
      <w:r w:rsidR="00250228" w:rsidRPr="00196FA1">
        <w:rPr>
          <w:rFonts w:ascii="Calibri" w:hAnsi="Calibri"/>
        </w:rPr>
        <w:t xml:space="preserve"> da CF/88,</w:t>
      </w:r>
      <w:r w:rsidRPr="00196FA1">
        <w:rPr>
          <w:rFonts w:ascii="Calibri" w:hAnsi="Calibri"/>
        </w:rPr>
        <w:t xml:space="preserve"> </w:t>
      </w:r>
      <w:r w:rsidR="00D237AC" w:rsidRPr="00196FA1">
        <w:rPr>
          <w:rFonts w:ascii="Calibri" w:hAnsi="Calibri"/>
        </w:rPr>
        <w:t xml:space="preserve">e Regulamento de Compras do Instituto ACQUA, </w:t>
      </w:r>
      <w:r w:rsidRPr="00196FA1">
        <w:rPr>
          <w:rFonts w:ascii="Calibri" w:hAnsi="Calibri"/>
        </w:rPr>
        <w:t xml:space="preserve">pelo presente Edital e por seus Anexos; </w:t>
      </w:r>
    </w:p>
    <w:p w14:paraId="10BEFF21" w14:textId="77777777" w:rsidR="00250231" w:rsidRPr="00196FA1" w:rsidRDefault="00D237AC" w:rsidP="008C3C1F">
      <w:pPr>
        <w:spacing w:line="360" w:lineRule="auto"/>
        <w:jc w:val="both"/>
        <w:rPr>
          <w:rFonts w:ascii="Calibri" w:hAnsi="Calibri"/>
        </w:rPr>
      </w:pPr>
      <w:r w:rsidRPr="00196FA1">
        <w:rPr>
          <w:rFonts w:ascii="Calibri" w:hAnsi="Calibri"/>
        </w:rPr>
        <w:t>3.2. Tipo de PROCESSO SELETIVO</w:t>
      </w:r>
      <w:r w:rsidR="00250231" w:rsidRPr="00196FA1">
        <w:rPr>
          <w:rFonts w:ascii="Calibri" w:hAnsi="Calibri"/>
        </w:rPr>
        <w:t xml:space="preserve">: </w:t>
      </w:r>
      <w:r w:rsidR="000943C0" w:rsidRPr="00196FA1">
        <w:rPr>
          <w:rFonts w:ascii="Calibri" w:hAnsi="Calibri"/>
          <w:b/>
        </w:rPr>
        <w:t>TÉCNICA E PREÇO.</w:t>
      </w:r>
      <w:r w:rsidR="000943C0" w:rsidRPr="00196FA1">
        <w:rPr>
          <w:rFonts w:ascii="Calibri" w:hAnsi="Calibri"/>
        </w:rPr>
        <w:t xml:space="preserve"> </w:t>
      </w:r>
    </w:p>
    <w:p w14:paraId="0A4E5594" w14:textId="77777777" w:rsidR="00250231" w:rsidRPr="00196FA1" w:rsidRDefault="00250231" w:rsidP="008C3C1F">
      <w:pPr>
        <w:spacing w:line="360" w:lineRule="auto"/>
        <w:jc w:val="both"/>
        <w:rPr>
          <w:rFonts w:ascii="Calibri" w:hAnsi="Calibri"/>
        </w:rPr>
      </w:pPr>
      <w:r w:rsidRPr="00196FA1">
        <w:rPr>
          <w:rFonts w:ascii="Calibri" w:hAnsi="Calibri"/>
        </w:rPr>
        <w:t xml:space="preserve">3.3. Regime de Contratação: </w:t>
      </w:r>
      <w:r w:rsidR="00390841" w:rsidRPr="00196FA1">
        <w:rPr>
          <w:rFonts w:ascii="Calibri" w:hAnsi="Calibri"/>
          <w:b/>
        </w:rPr>
        <w:t>PAGAMENTO</w:t>
      </w:r>
      <w:r w:rsidRPr="00196FA1">
        <w:rPr>
          <w:rFonts w:ascii="Calibri" w:hAnsi="Calibri"/>
          <w:b/>
        </w:rPr>
        <w:t xml:space="preserve"> </w:t>
      </w:r>
      <w:r w:rsidR="00A332DD" w:rsidRPr="00196FA1">
        <w:rPr>
          <w:rFonts w:ascii="Calibri" w:hAnsi="Calibri"/>
          <w:b/>
        </w:rPr>
        <w:t>MENSAL</w:t>
      </w:r>
      <w:r w:rsidRPr="00196FA1">
        <w:rPr>
          <w:rFonts w:ascii="Calibri" w:hAnsi="Calibri"/>
        </w:rPr>
        <w:t xml:space="preserve">. </w:t>
      </w:r>
    </w:p>
    <w:p w14:paraId="7A35D844" w14:textId="77777777" w:rsidR="00017575" w:rsidRPr="00196FA1" w:rsidRDefault="00017575" w:rsidP="008C3C1F">
      <w:pPr>
        <w:spacing w:line="360" w:lineRule="auto"/>
        <w:jc w:val="center"/>
        <w:outlineLvl w:val="0"/>
        <w:rPr>
          <w:rFonts w:ascii="Calibri" w:hAnsi="Calibri"/>
          <w:b/>
          <w:u w:val="single"/>
        </w:rPr>
      </w:pPr>
    </w:p>
    <w:p w14:paraId="7EB6B02C" w14:textId="77777777" w:rsidR="00250231" w:rsidRPr="00196FA1" w:rsidRDefault="00250231" w:rsidP="008C3C1F">
      <w:pPr>
        <w:spacing w:line="360" w:lineRule="auto"/>
        <w:jc w:val="center"/>
        <w:outlineLvl w:val="0"/>
        <w:rPr>
          <w:rFonts w:ascii="Calibri" w:hAnsi="Calibri"/>
          <w:b/>
          <w:u w:val="single"/>
        </w:rPr>
      </w:pPr>
      <w:r w:rsidRPr="00196FA1">
        <w:rPr>
          <w:rFonts w:ascii="Calibri" w:hAnsi="Calibri"/>
          <w:b/>
          <w:u w:val="single"/>
        </w:rPr>
        <w:t xml:space="preserve">4. PARTICIPAÇÃO </w:t>
      </w:r>
    </w:p>
    <w:p w14:paraId="41917169" w14:textId="672EF6E6" w:rsidR="00250231" w:rsidRPr="00196FA1" w:rsidRDefault="00250231" w:rsidP="008C3C1F">
      <w:pPr>
        <w:spacing w:line="360" w:lineRule="auto"/>
        <w:jc w:val="both"/>
        <w:rPr>
          <w:rFonts w:ascii="Calibri" w:hAnsi="Calibri"/>
        </w:rPr>
      </w:pPr>
      <w:r w:rsidRPr="00196FA1">
        <w:rPr>
          <w:rFonts w:ascii="Calibri" w:hAnsi="Calibri"/>
        </w:rPr>
        <w:t xml:space="preserve">4.1. Respeitadas as normas vigentes e as condições constantes neste Edital e em seus Anexos, poderá participar </w:t>
      </w:r>
      <w:r w:rsidR="00D237AC" w:rsidRPr="00196FA1">
        <w:rPr>
          <w:rFonts w:ascii="Calibri" w:hAnsi="Calibri"/>
        </w:rPr>
        <w:t xml:space="preserve">deste Processo </w:t>
      </w:r>
      <w:r w:rsidRPr="00196FA1">
        <w:rPr>
          <w:rFonts w:ascii="Calibri" w:hAnsi="Calibri"/>
        </w:rPr>
        <w:t>qualquer empresa</w:t>
      </w:r>
      <w:r w:rsidR="00F42097" w:rsidRPr="00196FA1">
        <w:rPr>
          <w:rFonts w:ascii="Calibri" w:hAnsi="Calibri"/>
        </w:rPr>
        <w:t xml:space="preserve"> médica</w:t>
      </w:r>
      <w:r w:rsidRPr="00196FA1">
        <w:rPr>
          <w:rFonts w:ascii="Calibri" w:hAnsi="Calibri"/>
        </w:rPr>
        <w:t xml:space="preserve"> legalmente estabelecida no País</w:t>
      </w:r>
      <w:r w:rsidR="00F42097" w:rsidRPr="00196FA1">
        <w:rPr>
          <w:rFonts w:ascii="Calibri" w:hAnsi="Calibri"/>
        </w:rPr>
        <w:t xml:space="preserve">, com objeto similar ao </w:t>
      </w:r>
      <w:r w:rsidR="00DB2CC9" w:rsidRPr="0074320A">
        <w:rPr>
          <w:rFonts w:ascii="Calibri" w:hAnsi="Calibri"/>
        </w:rPr>
        <w:t>contratado</w:t>
      </w:r>
      <w:r w:rsidRPr="00196FA1">
        <w:rPr>
          <w:rFonts w:ascii="Calibri" w:hAnsi="Calibri"/>
        </w:rPr>
        <w:t xml:space="preserve">, </w:t>
      </w:r>
      <w:r w:rsidRPr="00196FA1">
        <w:rPr>
          <w:rFonts w:ascii="Calibri" w:hAnsi="Calibri"/>
          <w:b/>
        </w:rPr>
        <w:t>exceto empresas</w:t>
      </w:r>
      <w:r w:rsidRPr="00196FA1">
        <w:rPr>
          <w:rFonts w:ascii="Calibri" w:hAnsi="Calibri"/>
        </w:rPr>
        <w:t>:</w:t>
      </w:r>
    </w:p>
    <w:p w14:paraId="03B89281" w14:textId="77777777" w:rsidR="00250231" w:rsidRPr="00196FA1" w:rsidRDefault="00250231" w:rsidP="008C3C1F">
      <w:pPr>
        <w:spacing w:line="360" w:lineRule="auto"/>
        <w:ind w:left="1134"/>
        <w:jc w:val="both"/>
        <w:rPr>
          <w:rFonts w:ascii="Calibri" w:hAnsi="Calibri"/>
        </w:rPr>
      </w:pPr>
      <w:r w:rsidRPr="00196FA1">
        <w:rPr>
          <w:rFonts w:ascii="Calibri" w:hAnsi="Calibri"/>
        </w:rPr>
        <w:t xml:space="preserve">4.1.1. </w:t>
      </w:r>
      <w:r w:rsidRPr="00196FA1">
        <w:rPr>
          <w:rFonts w:ascii="Calibri" w:hAnsi="Calibri"/>
          <w:b/>
        </w:rPr>
        <w:t>Declarada inidônea</w:t>
      </w:r>
      <w:r w:rsidRPr="00196FA1">
        <w:rPr>
          <w:rFonts w:ascii="Calibri" w:hAnsi="Calibri"/>
        </w:rPr>
        <w:t xml:space="preserve"> por órgão ou entidade da Administração Pública Direta ou Indireta, Federal, Estadual, Municipal ou do Distrito Federal; </w:t>
      </w:r>
    </w:p>
    <w:p w14:paraId="5AD90BAB" w14:textId="77777777" w:rsidR="00250231" w:rsidRPr="00196FA1" w:rsidRDefault="00D237AC" w:rsidP="008C3C1F">
      <w:pPr>
        <w:spacing w:line="360" w:lineRule="auto"/>
        <w:ind w:left="1134"/>
        <w:jc w:val="both"/>
        <w:rPr>
          <w:rFonts w:ascii="Calibri" w:hAnsi="Calibri"/>
        </w:rPr>
      </w:pPr>
      <w:r w:rsidRPr="00196FA1">
        <w:rPr>
          <w:rFonts w:ascii="Calibri" w:hAnsi="Calibri"/>
        </w:rPr>
        <w:lastRenderedPageBreak/>
        <w:t>4.1.2</w:t>
      </w:r>
      <w:r w:rsidR="00250231" w:rsidRPr="00196FA1">
        <w:rPr>
          <w:rFonts w:ascii="Calibri" w:hAnsi="Calibri"/>
        </w:rPr>
        <w:t xml:space="preserve">. Suspensa de contratar com Órgãos Públicos; </w:t>
      </w:r>
    </w:p>
    <w:p w14:paraId="53A190C9" w14:textId="77777777" w:rsidR="00250231" w:rsidRPr="00196FA1" w:rsidRDefault="00250231" w:rsidP="008C3C1F">
      <w:pPr>
        <w:spacing w:line="360" w:lineRule="auto"/>
        <w:ind w:left="1134"/>
        <w:jc w:val="both"/>
        <w:rPr>
          <w:rFonts w:ascii="Calibri" w:hAnsi="Calibri"/>
        </w:rPr>
      </w:pPr>
      <w:r w:rsidRPr="00196FA1">
        <w:rPr>
          <w:rFonts w:ascii="Calibri" w:hAnsi="Calibri"/>
        </w:rPr>
        <w:t>4.1.</w:t>
      </w:r>
      <w:r w:rsidR="00D237AC" w:rsidRPr="00196FA1">
        <w:rPr>
          <w:rFonts w:ascii="Calibri" w:hAnsi="Calibri"/>
        </w:rPr>
        <w:t>3</w:t>
      </w:r>
      <w:r w:rsidRPr="00196FA1">
        <w:rPr>
          <w:rFonts w:ascii="Calibri" w:hAnsi="Calibri"/>
        </w:rPr>
        <w:t xml:space="preserve">. Concordatária ou em processo falimentar, sob concurso de credores, em dissolução ou em liquidação; </w:t>
      </w:r>
    </w:p>
    <w:p w14:paraId="783C5DE9" w14:textId="77777777" w:rsidR="00250231" w:rsidRPr="00196FA1" w:rsidRDefault="00D237AC" w:rsidP="008C3C1F">
      <w:pPr>
        <w:spacing w:line="360" w:lineRule="auto"/>
        <w:ind w:left="1134"/>
        <w:jc w:val="both"/>
        <w:rPr>
          <w:rFonts w:ascii="Calibri" w:hAnsi="Calibri"/>
        </w:rPr>
      </w:pPr>
      <w:r w:rsidRPr="00196FA1">
        <w:rPr>
          <w:rFonts w:ascii="Calibri" w:hAnsi="Calibri"/>
        </w:rPr>
        <w:t>4.1.4</w:t>
      </w:r>
      <w:r w:rsidR="00250231" w:rsidRPr="00196FA1">
        <w:rPr>
          <w:rFonts w:ascii="Calibri" w:hAnsi="Calibri"/>
        </w:rPr>
        <w:t>. Submissa a concurso de credores, em liquidação ou em dissolução;</w:t>
      </w:r>
    </w:p>
    <w:p w14:paraId="3EEBAD41" w14:textId="77777777" w:rsidR="00D237AC" w:rsidRPr="00196FA1" w:rsidRDefault="00250231" w:rsidP="008C3C1F">
      <w:pPr>
        <w:spacing w:line="360" w:lineRule="auto"/>
        <w:ind w:left="1134"/>
        <w:jc w:val="both"/>
        <w:rPr>
          <w:rFonts w:ascii="Calibri" w:hAnsi="Calibri"/>
        </w:rPr>
      </w:pPr>
      <w:r w:rsidRPr="00196FA1">
        <w:rPr>
          <w:rFonts w:ascii="Calibri" w:hAnsi="Calibri"/>
        </w:rPr>
        <w:t>4.1.</w:t>
      </w:r>
      <w:r w:rsidR="00D237AC" w:rsidRPr="00196FA1">
        <w:rPr>
          <w:rFonts w:ascii="Calibri" w:hAnsi="Calibri"/>
        </w:rPr>
        <w:t>5</w:t>
      </w:r>
      <w:r w:rsidRPr="00196FA1">
        <w:rPr>
          <w:rFonts w:ascii="Calibri" w:hAnsi="Calibri"/>
        </w:rPr>
        <w:t>. Cujos diretores, responsáveis legais ou técnicos, membros de conselho técnico, consultivo, deliberativo ou administrativo ou sócios que pertençam, ainda que parcialmente, à empresa do mesmo grupo que esteja participando dest</w:t>
      </w:r>
      <w:r w:rsidR="00D237AC" w:rsidRPr="00196FA1">
        <w:rPr>
          <w:rFonts w:ascii="Calibri" w:hAnsi="Calibri"/>
        </w:rPr>
        <w:t>e</w:t>
      </w:r>
      <w:r w:rsidRPr="00196FA1">
        <w:rPr>
          <w:rFonts w:ascii="Calibri" w:hAnsi="Calibri"/>
        </w:rPr>
        <w:t xml:space="preserve"> </w:t>
      </w:r>
      <w:r w:rsidR="00D237AC" w:rsidRPr="00196FA1">
        <w:rPr>
          <w:rFonts w:ascii="Calibri" w:hAnsi="Calibri"/>
        </w:rPr>
        <w:t>Processo</w:t>
      </w:r>
      <w:r w:rsidRPr="00196FA1">
        <w:rPr>
          <w:rFonts w:ascii="Calibri" w:hAnsi="Calibri"/>
        </w:rPr>
        <w:t>;</w:t>
      </w:r>
    </w:p>
    <w:p w14:paraId="726268F5" w14:textId="77777777" w:rsidR="001A6CA9" w:rsidRPr="00196FA1" w:rsidRDefault="001A6CA9" w:rsidP="004417C8">
      <w:pPr>
        <w:spacing w:line="360" w:lineRule="auto"/>
        <w:ind w:left="1134"/>
        <w:jc w:val="both"/>
        <w:rPr>
          <w:rFonts w:ascii="Calibri" w:hAnsi="Calibri"/>
        </w:rPr>
      </w:pPr>
      <w:r w:rsidRPr="00196FA1">
        <w:rPr>
          <w:rFonts w:ascii="Calibri" w:hAnsi="Calibri"/>
        </w:rPr>
        <w:t>4.1.6.</w:t>
      </w:r>
      <w:r w:rsidR="004625CF" w:rsidRPr="00196FA1">
        <w:rPr>
          <w:rFonts w:ascii="Calibri" w:hAnsi="Calibri"/>
        </w:rPr>
        <w:t xml:space="preserve"> </w:t>
      </w:r>
      <w:r w:rsidRPr="00196FA1">
        <w:rPr>
          <w:rFonts w:ascii="Calibri" w:hAnsi="Calibri"/>
        </w:rPr>
        <w:t>Cujos diretores, responsáveis legais ou técnicos, membros de conselho técnico, consultivo, deliberativo ou administrativo ou sócios</w:t>
      </w:r>
      <w:r w:rsidR="004417C8" w:rsidRPr="00196FA1">
        <w:rPr>
          <w:rFonts w:ascii="Calibri" w:hAnsi="Calibri"/>
        </w:rPr>
        <w:t xml:space="preserve"> </w:t>
      </w:r>
      <w:r w:rsidR="004625CF" w:rsidRPr="00196FA1">
        <w:rPr>
          <w:rFonts w:ascii="Calibri" w:hAnsi="Calibri"/>
        </w:rPr>
        <w:t xml:space="preserve">das concorrentes </w:t>
      </w:r>
      <w:r w:rsidR="004417C8" w:rsidRPr="00196FA1">
        <w:rPr>
          <w:rFonts w:ascii="Calibri" w:hAnsi="Calibri"/>
        </w:rPr>
        <w:t>sejam funcionário do INSTITUTO ACQUA</w:t>
      </w:r>
      <w:r w:rsidR="00225D9C" w:rsidRPr="00196FA1">
        <w:rPr>
          <w:rFonts w:ascii="Calibri" w:hAnsi="Calibri" w:cs="Calibri"/>
          <w:bCs/>
        </w:rPr>
        <w:t xml:space="preserve">, </w:t>
      </w:r>
      <w:r w:rsidR="004417C8" w:rsidRPr="00196FA1">
        <w:rPr>
          <w:rFonts w:ascii="Calibri" w:hAnsi="Calibri"/>
        </w:rPr>
        <w:t xml:space="preserve">ou tenham grau de parentesco com estes. </w:t>
      </w:r>
    </w:p>
    <w:p w14:paraId="446170BF" w14:textId="77777777" w:rsidR="00F42097" w:rsidRPr="00196FA1" w:rsidRDefault="00F42097" w:rsidP="008C3C1F">
      <w:pPr>
        <w:spacing w:line="360" w:lineRule="auto"/>
        <w:ind w:left="1134"/>
        <w:jc w:val="both"/>
        <w:rPr>
          <w:rFonts w:ascii="Calibri" w:hAnsi="Calibri"/>
        </w:rPr>
      </w:pPr>
      <w:r w:rsidRPr="00196FA1">
        <w:rPr>
          <w:rFonts w:ascii="Calibri" w:hAnsi="Calibri"/>
        </w:rPr>
        <w:t>4.1.7. Também está vedada participação de qualquer entidade do terceiro setor, ou cooperativa, ou outra organização sem fins lucrativos</w:t>
      </w:r>
      <w:r w:rsidR="00565E25" w:rsidRPr="00196FA1">
        <w:rPr>
          <w:rFonts w:ascii="Calibri" w:hAnsi="Calibri"/>
        </w:rPr>
        <w:t>,</w:t>
      </w:r>
      <w:r w:rsidRPr="00196FA1">
        <w:rPr>
          <w:rFonts w:ascii="Calibri" w:hAnsi="Calibri"/>
        </w:rPr>
        <w:t xml:space="preserve"> tais como Fundação, Associação, etc.</w:t>
      </w:r>
    </w:p>
    <w:p w14:paraId="18D95C59" w14:textId="71DABC78" w:rsidR="002C28BD" w:rsidRPr="00196FA1" w:rsidRDefault="00F42097" w:rsidP="0074320A">
      <w:pPr>
        <w:spacing w:line="360" w:lineRule="auto"/>
        <w:ind w:left="1134"/>
        <w:jc w:val="both"/>
        <w:rPr>
          <w:rFonts w:ascii="Calibri" w:hAnsi="Calibri"/>
        </w:rPr>
      </w:pPr>
      <w:r w:rsidRPr="00196FA1">
        <w:rPr>
          <w:rFonts w:ascii="Calibri" w:hAnsi="Calibri"/>
        </w:rPr>
        <w:t xml:space="preserve"> </w:t>
      </w:r>
    </w:p>
    <w:p w14:paraId="65B87116" w14:textId="60335D05" w:rsidR="000E26CC" w:rsidRDefault="00076FAD" w:rsidP="0046366D">
      <w:pPr>
        <w:spacing w:line="360" w:lineRule="auto"/>
        <w:jc w:val="center"/>
        <w:outlineLvl w:val="0"/>
        <w:rPr>
          <w:rFonts w:ascii="Calibri" w:hAnsi="Calibri"/>
          <w:b/>
          <w:u w:val="single"/>
        </w:rPr>
      </w:pPr>
      <w:r>
        <w:rPr>
          <w:rFonts w:ascii="Calibri" w:hAnsi="Calibri"/>
          <w:b/>
          <w:u w:val="single"/>
        </w:rPr>
        <w:t xml:space="preserve">5. DAS INFORMAÇÕES </w:t>
      </w:r>
    </w:p>
    <w:p w14:paraId="00733E8D" w14:textId="77777777" w:rsidR="00076FAD" w:rsidRPr="00076FAD" w:rsidRDefault="00076FAD" w:rsidP="00076FAD">
      <w:pPr>
        <w:spacing w:line="360" w:lineRule="auto"/>
        <w:jc w:val="center"/>
        <w:outlineLvl w:val="0"/>
        <w:rPr>
          <w:rFonts w:ascii="Calibri" w:hAnsi="Calibri"/>
        </w:rPr>
      </w:pPr>
    </w:p>
    <w:p w14:paraId="4C25FEDD" w14:textId="61476D55" w:rsidR="00D851C7" w:rsidRDefault="00076FAD" w:rsidP="00076FAD">
      <w:pPr>
        <w:spacing w:line="360" w:lineRule="auto"/>
        <w:jc w:val="both"/>
        <w:rPr>
          <w:rFonts w:ascii="Calibri" w:hAnsi="Calibri"/>
          <w:color w:val="FF0000"/>
        </w:rPr>
      </w:pPr>
      <w:r>
        <w:rPr>
          <w:rFonts w:ascii="Calibri" w:hAnsi="Calibri"/>
        </w:rPr>
        <w:t>5</w:t>
      </w:r>
      <w:r w:rsidRPr="00076FAD">
        <w:rPr>
          <w:rFonts w:ascii="Calibri" w:hAnsi="Calibri"/>
        </w:rPr>
        <w:t>.1. O instrumento com as condições para participação e seus Anexos poderão ser adquiridos no endereço eletrônico</w:t>
      </w:r>
      <w:r w:rsidRPr="00076FAD">
        <w:rPr>
          <w:rFonts w:ascii="Calibri" w:hAnsi="Calibri"/>
          <w:color w:val="FF0000"/>
        </w:rPr>
        <w:t xml:space="preserve"> </w:t>
      </w:r>
      <w:hyperlink r:id="rId8" w:history="1">
        <w:r w:rsidR="00D851C7" w:rsidRPr="00EE1939">
          <w:rPr>
            <w:rStyle w:val="Hyperlink"/>
          </w:rPr>
          <w:t>www.institutoacqua.org.br</w:t>
        </w:r>
      </w:hyperlink>
      <w:r w:rsidR="00D851C7">
        <w:t>.</w:t>
      </w:r>
    </w:p>
    <w:p w14:paraId="012EBD8D" w14:textId="4DB8186A" w:rsidR="00076FAD" w:rsidRPr="00076FAD" w:rsidRDefault="00076FAD" w:rsidP="00076FAD">
      <w:pPr>
        <w:spacing w:line="360" w:lineRule="auto"/>
        <w:jc w:val="both"/>
        <w:rPr>
          <w:rFonts w:ascii="Calibri" w:hAnsi="Calibri"/>
        </w:rPr>
      </w:pPr>
      <w:r>
        <w:rPr>
          <w:rFonts w:ascii="Calibri" w:hAnsi="Calibri"/>
        </w:rPr>
        <w:t xml:space="preserve"> </w:t>
      </w:r>
      <w:r w:rsidRPr="00076FAD">
        <w:rPr>
          <w:rFonts w:ascii="Calibri" w:hAnsi="Calibri"/>
        </w:rPr>
        <w:t xml:space="preserve"> </w:t>
      </w:r>
    </w:p>
    <w:p w14:paraId="792A69D7" w14:textId="056E9BCA" w:rsidR="00076FAD" w:rsidRPr="00C3341A" w:rsidRDefault="00076FAD" w:rsidP="00076FAD">
      <w:pPr>
        <w:spacing w:line="360" w:lineRule="auto"/>
        <w:jc w:val="both"/>
        <w:rPr>
          <w:rFonts w:ascii="Calibri" w:hAnsi="Calibri"/>
          <w:color w:val="FF0000"/>
        </w:rPr>
      </w:pPr>
      <w:r>
        <w:rPr>
          <w:rFonts w:ascii="Calibri" w:hAnsi="Calibri"/>
        </w:rPr>
        <w:t>5</w:t>
      </w:r>
      <w:r w:rsidRPr="00076FAD">
        <w:rPr>
          <w:rFonts w:ascii="Calibri" w:hAnsi="Calibri"/>
        </w:rPr>
        <w:t xml:space="preserve">.2. Os esclarecimentos e informações relativas ao presente processo, incluindo as dúvidas de ordem técnica, deverão ser formulados por escrito, até 02 (dois) dias úteis antes da data </w:t>
      </w:r>
      <w:r>
        <w:rPr>
          <w:rFonts w:ascii="Calibri" w:hAnsi="Calibri"/>
        </w:rPr>
        <w:t>limite para entrega dos documentos</w:t>
      </w:r>
      <w:r w:rsidR="003C6B58">
        <w:rPr>
          <w:rFonts w:ascii="Calibri" w:hAnsi="Calibri"/>
        </w:rPr>
        <w:t xml:space="preserve"> e encaminhados por e mail </w:t>
      </w:r>
      <w:hyperlink r:id="rId9" w:history="1">
        <w:r w:rsidR="003C6B58" w:rsidRPr="00D729FD">
          <w:rPr>
            <w:rStyle w:val="Hyperlink"/>
            <w:rFonts w:ascii="Calibri" w:hAnsi="Calibri"/>
          </w:rPr>
          <w:t>compras.sp@acqua.org.br</w:t>
        </w:r>
      </w:hyperlink>
      <w:r w:rsidR="003C6B58">
        <w:rPr>
          <w:rFonts w:ascii="Calibri" w:hAnsi="Calibri"/>
        </w:rPr>
        <w:t xml:space="preserve"> até as 16:00 hs do dia </w:t>
      </w:r>
      <w:r w:rsidR="00955C57">
        <w:rPr>
          <w:rFonts w:ascii="Calibri" w:hAnsi="Calibri"/>
        </w:rPr>
        <w:t>18</w:t>
      </w:r>
      <w:r w:rsidR="003C6B58">
        <w:rPr>
          <w:rFonts w:ascii="Calibri" w:hAnsi="Calibri"/>
        </w:rPr>
        <w:t>/04/2019</w:t>
      </w:r>
      <w:r w:rsidR="00955C57">
        <w:rPr>
          <w:rFonts w:ascii="Calibri" w:hAnsi="Calibri"/>
        </w:rPr>
        <w:t xml:space="preserve">, na solicitação a empresa deverá preencher que referente a qual edital se trata e inserir seus dados CNPJ / Pessoa Responsável /  </w:t>
      </w:r>
      <w:proofErr w:type="spellStart"/>
      <w:r w:rsidR="00955C57">
        <w:rPr>
          <w:rFonts w:ascii="Calibri" w:hAnsi="Calibri"/>
        </w:rPr>
        <w:t>Email</w:t>
      </w:r>
      <w:proofErr w:type="spellEnd"/>
      <w:r w:rsidR="00955C57">
        <w:rPr>
          <w:rFonts w:ascii="Calibri" w:hAnsi="Calibri"/>
        </w:rPr>
        <w:t xml:space="preserve"> de contato e Telefone.</w:t>
      </w:r>
    </w:p>
    <w:p w14:paraId="64C7F7C9" w14:textId="77777777" w:rsidR="00076FAD" w:rsidRDefault="00076FAD" w:rsidP="0046366D">
      <w:pPr>
        <w:spacing w:line="360" w:lineRule="auto"/>
        <w:jc w:val="center"/>
        <w:outlineLvl w:val="0"/>
        <w:rPr>
          <w:rFonts w:ascii="Calibri" w:hAnsi="Calibri"/>
          <w:b/>
          <w:u w:val="single"/>
        </w:rPr>
      </w:pPr>
    </w:p>
    <w:p w14:paraId="6FD74004" w14:textId="77777777" w:rsidR="0046366D" w:rsidRPr="00196FA1" w:rsidRDefault="0046366D" w:rsidP="0046366D">
      <w:pPr>
        <w:spacing w:line="360" w:lineRule="auto"/>
        <w:jc w:val="center"/>
        <w:outlineLvl w:val="0"/>
        <w:rPr>
          <w:rFonts w:ascii="Calibri" w:hAnsi="Calibri"/>
          <w:b/>
          <w:u w:val="single"/>
        </w:rPr>
      </w:pPr>
      <w:r w:rsidRPr="00196FA1">
        <w:rPr>
          <w:rFonts w:ascii="Calibri" w:hAnsi="Calibri"/>
          <w:b/>
          <w:u w:val="single"/>
        </w:rPr>
        <w:t xml:space="preserve">6. DOCUMENTOS DE HABILITAÇÃO </w:t>
      </w:r>
    </w:p>
    <w:p w14:paraId="2FBFD04A" w14:textId="5CFBF046" w:rsidR="0046366D" w:rsidRPr="0074320A" w:rsidRDefault="0046366D" w:rsidP="0046366D">
      <w:pPr>
        <w:spacing w:line="360" w:lineRule="auto"/>
        <w:jc w:val="both"/>
        <w:rPr>
          <w:rFonts w:ascii="Calibri" w:hAnsi="Calibri"/>
        </w:rPr>
      </w:pPr>
      <w:r w:rsidRPr="0074320A">
        <w:rPr>
          <w:rFonts w:ascii="Calibri" w:hAnsi="Calibri"/>
        </w:rPr>
        <w:t>6.1. Os Documentos de Habilitação</w:t>
      </w:r>
      <w:r w:rsidR="00D855A3">
        <w:rPr>
          <w:rFonts w:ascii="Calibri" w:hAnsi="Calibri"/>
        </w:rPr>
        <w:t xml:space="preserve"> (ENVELOPE 01)</w:t>
      </w:r>
      <w:r w:rsidRPr="0074320A">
        <w:rPr>
          <w:rFonts w:ascii="Calibri" w:hAnsi="Calibri"/>
        </w:rPr>
        <w:t xml:space="preserve"> deverão ser entregues em invólucro não transparente, devidamen</w:t>
      </w:r>
      <w:r w:rsidR="0074320A" w:rsidRPr="0074320A">
        <w:rPr>
          <w:rFonts w:ascii="Calibri" w:hAnsi="Calibri"/>
        </w:rPr>
        <w:t>te lacrado e rubricado no fecho.</w:t>
      </w:r>
    </w:p>
    <w:p w14:paraId="6CA68404" w14:textId="77777777" w:rsidR="005835EE" w:rsidRPr="0074320A" w:rsidRDefault="005835EE" w:rsidP="0046366D">
      <w:pPr>
        <w:spacing w:line="360" w:lineRule="auto"/>
        <w:jc w:val="both"/>
        <w:rPr>
          <w:rFonts w:ascii="Calibri" w:hAnsi="Calibri"/>
        </w:rPr>
      </w:pPr>
    </w:p>
    <w:p w14:paraId="1A501203" w14:textId="46A0C932" w:rsidR="0046366D" w:rsidRPr="00196FA1" w:rsidRDefault="0046366D" w:rsidP="0046366D">
      <w:pPr>
        <w:spacing w:line="360" w:lineRule="auto"/>
        <w:jc w:val="both"/>
        <w:rPr>
          <w:rFonts w:ascii="Calibri" w:hAnsi="Calibri"/>
        </w:rPr>
      </w:pPr>
      <w:r w:rsidRPr="00196FA1">
        <w:rPr>
          <w:rFonts w:ascii="Calibri" w:hAnsi="Calibri"/>
        </w:rPr>
        <w:lastRenderedPageBreak/>
        <w:t xml:space="preserve">6.2. </w:t>
      </w:r>
      <w:r w:rsidR="00DB2CC9" w:rsidRPr="0074320A">
        <w:rPr>
          <w:rFonts w:ascii="Calibri" w:hAnsi="Calibri"/>
        </w:rPr>
        <w:t>Os interessados</w:t>
      </w:r>
      <w:r w:rsidRPr="00196FA1">
        <w:rPr>
          <w:rFonts w:ascii="Calibri" w:hAnsi="Calibri"/>
        </w:rPr>
        <w:t xml:space="preserve"> deverão apresentar os seguintes Documentos de Habilitação para participar do presente Processo: </w:t>
      </w:r>
    </w:p>
    <w:p w14:paraId="0CCFD030" w14:textId="77777777" w:rsidR="0046366D" w:rsidRPr="00196FA1" w:rsidRDefault="0046366D" w:rsidP="0046366D">
      <w:pPr>
        <w:spacing w:line="360" w:lineRule="auto"/>
        <w:ind w:left="1134"/>
        <w:jc w:val="both"/>
        <w:rPr>
          <w:rFonts w:ascii="Calibri" w:hAnsi="Calibri"/>
        </w:rPr>
      </w:pPr>
      <w:r w:rsidRPr="00196FA1">
        <w:rPr>
          <w:rFonts w:ascii="Calibri" w:hAnsi="Calibri"/>
        </w:rPr>
        <w:t xml:space="preserve">6.2.1. A </w:t>
      </w:r>
      <w:r w:rsidRPr="00196FA1">
        <w:rPr>
          <w:rFonts w:ascii="Calibri" w:hAnsi="Calibri"/>
          <w:b/>
        </w:rPr>
        <w:t>habilitação jurídica</w:t>
      </w:r>
      <w:r w:rsidRPr="00196FA1">
        <w:rPr>
          <w:rFonts w:ascii="Calibri" w:hAnsi="Calibri"/>
        </w:rPr>
        <w:t xml:space="preserve"> será comprovada mediante a apresentação da seguinte documentação: </w:t>
      </w:r>
    </w:p>
    <w:p w14:paraId="1B7285C6" w14:textId="77777777" w:rsidR="0046366D" w:rsidRPr="00196FA1" w:rsidRDefault="0046366D" w:rsidP="0046366D">
      <w:pPr>
        <w:spacing w:line="360" w:lineRule="auto"/>
        <w:ind w:left="1701"/>
        <w:jc w:val="both"/>
        <w:rPr>
          <w:rFonts w:ascii="Calibri" w:hAnsi="Calibri"/>
        </w:rPr>
      </w:pPr>
      <w:r w:rsidRPr="00196FA1">
        <w:rPr>
          <w:rFonts w:ascii="Calibri" w:hAnsi="Calibri"/>
        </w:rPr>
        <w:t xml:space="preserve">6.2.1.1. </w:t>
      </w:r>
      <w:r w:rsidRPr="00196FA1">
        <w:rPr>
          <w:rFonts w:ascii="Calibri" w:hAnsi="Calibri"/>
          <w:b/>
        </w:rPr>
        <w:t>Ato constitutivo, estatuto ou contrato social em vigor ou sua última alteração e respectiva consolidação</w:t>
      </w:r>
      <w:r w:rsidRPr="00196FA1">
        <w:rPr>
          <w:rFonts w:ascii="Calibri" w:hAnsi="Calibri"/>
        </w:rPr>
        <w:t xml:space="preserve">, devidamente registrados na Junta Comercial, em se tratando de sociedades empresárias; e, no caso de sociedades por ações, acompanhado de documentos de eleição de seus administradores; </w:t>
      </w:r>
    </w:p>
    <w:p w14:paraId="1382C996" w14:textId="77777777" w:rsidR="0046366D" w:rsidRPr="00196FA1" w:rsidRDefault="0046366D" w:rsidP="0046366D">
      <w:pPr>
        <w:spacing w:line="360" w:lineRule="auto"/>
        <w:ind w:left="1701"/>
        <w:jc w:val="both"/>
        <w:rPr>
          <w:rFonts w:ascii="Calibri" w:hAnsi="Calibri"/>
        </w:rPr>
      </w:pPr>
      <w:r w:rsidRPr="00196FA1">
        <w:rPr>
          <w:rFonts w:ascii="Calibri" w:hAnsi="Calibri"/>
        </w:rPr>
        <w:t xml:space="preserve">6.2.1.2. </w:t>
      </w:r>
      <w:r w:rsidRPr="00196FA1">
        <w:rPr>
          <w:rFonts w:ascii="Calibri" w:hAnsi="Calibri"/>
          <w:b/>
        </w:rPr>
        <w:t>Registro comercial na Junta Comercial</w:t>
      </w:r>
      <w:r w:rsidRPr="00196FA1">
        <w:rPr>
          <w:rFonts w:ascii="Calibri" w:hAnsi="Calibri"/>
        </w:rPr>
        <w:t>, para empresas individuais;</w:t>
      </w:r>
    </w:p>
    <w:p w14:paraId="1B7C2C01" w14:textId="77777777" w:rsidR="0046366D" w:rsidRPr="00196FA1" w:rsidRDefault="0046366D" w:rsidP="0046366D">
      <w:pPr>
        <w:spacing w:line="360" w:lineRule="auto"/>
        <w:ind w:left="1701"/>
        <w:jc w:val="both"/>
        <w:rPr>
          <w:rFonts w:ascii="Calibri" w:hAnsi="Calibri"/>
        </w:rPr>
      </w:pPr>
      <w:r w:rsidRPr="00196FA1">
        <w:rPr>
          <w:rFonts w:ascii="Calibri" w:hAnsi="Calibri"/>
        </w:rPr>
        <w:t xml:space="preserve">6.2.1.3. </w:t>
      </w:r>
      <w:r w:rsidRPr="00196FA1">
        <w:rPr>
          <w:rFonts w:ascii="Calibri" w:hAnsi="Calibri"/>
          <w:b/>
        </w:rPr>
        <w:t>Inscrição do ato constitutivo devidamente acompanhado de prova de diretoria em exercício</w:t>
      </w:r>
      <w:r w:rsidRPr="00196FA1">
        <w:rPr>
          <w:rFonts w:ascii="Calibri" w:hAnsi="Calibri"/>
        </w:rPr>
        <w:t xml:space="preserve">, no caso de sociedades civis. </w:t>
      </w:r>
    </w:p>
    <w:p w14:paraId="05B0D1CC" w14:textId="77777777" w:rsidR="0046366D" w:rsidRPr="00196FA1" w:rsidRDefault="0046366D" w:rsidP="0046366D">
      <w:pPr>
        <w:spacing w:line="360" w:lineRule="auto"/>
        <w:ind w:left="1134"/>
        <w:jc w:val="both"/>
        <w:rPr>
          <w:rFonts w:ascii="Calibri" w:hAnsi="Calibri"/>
        </w:rPr>
      </w:pPr>
      <w:r w:rsidRPr="00196FA1">
        <w:rPr>
          <w:rFonts w:ascii="Calibri" w:hAnsi="Calibri"/>
        </w:rPr>
        <w:t xml:space="preserve">6.2.2. </w:t>
      </w:r>
      <w:r w:rsidRPr="00196FA1">
        <w:rPr>
          <w:rFonts w:ascii="Calibri" w:hAnsi="Calibri"/>
          <w:b/>
        </w:rPr>
        <w:t>A regularidade fiscal será comprovada</w:t>
      </w:r>
      <w:r w:rsidRPr="00196FA1">
        <w:rPr>
          <w:rFonts w:ascii="Calibri" w:hAnsi="Calibri"/>
        </w:rPr>
        <w:t xml:space="preserve"> mediante a apresentação da seguinte documentação: </w:t>
      </w:r>
    </w:p>
    <w:p w14:paraId="6B6D31C2" w14:textId="77777777" w:rsidR="0046366D" w:rsidRPr="00196FA1" w:rsidRDefault="0046366D" w:rsidP="0046366D">
      <w:pPr>
        <w:spacing w:line="360" w:lineRule="auto"/>
        <w:ind w:left="1701"/>
        <w:jc w:val="both"/>
        <w:rPr>
          <w:rFonts w:ascii="Calibri" w:hAnsi="Calibri"/>
        </w:rPr>
      </w:pPr>
      <w:r w:rsidRPr="00196FA1">
        <w:rPr>
          <w:rFonts w:ascii="Calibri" w:hAnsi="Calibri"/>
        </w:rPr>
        <w:t xml:space="preserve">6.2.2.1. </w:t>
      </w:r>
      <w:r w:rsidRPr="00196FA1">
        <w:rPr>
          <w:rFonts w:ascii="Calibri" w:hAnsi="Calibri"/>
          <w:b/>
        </w:rPr>
        <w:t>Prova de Inscrição no CNPJ</w:t>
      </w:r>
      <w:r w:rsidRPr="00196FA1">
        <w:rPr>
          <w:rFonts w:ascii="Calibri" w:hAnsi="Calibri"/>
        </w:rPr>
        <w:t xml:space="preserve"> (Cadastro Nacional de Pessoa Jurídica) com situação cadastral regular; </w:t>
      </w:r>
    </w:p>
    <w:p w14:paraId="571AD796" w14:textId="77777777" w:rsidR="0046366D" w:rsidRDefault="0046366D" w:rsidP="0046366D">
      <w:pPr>
        <w:spacing w:line="360" w:lineRule="auto"/>
        <w:ind w:left="1701"/>
        <w:jc w:val="both"/>
        <w:rPr>
          <w:rFonts w:ascii="Calibri" w:hAnsi="Calibri"/>
        </w:rPr>
      </w:pPr>
      <w:r w:rsidRPr="00196FA1">
        <w:rPr>
          <w:rFonts w:ascii="Calibri" w:hAnsi="Calibri"/>
        </w:rPr>
        <w:t xml:space="preserve">6.2.2.2. </w:t>
      </w:r>
      <w:r w:rsidRPr="00196FA1">
        <w:rPr>
          <w:rFonts w:ascii="Calibri" w:hAnsi="Calibri"/>
          <w:b/>
        </w:rPr>
        <w:t>Comprovação de regularidade para com as Fazendas Federal, Estadual e Municipal</w:t>
      </w:r>
      <w:r w:rsidRPr="00196FA1">
        <w:rPr>
          <w:rFonts w:ascii="Calibri" w:hAnsi="Calibri"/>
        </w:rPr>
        <w:t xml:space="preserve"> da Sede da Concorrente através de Certidões Negativas a serem apresentadas juntamente com a Certidão Quanto à Dívida Ativa da União; </w:t>
      </w:r>
    </w:p>
    <w:p w14:paraId="3BCD75ED" w14:textId="7966E450" w:rsidR="0046366D" w:rsidRPr="00EF0CE6" w:rsidRDefault="00614C22" w:rsidP="0046366D">
      <w:pPr>
        <w:spacing w:line="360" w:lineRule="auto"/>
        <w:ind w:left="1701"/>
        <w:jc w:val="both"/>
        <w:rPr>
          <w:rFonts w:ascii="Calibri" w:hAnsi="Calibri"/>
        </w:rPr>
      </w:pPr>
      <w:r w:rsidRPr="00EF0CE6">
        <w:rPr>
          <w:rFonts w:ascii="Calibri" w:hAnsi="Calibri"/>
          <w:b/>
        </w:rPr>
        <w:t>6.2.2.</w:t>
      </w:r>
      <w:r w:rsidR="00A27C28" w:rsidRPr="00EF0CE6">
        <w:rPr>
          <w:rFonts w:ascii="Calibri" w:hAnsi="Calibri"/>
          <w:b/>
        </w:rPr>
        <w:t>3</w:t>
      </w:r>
      <w:r w:rsidR="0046366D" w:rsidRPr="00EF0CE6">
        <w:rPr>
          <w:rFonts w:ascii="Calibri" w:hAnsi="Calibri"/>
          <w:b/>
        </w:rPr>
        <w:t>.</w:t>
      </w:r>
      <w:r w:rsidR="0046366D" w:rsidRPr="00EF0CE6">
        <w:rPr>
          <w:rFonts w:ascii="Calibri" w:hAnsi="Calibri"/>
        </w:rPr>
        <w:t xml:space="preserve"> </w:t>
      </w:r>
      <w:r w:rsidR="0046366D" w:rsidRPr="00EF0CE6">
        <w:rPr>
          <w:rFonts w:ascii="Calibri" w:hAnsi="Calibri"/>
          <w:b/>
        </w:rPr>
        <w:t xml:space="preserve">Prova de regularidade relativa </w:t>
      </w:r>
      <w:r w:rsidR="00FF1038">
        <w:rPr>
          <w:rFonts w:ascii="Calibri" w:hAnsi="Calibri"/>
          <w:b/>
        </w:rPr>
        <w:t>aos tributos federais</w:t>
      </w:r>
      <w:r w:rsidR="0046366D" w:rsidRPr="00EF0CE6">
        <w:rPr>
          <w:rFonts w:ascii="Calibri" w:hAnsi="Calibri"/>
        </w:rPr>
        <w:t xml:space="preserve"> e </w:t>
      </w:r>
      <w:r w:rsidR="0046366D" w:rsidRPr="00EF0CE6">
        <w:rPr>
          <w:rFonts w:ascii="Calibri" w:hAnsi="Calibri"/>
          <w:b/>
        </w:rPr>
        <w:t>Fundo de Garantia por Tempo de Serviço</w:t>
      </w:r>
      <w:r w:rsidR="0046366D" w:rsidRPr="00EF0CE6">
        <w:rPr>
          <w:rFonts w:ascii="Calibri" w:hAnsi="Calibri"/>
        </w:rPr>
        <w:t xml:space="preserve"> (CRF do FGTS), demonstrando situação regular no cumprimento dos encarg</w:t>
      </w:r>
      <w:r w:rsidR="00AD3267" w:rsidRPr="00EF0CE6">
        <w:rPr>
          <w:rFonts w:ascii="Calibri" w:hAnsi="Calibri"/>
        </w:rPr>
        <w:t>os sociais instituídos por lei;</w:t>
      </w:r>
    </w:p>
    <w:p w14:paraId="5431D62B" w14:textId="4B93DA3C" w:rsidR="00AD3267" w:rsidRDefault="00AD3267" w:rsidP="0046366D">
      <w:pPr>
        <w:spacing w:line="360" w:lineRule="auto"/>
        <w:ind w:left="1701"/>
        <w:jc w:val="both"/>
        <w:rPr>
          <w:rFonts w:ascii="Calibri" w:hAnsi="Calibri"/>
        </w:rPr>
      </w:pPr>
      <w:r w:rsidRPr="00EF0CE6">
        <w:rPr>
          <w:rFonts w:ascii="Calibri" w:hAnsi="Calibri"/>
          <w:b/>
        </w:rPr>
        <w:t>6.2.2.</w:t>
      </w:r>
      <w:r w:rsidR="00A27C28" w:rsidRPr="00EF0CE6">
        <w:rPr>
          <w:rFonts w:ascii="Calibri" w:hAnsi="Calibri"/>
          <w:b/>
        </w:rPr>
        <w:t>4</w:t>
      </w:r>
      <w:r w:rsidRPr="00EF0CE6">
        <w:rPr>
          <w:rFonts w:ascii="Calibri" w:hAnsi="Calibri"/>
          <w:b/>
        </w:rPr>
        <w:t>. Certidão Negativa de Débitos Trabalhi</w:t>
      </w:r>
      <w:r w:rsidR="005B4132" w:rsidRPr="00EF0CE6">
        <w:rPr>
          <w:rFonts w:ascii="Calibri" w:hAnsi="Calibri"/>
          <w:b/>
        </w:rPr>
        <w:t xml:space="preserve">stas </w:t>
      </w:r>
      <w:r w:rsidR="005B4132" w:rsidRPr="00EF0CE6">
        <w:rPr>
          <w:rFonts w:ascii="Calibri" w:hAnsi="Calibri"/>
        </w:rPr>
        <w:t>expedidas pelo Tribunal</w:t>
      </w:r>
      <w:r w:rsidR="005B4132" w:rsidRPr="00196FA1">
        <w:rPr>
          <w:rFonts w:ascii="Calibri" w:hAnsi="Calibri"/>
        </w:rPr>
        <w:t xml:space="preserve"> Superior do Trabalho; </w:t>
      </w:r>
    </w:p>
    <w:p w14:paraId="02280CC9" w14:textId="657C8914" w:rsidR="00FF1038" w:rsidRDefault="00FF1038" w:rsidP="00245FF4">
      <w:pPr>
        <w:spacing w:line="360" w:lineRule="auto"/>
        <w:ind w:left="1134" w:firstLine="21"/>
        <w:jc w:val="both"/>
        <w:rPr>
          <w:rFonts w:ascii="Calibri" w:hAnsi="Calibri"/>
        </w:rPr>
      </w:pPr>
      <w:r>
        <w:rPr>
          <w:rFonts w:ascii="Calibri" w:hAnsi="Calibri"/>
          <w:b/>
        </w:rPr>
        <w:t xml:space="preserve">6.2.3. </w:t>
      </w:r>
      <w:r w:rsidR="00245FF4" w:rsidRPr="00245FF4">
        <w:rPr>
          <w:rFonts w:ascii="Calibri" w:hAnsi="Calibri"/>
        </w:rPr>
        <w:t xml:space="preserve">Deverá ser apresentada declaração </w:t>
      </w:r>
      <w:r w:rsidR="00245FF4">
        <w:rPr>
          <w:rFonts w:ascii="Calibri" w:hAnsi="Calibri"/>
        </w:rPr>
        <w:t>devidamente assinada pelo representante legal da empresa no tocante aos itens 4.1.1 ao 4.1.6.</w:t>
      </w:r>
    </w:p>
    <w:p w14:paraId="16F21DFE" w14:textId="77777777" w:rsidR="00A27C28" w:rsidRDefault="00A27C28" w:rsidP="0046366D">
      <w:pPr>
        <w:spacing w:line="360" w:lineRule="auto"/>
        <w:ind w:left="1134"/>
        <w:jc w:val="both"/>
        <w:rPr>
          <w:rFonts w:ascii="Calibri" w:hAnsi="Calibri"/>
        </w:rPr>
      </w:pPr>
    </w:p>
    <w:p w14:paraId="6175621A" w14:textId="77777777" w:rsidR="0046366D" w:rsidRPr="00196FA1" w:rsidRDefault="0046366D" w:rsidP="0046366D">
      <w:pPr>
        <w:spacing w:line="360" w:lineRule="auto"/>
        <w:ind w:left="1134"/>
        <w:jc w:val="both"/>
        <w:rPr>
          <w:rFonts w:ascii="Calibri" w:hAnsi="Calibri"/>
        </w:rPr>
      </w:pPr>
      <w:r w:rsidRPr="00196FA1">
        <w:rPr>
          <w:rFonts w:ascii="Calibri" w:hAnsi="Calibri"/>
        </w:rPr>
        <w:t xml:space="preserve">6.2.3. </w:t>
      </w:r>
      <w:r w:rsidRPr="00196FA1">
        <w:rPr>
          <w:rFonts w:ascii="Calibri" w:hAnsi="Calibri"/>
          <w:b/>
        </w:rPr>
        <w:t>A qualificação técnica</w:t>
      </w:r>
      <w:r w:rsidRPr="00196FA1">
        <w:rPr>
          <w:rFonts w:ascii="Calibri" w:hAnsi="Calibri"/>
        </w:rPr>
        <w:t xml:space="preserve"> será comprovada mediante a apresentação da seguinte documentação: </w:t>
      </w:r>
    </w:p>
    <w:p w14:paraId="6F416E90" w14:textId="77777777" w:rsidR="0046366D" w:rsidRPr="00196FA1" w:rsidRDefault="0046366D" w:rsidP="0046366D">
      <w:pPr>
        <w:spacing w:line="360" w:lineRule="auto"/>
        <w:ind w:left="1701"/>
        <w:jc w:val="both"/>
        <w:rPr>
          <w:rFonts w:ascii="Calibri" w:hAnsi="Calibri"/>
        </w:rPr>
      </w:pPr>
      <w:r w:rsidRPr="00196FA1">
        <w:rPr>
          <w:rFonts w:ascii="Calibri" w:hAnsi="Calibri"/>
        </w:rPr>
        <w:lastRenderedPageBreak/>
        <w:t xml:space="preserve">6.2.3.1. </w:t>
      </w:r>
      <w:r w:rsidRPr="00196FA1">
        <w:rPr>
          <w:rFonts w:ascii="Calibri" w:hAnsi="Calibri"/>
          <w:b/>
        </w:rPr>
        <w:t>Registro da Empresa Médica junto ao CRM</w:t>
      </w:r>
      <w:r w:rsidRPr="00196FA1">
        <w:rPr>
          <w:rFonts w:ascii="Calibri" w:hAnsi="Calibri"/>
        </w:rPr>
        <w:t xml:space="preserve"> - Conselho Regional de Medicina de sua sede;</w:t>
      </w:r>
    </w:p>
    <w:p w14:paraId="3C3B7277" w14:textId="77777777" w:rsidR="0046366D" w:rsidRPr="00196FA1" w:rsidRDefault="0046366D" w:rsidP="0006491A">
      <w:pPr>
        <w:spacing w:line="360" w:lineRule="auto"/>
        <w:ind w:left="1701"/>
        <w:jc w:val="both"/>
        <w:rPr>
          <w:rFonts w:ascii="Calibri" w:hAnsi="Calibri"/>
        </w:rPr>
      </w:pPr>
      <w:r w:rsidRPr="00196FA1">
        <w:rPr>
          <w:rFonts w:ascii="Calibri" w:hAnsi="Calibri"/>
        </w:rPr>
        <w:t xml:space="preserve">6.2.3.2. </w:t>
      </w:r>
      <w:r w:rsidRPr="00196FA1">
        <w:rPr>
          <w:rFonts w:ascii="Calibri" w:hAnsi="Calibri"/>
          <w:b/>
        </w:rPr>
        <w:t>Registro do Representante Médico da Empresa junto ao CRM</w:t>
      </w:r>
      <w:r w:rsidRPr="00196FA1">
        <w:rPr>
          <w:rFonts w:ascii="Calibri" w:hAnsi="Calibri"/>
        </w:rPr>
        <w:t xml:space="preserve"> -</w:t>
      </w:r>
      <w:r w:rsidR="00DC4BE2" w:rsidRPr="00196FA1">
        <w:rPr>
          <w:rFonts w:ascii="Calibri" w:hAnsi="Calibri"/>
        </w:rPr>
        <w:t xml:space="preserve"> Conselho Regional de Medicina, sendo responsável técnico</w:t>
      </w:r>
      <w:r w:rsidR="00496AD1">
        <w:rPr>
          <w:rFonts w:ascii="Calibri" w:hAnsi="Calibri"/>
        </w:rPr>
        <w:t xml:space="preserve">, </w:t>
      </w:r>
      <w:r w:rsidR="00496AD1" w:rsidRPr="00E774D5">
        <w:rPr>
          <w:rFonts w:ascii="Calibri" w:hAnsi="Calibri"/>
        </w:rPr>
        <w:t>preferencialmente,</w:t>
      </w:r>
      <w:r w:rsidR="00DC4BE2" w:rsidRPr="00E774D5">
        <w:rPr>
          <w:rFonts w:ascii="Calibri" w:hAnsi="Calibri"/>
        </w:rPr>
        <w:t xml:space="preserve"> capacitado</w:t>
      </w:r>
      <w:r w:rsidR="00DC4BE2" w:rsidRPr="00196FA1">
        <w:rPr>
          <w:rFonts w:ascii="Calibri" w:hAnsi="Calibri"/>
        </w:rPr>
        <w:t xml:space="preserve"> na especialidade médica que irá concorrer.</w:t>
      </w:r>
    </w:p>
    <w:p w14:paraId="4FA3054A" w14:textId="77777777" w:rsidR="0046366D" w:rsidRPr="00196FA1" w:rsidRDefault="0046366D" w:rsidP="0046366D">
      <w:pPr>
        <w:spacing w:line="360" w:lineRule="auto"/>
        <w:ind w:left="1134"/>
        <w:jc w:val="both"/>
        <w:rPr>
          <w:rFonts w:ascii="Calibri" w:hAnsi="Calibri"/>
        </w:rPr>
      </w:pPr>
      <w:r w:rsidRPr="00196FA1">
        <w:rPr>
          <w:rFonts w:ascii="Calibri" w:hAnsi="Calibri"/>
        </w:rPr>
        <w:t>6</w:t>
      </w:r>
      <w:r w:rsidR="00406957" w:rsidRPr="00196FA1">
        <w:rPr>
          <w:rFonts w:ascii="Calibri" w:hAnsi="Calibri"/>
        </w:rPr>
        <w:t xml:space="preserve">.2.4. </w:t>
      </w:r>
      <w:r w:rsidR="00406957" w:rsidRPr="00196FA1">
        <w:rPr>
          <w:rFonts w:ascii="Calibri" w:hAnsi="Calibri"/>
          <w:b/>
        </w:rPr>
        <w:t>A capacidade econômica e financeira</w:t>
      </w:r>
      <w:r w:rsidR="00406957" w:rsidRPr="00196FA1">
        <w:t xml:space="preserve"> </w:t>
      </w:r>
      <w:r w:rsidR="00406957" w:rsidRPr="00196FA1">
        <w:rPr>
          <w:rFonts w:ascii="Calibri" w:hAnsi="Calibri"/>
        </w:rPr>
        <w:t>será comprovada mediante a apresentação da seguinte documentação:</w:t>
      </w:r>
    </w:p>
    <w:p w14:paraId="3C0EBB5A" w14:textId="77777777" w:rsidR="00406957" w:rsidRPr="00196FA1" w:rsidRDefault="00406957" w:rsidP="00406957">
      <w:pPr>
        <w:spacing w:line="360" w:lineRule="auto"/>
        <w:ind w:left="1701"/>
        <w:jc w:val="both"/>
        <w:rPr>
          <w:rFonts w:ascii="Calibri" w:hAnsi="Calibri"/>
        </w:rPr>
      </w:pPr>
      <w:r w:rsidRPr="00196FA1">
        <w:rPr>
          <w:rFonts w:ascii="Calibri" w:hAnsi="Calibri"/>
        </w:rPr>
        <w:t>6.2.4.1.</w:t>
      </w:r>
      <w:r w:rsidR="00A45334" w:rsidRPr="00196FA1">
        <w:rPr>
          <w:rFonts w:ascii="Calibri" w:hAnsi="Calibri"/>
        </w:rPr>
        <w:t xml:space="preserve"> </w:t>
      </w:r>
      <w:r w:rsidR="00A45334" w:rsidRPr="00196FA1">
        <w:rPr>
          <w:rFonts w:ascii="Calibri" w:hAnsi="Calibri"/>
          <w:b/>
        </w:rPr>
        <w:t>Certidão negativa de falência</w:t>
      </w:r>
      <w:r w:rsidR="00A45334" w:rsidRPr="00196FA1">
        <w:rPr>
          <w:rFonts w:ascii="Calibri" w:hAnsi="Calibri"/>
        </w:rPr>
        <w:t xml:space="preserve"> ou concordata expedida pelo distribuidor da sede da pessoa jurídica, ou de execução patrimonial, expedida no domicílio da pessoa física.</w:t>
      </w:r>
    </w:p>
    <w:p w14:paraId="1C3652E0" w14:textId="0E9DBD08" w:rsidR="00A45334" w:rsidRPr="00196FA1" w:rsidRDefault="00A45334" w:rsidP="00A45334">
      <w:pPr>
        <w:spacing w:line="360" w:lineRule="auto"/>
        <w:ind w:left="1701"/>
        <w:jc w:val="both"/>
        <w:rPr>
          <w:rFonts w:ascii="Calibri" w:hAnsi="Calibri"/>
        </w:rPr>
      </w:pPr>
      <w:r w:rsidRPr="00196FA1">
        <w:rPr>
          <w:rFonts w:ascii="Calibri" w:hAnsi="Calibri"/>
        </w:rPr>
        <w:t xml:space="preserve">6.2.4.2. </w:t>
      </w:r>
      <w:r w:rsidRPr="00196FA1">
        <w:rPr>
          <w:rFonts w:ascii="Calibri" w:hAnsi="Calibri"/>
          <w:b/>
        </w:rPr>
        <w:t>Balanço Patrimonial e Demonstrações Contábeis</w:t>
      </w:r>
      <w:r w:rsidR="00D02AA6" w:rsidRPr="00196FA1">
        <w:rPr>
          <w:rFonts w:ascii="Calibri" w:hAnsi="Calibri"/>
        </w:rPr>
        <w:t xml:space="preserve"> ou </w:t>
      </w:r>
      <w:proofErr w:type="spellStart"/>
      <w:r w:rsidR="00D02AA6" w:rsidRPr="00196FA1">
        <w:rPr>
          <w:rFonts w:ascii="Calibri" w:hAnsi="Calibri"/>
        </w:rPr>
        <w:t>Speed</w:t>
      </w:r>
      <w:proofErr w:type="spellEnd"/>
      <w:r w:rsidR="00D02AA6" w:rsidRPr="00196FA1">
        <w:rPr>
          <w:rFonts w:ascii="Calibri" w:hAnsi="Calibri"/>
        </w:rPr>
        <w:t xml:space="preserve"> fiscal eletrônico </w:t>
      </w:r>
      <w:r w:rsidRPr="00196FA1">
        <w:rPr>
          <w:rFonts w:ascii="Calibri" w:hAnsi="Calibri"/>
        </w:rPr>
        <w:t>do último exercício social, já exigíveis e apresentados na forma da lei, vedada a sua substituição por balancetes ou balanços provisórios, que comprove a boa situação financeira</w:t>
      </w:r>
      <w:r w:rsidR="00D855A3">
        <w:rPr>
          <w:rFonts w:ascii="Calibri" w:hAnsi="Calibri"/>
        </w:rPr>
        <w:t>.</w:t>
      </w:r>
      <w:r w:rsidRPr="00196FA1">
        <w:rPr>
          <w:rFonts w:ascii="Calibri" w:hAnsi="Calibri"/>
        </w:rPr>
        <w:t xml:space="preserve"> </w:t>
      </w:r>
    </w:p>
    <w:p w14:paraId="4FD44B4B" w14:textId="77777777" w:rsidR="000943C0" w:rsidRPr="00196FA1" w:rsidRDefault="000943C0" w:rsidP="008C3C1F">
      <w:pPr>
        <w:spacing w:line="360" w:lineRule="auto"/>
        <w:ind w:left="1134"/>
        <w:jc w:val="both"/>
        <w:rPr>
          <w:rFonts w:ascii="Calibri" w:hAnsi="Calibri"/>
        </w:rPr>
      </w:pPr>
    </w:p>
    <w:p w14:paraId="1E595D95" w14:textId="6EDC5859" w:rsidR="009B3103" w:rsidRPr="00196FA1" w:rsidRDefault="00487460" w:rsidP="009B3103">
      <w:pPr>
        <w:spacing w:line="360" w:lineRule="auto"/>
        <w:jc w:val="center"/>
        <w:rPr>
          <w:rFonts w:ascii="Calibri" w:hAnsi="Calibri"/>
          <w:b/>
          <w:u w:val="single"/>
        </w:rPr>
      </w:pPr>
      <w:r w:rsidRPr="00196FA1">
        <w:rPr>
          <w:rFonts w:ascii="Calibri" w:hAnsi="Calibri"/>
          <w:b/>
          <w:u w:val="single"/>
        </w:rPr>
        <w:t>7. DA PROPO</w:t>
      </w:r>
      <w:r w:rsidR="009B3103" w:rsidRPr="00196FA1">
        <w:rPr>
          <w:rFonts w:ascii="Calibri" w:hAnsi="Calibri"/>
          <w:b/>
          <w:u w:val="single"/>
        </w:rPr>
        <w:t>STA TÉCNICA</w:t>
      </w:r>
      <w:r w:rsidR="00D855A3">
        <w:rPr>
          <w:rFonts w:ascii="Calibri" w:hAnsi="Calibri"/>
          <w:b/>
          <w:u w:val="single"/>
        </w:rPr>
        <w:t xml:space="preserve"> </w:t>
      </w:r>
    </w:p>
    <w:p w14:paraId="041E4BFE" w14:textId="6A277DB1" w:rsidR="00C42C39" w:rsidRPr="00196FA1" w:rsidRDefault="009B3103" w:rsidP="0074320A">
      <w:pPr>
        <w:spacing w:line="360" w:lineRule="auto"/>
        <w:jc w:val="both"/>
        <w:rPr>
          <w:rFonts w:ascii="Calibri" w:hAnsi="Calibri"/>
        </w:rPr>
      </w:pPr>
      <w:r w:rsidRPr="00196FA1">
        <w:rPr>
          <w:rFonts w:ascii="Calibri" w:hAnsi="Calibri"/>
        </w:rPr>
        <w:t xml:space="preserve">7.1. Todos os </w:t>
      </w:r>
      <w:r w:rsidR="00DB2CC9" w:rsidRPr="0074320A">
        <w:rPr>
          <w:rFonts w:ascii="Calibri" w:hAnsi="Calibri"/>
        </w:rPr>
        <w:t>interessados</w:t>
      </w:r>
      <w:r w:rsidRPr="00196FA1">
        <w:rPr>
          <w:rFonts w:ascii="Calibri" w:hAnsi="Calibri"/>
        </w:rPr>
        <w:t xml:space="preserve"> deverão </w:t>
      </w:r>
      <w:r w:rsidR="000A4904">
        <w:rPr>
          <w:rFonts w:ascii="Calibri" w:hAnsi="Calibri"/>
        </w:rPr>
        <w:t>entregar</w:t>
      </w:r>
      <w:r w:rsidRPr="00196FA1">
        <w:rPr>
          <w:rFonts w:ascii="Calibri" w:hAnsi="Calibri"/>
        </w:rPr>
        <w:t xml:space="preserve"> a Proposta Técnica</w:t>
      </w:r>
      <w:r w:rsidR="00D855A3">
        <w:rPr>
          <w:rFonts w:ascii="Calibri" w:hAnsi="Calibri"/>
        </w:rPr>
        <w:t xml:space="preserve"> (ENVELOPE 02)</w:t>
      </w:r>
      <w:r w:rsidRPr="00196FA1">
        <w:rPr>
          <w:rFonts w:ascii="Calibri" w:hAnsi="Calibri"/>
        </w:rPr>
        <w:t>,</w:t>
      </w:r>
      <w:r w:rsidR="00454A55" w:rsidRPr="00196FA1">
        <w:rPr>
          <w:rFonts w:ascii="Calibri" w:hAnsi="Calibri"/>
        </w:rPr>
        <w:t xml:space="preserve"> em 01 (uma) via,</w:t>
      </w:r>
      <w:r w:rsidRPr="00196FA1">
        <w:rPr>
          <w:rFonts w:ascii="Calibri" w:hAnsi="Calibri"/>
        </w:rPr>
        <w:t xml:space="preserve"> </w:t>
      </w:r>
      <w:r w:rsidR="00454A55" w:rsidRPr="00196FA1">
        <w:rPr>
          <w:rFonts w:ascii="Calibri" w:hAnsi="Calibri"/>
        </w:rPr>
        <w:t xml:space="preserve">a ser entregue em </w:t>
      </w:r>
      <w:r w:rsidR="00B43361" w:rsidRPr="00196FA1">
        <w:rPr>
          <w:rFonts w:ascii="Calibri" w:hAnsi="Calibri"/>
        </w:rPr>
        <w:t>envelope opaco</w:t>
      </w:r>
      <w:r w:rsidR="00454A55" w:rsidRPr="00196FA1">
        <w:rPr>
          <w:rFonts w:ascii="Calibri" w:hAnsi="Calibri"/>
        </w:rPr>
        <w:t>,</w:t>
      </w:r>
      <w:r w:rsidR="00B43361" w:rsidRPr="00196FA1">
        <w:rPr>
          <w:rFonts w:ascii="Calibri" w:hAnsi="Calibri"/>
        </w:rPr>
        <w:t xml:space="preserve"> </w:t>
      </w:r>
      <w:r w:rsidRPr="00196FA1">
        <w:rPr>
          <w:rFonts w:ascii="Calibri" w:hAnsi="Calibri"/>
        </w:rPr>
        <w:t xml:space="preserve">devidamente fechado e rubricado no fecho, contendo os documentos concernentes à </w:t>
      </w:r>
      <w:r w:rsidR="001A1E94" w:rsidRPr="00196FA1">
        <w:rPr>
          <w:rFonts w:ascii="Calibri" w:hAnsi="Calibri"/>
        </w:rPr>
        <w:t>especialização da equipe técnica que será disponibilizada</w:t>
      </w:r>
      <w:r w:rsidR="0074320A">
        <w:rPr>
          <w:rFonts w:ascii="Calibri" w:hAnsi="Calibri"/>
        </w:rPr>
        <w:t>.</w:t>
      </w:r>
      <w:r w:rsidRPr="00196FA1">
        <w:rPr>
          <w:rFonts w:ascii="Calibri" w:hAnsi="Calibri"/>
        </w:rPr>
        <w:t xml:space="preserve"> </w:t>
      </w:r>
    </w:p>
    <w:p w14:paraId="1955F81D" w14:textId="77777777" w:rsidR="001A1E94" w:rsidRPr="00196FA1" w:rsidRDefault="001A1E94" w:rsidP="001A1E94">
      <w:pPr>
        <w:spacing w:line="360" w:lineRule="auto"/>
        <w:jc w:val="both"/>
        <w:rPr>
          <w:rFonts w:ascii="Calibri" w:hAnsi="Calibri"/>
        </w:rPr>
      </w:pPr>
      <w:r w:rsidRPr="00196FA1">
        <w:rPr>
          <w:rFonts w:ascii="Calibri" w:hAnsi="Calibri"/>
        </w:rPr>
        <w:t xml:space="preserve">7.2. Na análise das Propostas Técnicas será levado em conta a qualificação profissional dos membros da equipe técnica da empresa participante. </w:t>
      </w:r>
    </w:p>
    <w:p w14:paraId="121C23CA" w14:textId="77777777" w:rsidR="009B3103" w:rsidRPr="00196FA1" w:rsidRDefault="009B3103" w:rsidP="009B3103">
      <w:pPr>
        <w:spacing w:line="360" w:lineRule="auto"/>
        <w:jc w:val="both"/>
        <w:rPr>
          <w:rFonts w:ascii="Calibri" w:hAnsi="Calibri"/>
          <w:b/>
        </w:rPr>
      </w:pPr>
      <w:r w:rsidRPr="00196FA1">
        <w:rPr>
          <w:rFonts w:ascii="Calibri" w:hAnsi="Calibri"/>
        </w:rPr>
        <w:t>7.</w:t>
      </w:r>
      <w:r w:rsidR="001A1E94" w:rsidRPr="00196FA1">
        <w:rPr>
          <w:rFonts w:ascii="Calibri" w:hAnsi="Calibri"/>
        </w:rPr>
        <w:t>3</w:t>
      </w:r>
      <w:r w:rsidRPr="00196FA1">
        <w:rPr>
          <w:rFonts w:ascii="Calibri" w:hAnsi="Calibri"/>
        </w:rPr>
        <w:t xml:space="preserve">. </w:t>
      </w:r>
      <w:r w:rsidR="00FB423F" w:rsidRPr="00196FA1">
        <w:rPr>
          <w:rFonts w:ascii="Calibri" w:hAnsi="Calibri"/>
        </w:rPr>
        <w:t>A pontuação</w:t>
      </w:r>
      <w:r w:rsidRPr="00196FA1">
        <w:rPr>
          <w:rFonts w:ascii="Calibri" w:hAnsi="Calibri"/>
        </w:rPr>
        <w:t xml:space="preserve"> técni</w:t>
      </w:r>
      <w:r w:rsidR="00FB423F" w:rsidRPr="00196FA1">
        <w:rPr>
          <w:rFonts w:ascii="Calibri" w:hAnsi="Calibri"/>
        </w:rPr>
        <w:t>ca da empresa</w:t>
      </w:r>
      <w:r w:rsidRPr="00196FA1">
        <w:rPr>
          <w:rFonts w:ascii="Calibri" w:hAnsi="Calibri"/>
        </w:rPr>
        <w:t xml:space="preserve"> será feita com base na seguinte </w:t>
      </w:r>
      <w:r w:rsidRPr="00196FA1">
        <w:rPr>
          <w:rFonts w:ascii="Calibri" w:hAnsi="Calibri"/>
          <w:b/>
        </w:rPr>
        <w:t>PLANILHA DE AVALIAÇÃO E PONTUAÇÃO DOS</w:t>
      </w:r>
      <w:r w:rsidR="0006491A" w:rsidRPr="00196FA1">
        <w:rPr>
          <w:rFonts w:ascii="Calibri" w:hAnsi="Calibri"/>
          <w:b/>
        </w:rPr>
        <w:t xml:space="preserve"> </w:t>
      </w:r>
      <w:r w:rsidR="00FB423F" w:rsidRPr="00196FA1">
        <w:rPr>
          <w:rFonts w:ascii="Calibri" w:hAnsi="Calibri"/>
          <w:b/>
        </w:rPr>
        <w:t>DIPLOMAS</w:t>
      </w:r>
      <w:r w:rsidR="0006491A" w:rsidRPr="00196FA1">
        <w:rPr>
          <w:rFonts w:ascii="Calibri" w:hAnsi="Calibri"/>
          <w:b/>
        </w:rPr>
        <w:t xml:space="preserve"> DOS PROFISSIONAIS:</w:t>
      </w:r>
    </w:p>
    <w:p w14:paraId="5C95B926" w14:textId="77777777" w:rsidR="000E26CC" w:rsidRPr="00196FA1" w:rsidRDefault="000E26CC" w:rsidP="009B3103">
      <w:pPr>
        <w:spacing w:line="360" w:lineRule="auto"/>
        <w:jc w:val="both"/>
        <w:rPr>
          <w:rFonts w:ascii="Calibri" w:hAnsi="Calibri"/>
          <w:b/>
        </w:rPr>
      </w:pPr>
    </w:p>
    <w:tbl>
      <w:tblPr>
        <w:tblW w:w="10348" w:type="dxa"/>
        <w:tblInd w:w="-562"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851"/>
        <w:gridCol w:w="1559"/>
        <w:gridCol w:w="2977"/>
        <w:gridCol w:w="1417"/>
        <w:gridCol w:w="1985"/>
        <w:gridCol w:w="1559"/>
      </w:tblGrid>
      <w:tr w:rsidR="009B3103" w:rsidRPr="00196FA1" w14:paraId="7570570C" w14:textId="77777777" w:rsidTr="00A87922">
        <w:trPr>
          <w:trHeight w:val="296"/>
        </w:trPr>
        <w:tc>
          <w:tcPr>
            <w:tcW w:w="10348" w:type="dxa"/>
            <w:gridSpan w:val="6"/>
            <w:tcBorders>
              <w:top w:val="single" w:sz="6" w:space="0" w:color="000009"/>
              <w:left w:val="single" w:sz="4" w:space="0" w:color="000009"/>
              <w:bottom w:val="single" w:sz="6" w:space="0" w:color="000009"/>
              <w:right w:val="single" w:sz="4" w:space="0" w:color="000009"/>
            </w:tcBorders>
            <w:vAlign w:val="center"/>
            <w:hideMark/>
          </w:tcPr>
          <w:p w14:paraId="76ECCC8E" w14:textId="77777777" w:rsidR="009B3103" w:rsidRPr="00196FA1" w:rsidRDefault="009B3103" w:rsidP="00177DDD">
            <w:pPr>
              <w:autoSpaceDE w:val="0"/>
              <w:autoSpaceDN w:val="0"/>
              <w:spacing w:before="52"/>
              <w:ind w:right="4421"/>
              <w:jc w:val="right"/>
              <w:rPr>
                <w:rFonts w:ascii="Calibri" w:eastAsia="Arial" w:hAnsi="Calibri" w:cs="Calibri"/>
                <w:b/>
                <w:sz w:val="22"/>
                <w:szCs w:val="22"/>
              </w:rPr>
            </w:pPr>
            <w:r w:rsidRPr="00196FA1">
              <w:rPr>
                <w:rFonts w:ascii="Calibri" w:eastAsia="Arial" w:hAnsi="Calibri" w:cs="Calibri"/>
                <w:b/>
                <w:color w:val="000009"/>
                <w:sz w:val="22"/>
                <w:szCs w:val="22"/>
              </w:rPr>
              <w:t>AVALIAÇÃO DE TÍTULOS</w:t>
            </w:r>
          </w:p>
        </w:tc>
      </w:tr>
      <w:tr w:rsidR="009B3103" w:rsidRPr="00196FA1" w14:paraId="26000CD2" w14:textId="77777777" w:rsidTr="005835EE">
        <w:trPr>
          <w:trHeight w:val="516"/>
        </w:trPr>
        <w:tc>
          <w:tcPr>
            <w:tcW w:w="851" w:type="dxa"/>
            <w:tcBorders>
              <w:top w:val="single" w:sz="6" w:space="0" w:color="000009"/>
              <w:left w:val="single" w:sz="4" w:space="0" w:color="000009"/>
              <w:bottom w:val="single" w:sz="6" w:space="0" w:color="000009"/>
              <w:right w:val="single" w:sz="4" w:space="0" w:color="000009"/>
            </w:tcBorders>
            <w:vAlign w:val="center"/>
            <w:hideMark/>
          </w:tcPr>
          <w:p w14:paraId="71C8641D" w14:textId="77777777" w:rsidR="009B3103" w:rsidRPr="00196FA1" w:rsidRDefault="009B3103" w:rsidP="00177DDD">
            <w:pPr>
              <w:autoSpaceDE w:val="0"/>
              <w:autoSpaceDN w:val="0"/>
              <w:spacing w:before="156"/>
              <w:ind w:left="128" w:right="121"/>
              <w:jc w:val="center"/>
              <w:rPr>
                <w:rFonts w:ascii="Calibri" w:eastAsia="Arial" w:hAnsi="Calibri" w:cs="Calibri"/>
                <w:b/>
                <w:sz w:val="22"/>
                <w:szCs w:val="22"/>
              </w:rPr>
            </w:pPr>
            <w:r w:rsidRPr="00196FA1">
              <w:rPr>
                <w:rFonts w:ascii="Calibri" w:eastAsia="Arial" w:hAnsi="Calibri" w:cs="Calibri"/>
                <w:b/>
                <w:color w:val="000009"/>
                <w:sz w:val="22"/>
                <w:szCs w:val="22"/>
              </w:rPr>
              <w:t>ITEM</w:t>
            </w:r>
          </w:p>
        </w:tc>
        <w:tc>
          <w:tcPr>
            <w:tcW w:w="1559" w:type="dxa"/>
            <w:tcBorders>
              <w:top w:val="single" w:sz="6" w:space="0" w:color="000009"/>
              <w:left w:val="single" w:sz="4" w:space="0" w:color="000009"/>
              <w:bottom w:val="single" w:sz="6" w:space="0" w:color="000009"/>
              <w:right w:val="single" w:sz="4" w:space="0" w:color="000009"/>
            </w:tcBorders>
            <w:vAlign w:val="center"/>
            <w:hideMark/>
          </w:tcPr>
          <w:p w14:paraId="2FB59702" w14:textId="77777777" w:rsidR="009B3103" w:rsidRPr="00196FA1" w:rsidRDefault="009B3103" w:rsidP="00177DDD">
            <w:pPr>
              <w:autoSpaceDE w:val="0"/>
              <w:autoSpaceDN w:val="0"/>
              <w:spacing w:before="156"/>
              <w:ind w:left="78" w:right="70"/>
              <w:jc w:val="center"/>
              <w:rPr>
                <w:rFonts w:ascii="Calibri" w:eastAsia="Arial" w:hAnsi="Calibri" w:cs="Calibri"/>
                <w:b/>
                <w:sz w:val="22"/>
                <w:szCs w:val="22"/>
              </w:rPr>
            </w:pPr>
            <w:r w:rsidRPr="00196FA1">
              <w:rPr>
                <w:rFonts w:ascii="Calibri" w:eastAsia="Arial" w:hAnsi="Calibri" w:cs="Calibri"/>
                <w:b/>
                <w:color w:val="000009"/>
                <w:sz w:val="22"/>
                <w:szCs w:val="22"/>
              </w:rPr>
              <w:t>TÍTULOS</w:t>
            </w:r>
          </w:p>
        </w:tc>
        <w:tc>
          <w:tcPr>
            <w:tcW w:w="2977" w:type="dxa"/>
            <w:tcBorders>
              <w:top w:val="single" w:sz="6" w:space="0" w:color="000009"/>
              <w:left w:val="single" w:sz="4" w:space="0" w:color="000009"/>
              <w:bottom w:val="single" w:sz="6" w:space="0" w:color="000009"/>
              <w:right w:val="single" w:sz="4" w:space="0" w:color="000009"/>
            </w:tcBorders>
            <w:vAlign w:val="center"/>
            <w:hideMark/>
          </w:tcPr>
          <w:p w14:paraId="646F05E9" w14:textId="77777777" w:rsidR="009B3103" w:rsidRPr="00196FA1" w:rsidRDefault="009B3103" w:rsidP="00177DDD">
            <w:pPr>
              <w:autoSpaceDE w:val="0"/>
              <w:autoSpaceDN w:val="0"/>
              <w:spacing w:before="156"/>
              <w:ind w:left="210" w:right="204"/>
              <w:jc w:val="center"/>
              <w:rPr>
                <w:rFonts w:ascii="Calibri" w:eastAsia="Arial" w:hAnsi="Calibri" w:cs="Calibri"/>
                <w:b/>
                <w:color w:val="000009"/>
                <w:sz w:val="22"/>
                <w:szCs w:val="22"/>
              </w:rPr>
            </w:pPr>
            <w:r w:rsidRPr="00196FA1">
              <w:rPr>
                <w:rFonts w:ascii="Calibri" w:eastAsia="Arial" w:hAnsi="Calibri" w:cs="Calibri"/>
                <w:b/>
                <w:color w:val="000009"/>
                <w:sz w:val="22"/>
                <w:szCs w:val="22"/>
              </w:rPr>
              <w:t>COMPROVANTE/</w:t>
            </w:r>
          </w:p>
          <w:p w14:paraId="1242A1DA" w14:textId="77777777" w:rsidR="009B3103" w:rsidRPr="00196FA1" w:rsidRDefault="009B3103" w:rsidP="00177DDD">
            <w:pPr>
              <w:autoSpaceDE w:val="0"/>
              <w:autoSpaceDN w:val="0"/>
              <w:spacing w:before="156"/>
              <w:ind w:left="210" w:right="204"/>
              <w:jc w:val="center"/>
              <w:rPr>
                <w:rFonts w:ascii="Calibri" w:eastAsia="Arial" w:hAnsi="Calibri" w:cs="Calibri"/>
                <w:b/>
                <w:sz w:val="22"/>
                <w:szCs w:val="22"/>
              </w:rPr>
            </w:pPr>
            <w:r w:rsidRPr="00196FA1">
              <w:rPr>
                <w:rFonts w:ascii="Calibri" w:eastAsia="Arial" w:hAnsi="Calibri" w:cs="Calibri"/>
                <w:b/>
                <w:color w:val="000009"/>
                <w:sz w:val="22"/>
                <w:szCs w:val="22"/>
              </w:rPr>
              <w:t>DESCRIÇÃO</w:t>
            </w:r>
          </w:p>
        </w:tc>
        <w:tc>
          <w:tcPr>
            <w:tcW w:w="1417" w:type="dxa"/>
            <w:tcBorders>
              <w:top w:val="single" w:sz="6" w:space="0" w:color="000009"/>
              <w:left w:val="single" w:sz="4" w:space="0" w:color="000009"/>
              <w:bottom w:val="single" w:sz="6" w:space="0" w:color="000009"/>
              <w:right w:val="single" w:sz="4" w:space="0" w:color="000009"/>
            </w:tcBorders>
            <w:vAlign w:val="center"/>
            <w:hideMark/>
          </w:tcPr>
          <w:p w14:paraId="2147D262" w14:textId="77777777" w:rsidR="009B3103" w:rsidRPr="00196FA1" w:rsidRDefault="009B3103" w:rsidP="00177DDD">
            <w:pPr>
              <w:autoSpaceDE w:val="0"/>
              <w:autoSpaceDN w:val="0"/>
              <w:spacing w:before="52" w:line="271" w:lineRule="auto"/>
              <w:ind w:left="115" w:right="47" w:hanging="40"/>
              <w:jc w:val="center"/>
              <w:rPr>
                <w:rFonts w:ascii="Calibri" w:eastAsia="Arial" w:hAnsi="Calibri" w:cs="Calibri"/>
                <w:b/>
                <w:sz w:val="22"/>
                <w:szCs w:val="22"/>
              </w:rPr>
            </w:pPr>
            <w:r w:rsidRPr="00196FA1">
              <w:rPr>
                <w:rFonts w:ascii="Calibri" w:eastAsia="Arial" w:hAnsi="Calibri" w:cs="Calibri"/>
                <w:b/>
                <w:color w:val="000009"/>
                <w:sz w:val="22"/>
                <w:szCs w:val="22"/>
              </w:rPr>
              <w:t>PONTUAÇÃO POR TÍTULO</w:t>
            </w:r>
          </w:p>
        </w:tc>
        <w:tc>
          <w:tcPr>
            <w:tcW w:w="1985" w:type="dxa"/>
            <w:tcBorders>
              <w:top w:val="single" w:sz="6" w:space="0" w:color="000009"/>
              <w:left w:val="single" w:sz="4" w:space="0" w:color="000009"/>
              <w:bottom w:val="single" w:sz="6" w:space="0" w:color="000009"/>
              <w:right w:val="single" w:sz="4" w:space="0" w:color="000009"/>
            </w:tcBorders>
            <w:vAlign w:val="center"/>
            <w:hideMark/>
          </w:tcPr>
          <w:p w14:paraId="5B5EB731" w14:textId="77777777" w:rsidR="009B3103" w:rsidRPr="00196FA1" w:rsidRDefault="009B3103" w:rsidP="00177DDD">
            <w:pPr>
              <w:autoSpaceDE w:val="0"/>
              <w:autoSpaceDN w:val="0"/>
              <w:spacing w:before="52" w:line="271" w:lineRule="auto"/>
              <w:ind w:left="195" w:right="88" w:hanging="80"/>
              <w:jc w:val="center"/>
              <w:rPr>
                <w:rFonts w:ascii="Calibri" w:eastAsia="Arial" w:hAnsi="Calibri" w:cs="Calibri"/>
                <w:b/>
                <w:sz w:val="22"/>
                <w:szCs w:val="22"/>
              </w:rPr>
            </w:pPr>
            <w:r w:rsidRPr="00196FA1">
              <w:rPr>
                <w:rFonts w:ascii="Calibri" w:eastAsia="Arial" w:hAnsi="Calibri" w:cs="Calibri"/>
                <w:b/>
                <w:color w:val="000009"/>
                <w:sz w:val="22"/>
                <w:szCs w:val="22"/>
              </w:rPr>
              <w:t>QUANTIDADE MÁXIMA DE COMPROVAÇÕES</w:t>
            </w:r>
          </w:p>
        </w:tc>
        <w:tc>
          <w:tcPr>
            <w:tcW w:w="1559" w:type="dxa"/>
            <w:tcBorders>
              <w:top w:val="single" w:sz="6" w:space="0" w:color="000009"/>
              <w:left w:val="single" w:sz="4" w:space="0" w:color="000009"/>
              <w:bottom w:val="single" w:sz="6" w:space="0" w:color="000009"/>
              <w:right w:val="single" w:sz="4" w:space="0" w:color="000009"/>
            </w:tcBorders>
            <w:vAlign w:val="center"/>
            <w:hideMark/>
          </w:tcPr>
          <w:p w14:paraId="5BA6B87A" w14:textId="77777777" w:rsidR="009B3103" w:rsidRPr="00196FA1" w:rsidRDefault="00A87922" w:rsidP="0082119A">
            <w:pPr>
              <w:autoSpaceDE w:val="0"/>
              <w:autoSpaceDN w:val="0"/>
              <w:spacing w:before="52" w:line="271" w:lineRule="auto"/>
              <w:ind w:right="167"/>
              <w:jc w:val="center"/>
              <w:rPr>
                <w:rFonts w:ascii="Calibri" w:eastAsia="Arial" w:hAnsi="Calibri" w:cs="Calibri"/>
                <w:b/>
                <w:sz w:val="22"/>
                <w:szCs w:val="22"/>
              </w:rPr>
            </w:pPr>
            <w:r w:rsidRPr="00196FA1">
              <w:rPr>
                <w:rFonts w:ascii="Calibri" w:eastAsia="Arial" w:hAnsi="Calibri" w:cs="Calibri"/>
                <w:b/>
                <w:color w:val="000009"/>
                <w:sz w:val="22"/>
                <w:szCs w:val="22"/>
              </w:rPr>
              <w:t>PONTUAÇÃO</w:t>
            </w:r>
            <w:r w:rsidR="0082119A" w:rsidRPr="00196FA1">
              <w:rPr>
                <w:rFonts w:ascii="Calibri" w:eastAsia="Arial" w:hAnsi="Calibri" w:cs="Calibri"/>
                <w:b/>
                <w:color w:val="000009"/>
                <w:sz w:val="22"/>
                <w:szCs w:val="22"/>
              </w:rPr>
              <w:t xml:space="preserve"> </w:t>
            </w:r>
            <w:r w:rsidR="009B3103" w:rsidRPr="00196FA1">
              <w:rPr>
                <w:rFonts w:ascii="Calibri" w:eastAsia="Arial" w:hAnsi="Calibri" w:cs="Calibri"/>
                <w:b/>
                <w:color w:val="000009"/>
                <w:sz w:val="22"/>
                <w:szCs w:val="22"/>
              </w:rPr>
              <w:t>MÁXIMA</w:t>
            </w:r>
            <w:r w:rsidR="00487460" w:rsidRPr="00196FA1">
              <w:rPr>
                <w:rFonts w:ascii="Calibri" w:eastAsia="Arial" w:hAnsi="Calibri" w:cs="Calibri"/>
                <w:b/>
                <w:color w:val="000009"/>
                <w:sz w:val="22"/>
                <w:szCs w:val="22"/>
              </w:rPr>
              <w:t xml:space="preserve"> POR MÉDICO</w:t>
            </w:r>
          </w:p>
        </w:tc>
      </w:tr>
      <w:tr w:rsidR="009B3103" w:rsidRPr="00196FA1" w14:paraId="0DA31E6F" w14:textId="77777777" w:rsidTr="005835EE">
        <w:trPr>
          <w:trHeight w:val="948"/>
        </w:trPr>
        <w:tc>
          <w:tcPr>
            <w:tcW w:w="851" w:type="dxa"/>
            <w:tcBorders>
              <w:top w:val="single" w:sz="6" w:space="0" w:color="000009"/>
              <w:left w:val="single" w:sz="4" w:space="0" w:color="000009"/>
              <w:bottom w:val="single" w:sz="6" w:space="0" w:color="000009"/>
              <w:right w:val="single" w:sz="4" w:space="0" w:color="000009"/>
            </w:tcBorders>
          </w:tcPr>
          <w:p w14:paraId="6AF8885D" w14:textId="77777777" w:rsidR="009B3103" w:rsidRPr="00196FA1" w:rsidRDefault="009B3103" w:rsidP="00177DDD">
            <w:pPr>
              <w:autoSpaceDE w:val="0"/>
              <w:autoSpaceDN w:val="0"/>
              <w:rPr>
                <w:rFonts w:ascii="Calibri" w:eastAsia="Arial" w:hAnsi="Calibri" w:cs="Calibri"/>
                <w:b/>
                <w:sz w:val="22"/>
                <w:szCs w:val="22"/>
              </w:rPr>
            </w:pPr>
          </w:p>
          <w:p w14:paraId="5B943AD7" w14:textId="77777777" w:rsidR="009B3103" w:rsidRPr="00196FA1" w:rsidRDefault="009B3103" w:rsidP="00177DDD">
            <w:pPr>
              <w:autoSpaceDE w:val="0"/>
              <w:autoSpaceDN w:val="0"/>
              <w:spacing w:before="159"/>
              <w:ind w:left="6"/>
              <w:jc w:val="center"/>
              <w:rPr>
                <w:rFonts w:ascii="Calibri" w:eastAsia="Arial" w:hAnsi="Calibri" w:cs="Calibri"/>
                <w:b/>
                <w:sz w:val="22"/>
                <w:szCs w:val="22"/>
              </w:rPr>
            </w:pPr>
            <w:r w:rsidRPr="00196FA1">
              <w:rPr>
                <w:rFonts w:ascii="Calibri" w:eastAsia="Arial" w:hAnsi="Calibri" w:cs="Calibri"/>
                <w:b/>
                <w:color w:val="000009"/>
                <w:sz w:val="22"/>
                <w:szCs w:val="22"/>
              </w:rPr>
              <w:t>1</w:t>
            </w:r>
          </w:p>
        </w:tc>
        <w:tc>
          <w:tcPr>
            <w:tcW w:w="1559" w:type="dxa"/>
            <w:tcBorders>
              <w:top w:val="single" w:sz="6" w:space="0" w:color="000009"/>
              <w:left w:val="single" w:sz="4" w:space="0" w:color="000009"/>
              <w:bottom w:val="single" w:sz="6" w:space="0" w:color="000009"/>
              <w:right w:val="single" w:sz="4" w:space="0" w:color="000009"/>
            </w:tcBorders>
          </w:tcPr>
          <w:p w14:paraId="60A2290A" w14:textId="77777777" w:rsidR="009B3103" w:rsidRPr="00196FA1" w:rsidRDefault="009B3103" w:rsidP="00177DDD">
            <w:pPr>
              <w:autoSpaceDE w:val="0"/>
              <w:autoSpaceDN w:val="0"/>
              <w:rPr>
                <w:rFonts w:ascii="Calibri" w:eastAsia="Arial" w:hAnsi="Calibri" w:cs="Calibri"/>
                <w:b/>
                <w:sz w:val="22"/>
                <w:szCs w:val="22"/>
              </w:rPr>
            </w:pPr>
          </w:p>
          <w:p w14:paraId="480D43CB" w14:textId="77777777" w:rsidR="009B3103" w:rsidRPr="00196FA1" w:rsidRDefault="009B3103" w:rsidP="00177DDD">
            <w:pPr>
              <w:autoSpaceDE w:val="0"/>
              <w:autoSpaceDN w:val="0"/>
              <w:spacing w:before="159"/>
              <w:ind w:left="78" w:right="71"/>
              <w:jc w:val="center"/>
              <w:rPr>
                <w:rFonts w:ascii="Calibri" w:eastAsia="Arial" w:hAnsi="Calibri" w:cs="Calibri"/>
                <w:b/>
                <w:sz w:val="22"/>
                <w:szCs w:val="22"/>
              </w:rPr>
            </w:pPr>
            <w:r w:rsidRPr="00196FA1">
              <w:rPr>
                <w:rFonts w:ascii="Calibri" w:eastAsia="Arial" w:hAnsi="Calibri" w:cs="Calibri"/>
                <w:b/>
                <w:color w:val="000009"/>
                <w:sz w:val="22"/>
                <w:szCs w:val="22"/>
              </w:rPr>
              <w:t>Doutorado</w:t>
            </w:r>
          </w:p>
        </w:tc>
        <w:tc>
          <w:tcPr>
            <w:tcW w:w="2977" w:type="dxa"/>
            <w:tcBorders>
              <w:top w:val="single" w:sz="6" w:space="0" w:color="000009"/>
              <w:left w:val="single" w:sz="4" w:space="0" w:color="000009"/>
              <w:bottom w:val="single" w:sz="6" w:space="0" w:color="000009"/>
              <w:right w:val="single" w:sz="4" w:space="0" w:color="000009"/>
            </w:tcBorders>
            <w:hideMark/>
          </w:tcPr>
          <w:p w14:paraId="3FEE9072" w14:textId="77777777" w:rsidR="009B3103" w:rsidRPr="00196FA1" w:rsidRDefault="009B3103" w:rsidP="001A1E94">
            <w:pPr>
              <w:autoSpaceDE w:val="0"/>
              <w:autoSpaceDN w:val="0"/>
              <w:spacing w:before="50"/>
              <w:ind w:left="51" w:right="44"/>
              <w:jc w:val="both"/>
              <w:rPr>
                <w:rFonts w:ascii="Calibri" w:eastAsia="Arial" w:hAnsi="Calibri" w:cs="Calibri"/>
                <w:sz w:val="22"/>
                <w:szCs w:val="22"/>
              </w:rPr>
            </w:pPr>
            <w:r w:rsidRPr="00196FA1">
              <w:rPr>
                <w:rFonts w:ascii="Calibri" w:eastAsia="Arial" w:hAnsi="Calibri" w:cs="Calibri"/>
                <w:color w:val="000009"/>
                <w:sz w:val="22"/>
                <w:szCs w:val="22"/>
              </w:rPr>
              <w:t>Diploma de conclusão de curso de Doutorado</w:t>
            </w:r>
            <w:r w:rsidR="00401162" w:rsidRPr="00196FA1">
              <w:rPr>
                <w:rFonts w:ascii="Calibri" w:eastAsia="Arial" w:hAnsi="Calibri" w:cs="Calibri"/>
                <w:color w:val="000009"/>
                <w:sz w:val="22"/>
                <w:szCs w:val="22"/>
              </w:rPr>
              <w:t xml:space="preserve"> em qualquer área</w:t>
            </w:r>
            <w:r w:rsidR="001A1E94" w:rsidRPr="00196FA1">
              <w:rPr>
                <w:rFonts w:ascii="Calibri" w:eastAsia="Arial" w:hAnsi="Calibri" w:cs="Calibri"/>
                <w:color w:val="000009"/>
                <w:sz w:val="22"/>
                <w:szCs w:val="22"/>
              </w:rPr>
              <w:t xml:space="preserve"> relacionada</w:t>
            </w:r>
            <w:r w:rsidRPr="00196FA1">
              <w:rPr>
                <w:rFonts w:ascii="Calibri" w:eastAsia="Arial" w:hAnsi="Calibri" w:cs="Calibri"/>
                <w:color w:val="000009"/>
                <w:sz w:val="22"/>
                <w:szCs w:val="22"/>
              </w:rPr>
              <w:t xml:space="preserve">, devidamente registrado, fornecido por instituição de ensino </w:t>
            </w:r>
            <w:r w:rsidRPr="00196FA1">
              <w:rPr>
                <w:rFonts w:ascii="Calibri" w:eastAsia="Arial" w:hAnsi="Calibri" w:cs="Calibri"/>
                <w:color w:val="000009"/>
                <w:sz w:val="22"/>
                <w:szCs w:val="22"/>
              </w:rPr>
              <w:lastRenderedPageBreak/>
              <w:t xml:space="preserve">reconhecida pelo Ministério da Educação. </w:t>
            </w:r>
          </w:p>
        </w:tc>
        <w:tc>
          <w:tcPr>
            <w:tcW w:w="1417" w:type="dxa"/>
            <w:tcBorders>
              <w:top w:val="single" w:sz="6" w:space="0" w:color="000009"/>
              <w:left w:val="single" w:sz="4" w:space="0" w:color="000009"/>
              <w:bottom w:val="single" w:sz="6" w:space="0" w:color="000009"/>
              <w:right w:val="single" w:sz="4" w:space="0" w:color="000009"/>
            </w:tcBorders>
          </w:tcPr>
          <w:p w14:paraId="3E284D1E" w14:textId="77777777" w:rsidR="009B3103" w:rsidRPr="00196FA1" w:rsidRDefault="009B3103" w:rsidP="00177DDD">
            <w:pPr>
              <w:autoSpaceDE w:val="0"/>
              <w:autoSpaceDN w:val="0"/>
              <w:rPr>
                <w:rFonts w:ascii="Calibri" w:eastAsia="Arial" w:hAnsi="Calibri" w:cs="Calibri"/>
                <w:b/>
                <w:sz w:val="22"/>
                <w:szCs w:val="22"/>
              </w:rPr>
            </w:pPr>
          </w:p>
          <w:p w14:paraId="2B233A5D" w14:textId="77777777" w:rsidR="009B3103" w:rsidRPr="00196FA1" w:rsidRDefault="0082119A" w:rsidP="00177DDD">
            <w:pPr>
              <w:autoSpaceDE w:val="0"/>
              <w:autoSpaceDN w:val="0"/>
              <w:spacing w:before="159"/>
              <w:ind w:left="306" w:right="302"/>
              <w:jc w:val="center"/>
              <w:rPr>
                <w:rFonts w:ascii="Calibri" w:eastAsia="Arial" w:hAnsi="Calibri" w:cs="Calibri"/>
                <w:b/>
                <w:sz w:val="22"/>
                <w:szCs w:val="22"/>
              </w:rPr>
            </w:pPr>
            <w:r w:rsidRPr="00196FA1">
              <w:rPr>
                <w:rFonts w:ascii="Calibri" w:eastAsia="Arial" w:hAnsi="Calibri" w:cs="Calibri"/>
                <w:b/>
                <w:color w:val="000009"/>
                <w:sz w:val="22"/>
                <w:szCs w:val="22"/>
              </w:rPr>
              <w:t>4</w:t>
            </w:r>
            <w:r w:rsidR="009B3103" w:rsidRPr="00196FA1">
              <w:rPr>
                <w:rFonts w:ascii="Calibri" w:eastAsia="Arial" w:hAnsi="Calibri" w:cs="Calibri"/>
                <w:b/>
                <w:color w:val="000009"/>
                <w:sz w:val="22"/>
                <w:szCs w:val="22"/>
              </w:rPr>
              <w:t>,00</w:t>
            </w:r>
          </w:p>
        </w:tc>
        <w:tc>
          <w:tcPr>
            <w:tcW w:w="1985" w:type="dxa"/>
            <w:tcBorders>
              <w:top w:val="single" w:sz="6" w:space="0" w:color="000009"/>
              <w:left w:val="single" w:sz="4" w:space="0" w:color="000009"/>
              <w:bottom w:val="single" w:sz="6" w:space="0" w:color="000009"/>
              <w:right w:val="single" w:sz="4" w:space="0" w:color="000009"/>
            </w:tcBorders>
          </w:tcPr>
          <w:p w14:paraId="0182B9B0" w14:textId="77777777" w:rsidR="009B3103" w:rsidRPr="00196FA1" w:rsidRDefault="009B3103" w:rsidP="00177DDD">
            <w:pPr>
              <w:autoSpaceDE w:val="0"/>
              <w:autoSpaceDN w:val="0"/>
              <w:rPr>
                <w:rFonts w:ascii="Calibri" w:eastAsia="Arial" w:hAnsi="Calibri" w:cs="Calibri"/>
                <w:b/>
                <w:sz w:val="22"/>
                <w:szCs w:val="22"/>
              </w:rPr>
            </w:pPr>
          </w:p>
          <w:p w14:paraId="0F1A3563" w14:textId="77777777" w:rsidR="009B3103" w:rsidRPr="00196FA1" w:rsidRDefault="009B3103" w:rsidP="00177DDD">
            <w:pPr>
              <w:autoSpaceDE w:val="0"/>
              <w:autoSpaceDN w:val="0"/>
              <w:spacing w:before="159"/>
              <w:ind w:left="831"/>
              <w:rPr>
                <w:rFonts w:ascii="Calibri" w:eastAsia="Arial" w:hAnsi="Calibri" w:cs="Calibri"/>
                <w:b/>
                <w:sz w:val="22"/>
                <w:szCs w:val="22"/>
              </w:rPr>
            </w:pPr>
            <w:r w:rsidRPr="00196FA1">
              <w:rPr>
                <w:rFonts w:ascii="Calibri" w:eastAsia="Arial" w:hAnsi="Calibri" w:cs="Calibri"/>
                <w:b/>
                <w:color w:val="000009"/>
                <w:sz w:val="22"/>
                <w:szCs w:val="22"/>
              </w:rPr>
              <w:t>1</w:t>
            </w:r>
          </w:p>
        </w:tc>
        <w:tc>
          <w:tcPr>
            <w:tcW w:w="1559" w:type="dxa"/>
            <w:tcBorders>
              <w:top w:val="single" w:sz="6" w:space="0" w:color="000009"/>
              <w:left w:val="single" w:sz="4" w:space="0" w:color="000009"/>
              <w:bottom w:val="single" w:sz="6" w:space="0" w:color="000009"/>
              <w:right w:val="single" w:sz="4" w:space="0" w:color="000009"/>
            </w:tcBorders>
          </w:tcPr>
          <w:p w14:paraId="7B7EBD07" w14:textId="77777777" w:rsidR="009B3103" w:rsidRPr="00196FA1" w:rsidRDefault="009B3103" w:rsidP="00177DDD">
            <w:pPr>
              <w:autoSpaceDE w:val="0"/>
              <w:autoSpaceDN w:val="0"/>
              <w:rPr>
                <w:rFonts w:ascii="Calibri" w:eastAsia="Arial" w:hAnsi="Calibri" w:cs="Calibri"/>
                <w:b/>
                <w:sz w:val="22"/>
                <w:szCs w:val="22"/>
              </w:rPr>
            </w:pPr>
          </w:p>
          <w:p w14:paraId="4826A560" w14:textId="77777777" w:rsidR="009B3103" w:rsidRPr="00196FA1" w:rsidRDefault="00487460" w:rsidP="00177DDD">
            <w:pPr>
              <w:autoSpaceDE w:val="0"/>
              <w:autoSpaceDN w:val="0"/>
              <w:spacing w:before="159"/>
              <w:ind w:left="447"/>
              <w:rPr>
                <w:rFonts w:ascii="Calibri" w:eastAsia="Arial" w:hAnsi="Calibri" w:cs="Calibri"/>
                <w:b/>
                <w:sz w:val="22"/>
                <w:szCs w:val="22"/>
              </w:rPr>
            </w:pPr>
            <w:r w:rsidRPr="00196FA1">
              <w:rPr>
                <w:rFonts w:ascii="Calibri" w:eastAsia="Arial" w:hAnsi="Calibri" w:cs="Calibri"/>
                <w:b/>
                <w:color w:val="000009"/>
                <w:sz w:val="22"/>
                <w:szCs w:val="22"/>
              </w:rPr>
              <w:t>4</w:t>
            </w:r>
            <w:r w:rsidR="009B3103" w:rsidRPr="00196FA1">
              <w:rPr>
                <w:rFonts w:ascii="Calibri" w:eastAsia="Arial" w:hAnsi="Calibri" w:cs="Calibri"/>
                <w:b/>
                <w:color w:val="000009"/>
                <w:sz w:val="22"/>
                <w:szCs w:val="22"/>
              </w:rPr>
              <w:t>,00</w:t>
            </w:r>
          </w:p>
        </w:tc>
      </w:tr>
      <w:tr w:rsidR="009B3103" w:rsidRPr="00196FA1" w14:paraId="20AD1A84" w14:textId="77777777" w:rsidTr="005835EE">
        <w:trPr>
          <w:trHeight w:val="950"/>
        </w:trPr>
        <w:tc>
          <w:tcPr>
            <w:tcW w:w="851" w:type="dxa"/>
            <w:tcBorders>
              <w:top w:val="single" w:sz="6" w:space="0" w:color="000009"/>
              <w:left w:val="single" w:sz="4" w:space="0" w:color="000009"/>
              <w:bottom w:val="single" w:sz="6" w:space="0" w:color="000009"/>
              <w:right w:val="single" w:sz="4" w:space="0" w:color="000009"/>
            </w:tcBorders>
          </w:tcPr>
          <w:p w14:paraId="45D33189" w14:textId="77777777" w:rsidR="009B3103" w:rsidRPr="00196FA1" w:rsidRDefault="009B3103" w:rsidP="00177DDD">
            <w:pPr>
              <w:autoSpaceDE w:val="0"/>
              <w:autoSpaceDN w:val="0"/>
              <w:rPr>
                <w:rFonts w:ascii="Calibri" w:eastAsia="Arial" w:hAnsi="Calibri" w:cs="Calibri"/>
                <w:b/>
                <w:sz w:val="22"/>
                <w:szCs w:val="22"/>
              </w:rPr>
            </w:pPr>
          </w:p>
          <w:p w14:paraId="52202ADD" w14:textId="77777777" w:rsidR="009B3103" w:rsidRPr="00196FA1" w:rsidRDefault="009B3103" w:rsidP="00177DDD">
            <w:pPr>
              <w:autoSpaceDE w:val="0"/>
              <w:autoSpaceDN w:val="0"/>
              <w:spacing w:before="161"/>
              <w:ind w:left="6"/>
              <w:jc w:val="center"/>
              <w:rPr>
                <w:rFonts w:ascii="Calibri" w:eastAsia="Arial" w:hAnsi="Calibri" w:cs="Calibri"/>
                <w:b/>
                <w:sz w:val="22"/>
                <w:szCs w:val="22"/>
              </w:rPr>
            </w:pPr>
            <w:r w:rsidRPr="00196FA1">
              <w:rPr>
                <w:rFonts w:ascii="Calibri" w:eastAsia="Arial" w:hAnsi="Calibri" w:cs="Calibri"/>
                <w:b/>
                <w:color w:val="000009"/>
                <w:sz w:val="22"/>
                <w:szCs w:val="22"/>
              </w:rPr>
              <w:t>2</w:t>
            </w:r>
          </w:p>
        </w:tc>
        <w:tc>
          <w:tcPr>
            <w:tcW w:w="1559" w:type="dxa"/>
            <w:tcBorders>
              <w:top w:val="single" w:sz="6" w:space="0" w:color="000009"/>
              <w:left w:val="single" w:sz="4" w:space="0" w:color="000009"/>
              <w:bottom w:val="single" w:sz="6" w:space="0" w:color="000009"/>
              <w:right w:val="single" w:sz="4" w:space="0" w:color="000009"/>
            </w:tcBorders>
          </w:tcPr>
          <w:p w14:paraId="37192ED0" w14:textId="77777777" w:rsidR="009B3103" w:rsidRPr="00196FA1" w:rsidRDefault="009B3103" w:rsidP="00177DDD">
            <w:pPr>
              <w:autoSpaceDE w:val="0"/>
              <w:autoSpaceDN w:val="0"/>
              <w:rPr>
                <w:rFonts w:ascii="Calibri" w:eastAsia="Arial" w:hAnsi="Calibri" w:cs="Calibri"/>
                <w:b/>
                <w:sz w:val="22"/>
                <w:szCs w:val="22"/>
              </w:rPr>
            </w:pPr>
          </w:p>
          <w:p w14:paraId="5C25A2D3" w14:textId="77777777" w:rsidR="009B3103" w:rsidRPr="00196FA1" w:rsidRDefault="009B3103" w:rsidP="00177DDD">
            <w:pPr>
              <w:autoSpaceDE w:val="0"/>
              <w:autoSpaceDN w:val="0"/>
              <w:spacing w:before="161"/>
              <w:ind w:left="78" w:right="73"/>
              <w:jc w:val="center"/>
              <w:rPr>
                <w:rFonts w:ascii="Calibri" w:eastAsia="Arial" w:hAnsi="Calibri" w:cs="Calibri"/>
                <w:b/>
                <w:sz w:val="22"/>
                <w:szCs w:val="22"/>
              </w:rPr>
            </w:pPr>
            <w:r w:rsidRPr="00196FA1">
              <w:rPr>
                <w:rFonts w:ascii="Calibri" w:eastAsia="Arial" w:hAnsi="Calibri" w:cs="Calibri"/>
                <w:b/>
                <w:color w:val="000009"/>
                <w:sz w:val="22"/>
                <w:szCs w:val="22"/>
              </w:rPr>
              <w:t>Mestrado</w:t>
            </w:r>
          </w:p>
        </w:tc>
        <w:tc>
          <w:tcPr>
            <w:tcW w:w="2977" w:type="dxa"/>
            <w:tcBorders>
              <w:top w:val="single" w:sz="6" w:space="0" w:color="000009"/>
              <w:left w:val="single" w:sz="4" w:space="0" w:color="000009"/>
              <w:bottom w:val="single" w:sz="6" w:space="0" w:color="000009"/>
              <w:right w:val="single" w:sz="4" w:space="0" w:color="000009"/>
            </w:tcBorders>
            <w:hideMark/>
          </w:tcPr>
          <w:p w14:paraId="2AE45A83" w14:textId="77777777" w:rsidR="009B3103" w:rsidRPr="00196FA1" w:rsidRDefault="009B3103" w:rsidP="001A1E94">
            <w:pPr>
              <w:autoSpaceDE w:val="0"/>
              <w:autoSpaceDN w:val="0"/>
              <w:spacing w:before="52"/>
              <w:ind w:left="51" w:right="44"/>
              <w:jc w:val="both"/>
              <w:rPr>
                <w:rFonts w:ascii="Calibri" w:eastAsia="Arial" w:hAnsi="Calibri" w:cs="Calibri"/>
                <w:sz w:val="22"/>
                <w:szCs w:val="22"/>
              </w:rPr>
            </w:pPr>
            <w:r w:rsidRPr="00196FA1">
              <w:rPr>
                <w:rFonts w:ascii="Calibri" w:eastAsia="Arial" w:hAnsi="Calibri" w:cs="Calibri"/>
                <w:color w:val="000009"/>
                <w:sz w:val="22"/>
                <w:szCs w:val="22"/>
              </w:rPr>
              <w:t>Diploma de conclusão de curso de Mestrado</w:t>
            </w:r>
            <w:r w:rsidR="00401162" w:rsidRPr="00196FA1">
              <w:rPr>
                <w:rFonts w:ascii="Calibri" w:eastAsia="Arial" w:hAnsi="Calibri" w:cs="Calibri"/>
                <w:color w:val="000009"/>
                <w:sz w:val="22"/>
                <w:szCs w:val="22"/>
              </w:rPr>
              <w:t xml:space="preserve"> em qualquer área</w:t>
            </w:r>
            <w:r w:rsidR="001A1E94" w:rsidRPr="00196FA1">
              <w:rPr>
                <w:rFonts w:ascii="Calibri" w:eastAsia="Arial" w:hAnsi="Calibri" w:cs="Calibri"/>
                <w:color w:val="000009"/>
                <w:sz w:val="22"/>
                <w:szCs w:val="22"/>
              </w:rPr>
              <w:t xml:space="preserve"> relacionada</w:t>
            </w:r>
            <w:r w:rsidRPr="00196FA1">
              <w:rPr>
                <w:rFonts w:ascii="Calibri" w:eastAsia="Arial" w:hAnsi="Calibri" w:cs="Calibri"/>
                <w:color w:val="000009"/>
                <w:sz w:val="22"/>
                <w:szCs w:val="22"/>
              </w:rPr>
              <w:t>, devidamente registrado, fornecido por instituição de ensino reconhecida pelo Ministério da Educação.</w:t>
            </w:r>
          </w:p>
        </w:tc>
        <w:tc>
          <w:tcPr>
            <w:tcW w:w="1417" w:type="dxa"/>
            <w:tcBorders>
              <w:top w:val="single" w:sz="6" w:space="0" w:color="000009"/>
              <w:left w:val="single" w:sz="4" w:space="0" w:color="000009"/>
              <w:bottom w:val="single" w:sz="6" w:space="0" w:color="000009"/>
              <w:right w:val="single" w:sz="4" w:space="0" w:color="000009"/>
            </w:tcBorders>
          </w:tcPr>
          <w:p w14:paraId="15710F9C" w14:textId="77777777" w:rsidR="009B3103" w:rsidRPr="00196FA1" w:rsidRDefault="009B3103" w:rsidP="00177DDD">
            <w:pPr>
              <w:autoSpaceDE w:val="0"/>
              <w:autoSpaceDN w:val="0"/>
              <w:rPr>
                <w:rFonts w:ascii="Calibri" w:eastAsia="Arial" w:hAnsi="Calibri" w:cs="Calibri"/>
                <w:b/>
                <w:sz w:val="22"/>
                <w:szCs w:val="22"/>
              </w:rPr>
            </w:pPr>
          </w:p>
          <w:p w14:paraId="2D709A1B" w14:textId="77777777" w:rsidR="009B3103" w:rsidRPr="00196FA1" w:rsidRDefault="0082119A" w:rsidP="00177DDD">
            <w:pPr>
              <w:autoSpaceDE w:val="0"/>
              <w:autoSpaceDN w:val="0"/>
              <w:spacing w:before="161"/>
              <w:ind w:left="306" w:right="302"/>
              <w:jc w:val="center"/>
              <w:rPr>
                <w:rFonts w:ascii="Calibri" w:eastAsia="Arial" w:hAnsi="Calibri" w:cs="Calibri"/>
                <w:b/>
                <w:sz w:val="22"/>
                <w:szCs w:val="22"/>
              </w:rPr>
            </w:pPr>
            <w:r w:rsidRPr="00196FA1">
              <w:rPr>
                <w:rFonts w:ascii="Calibri" w:eastAsia="Arial" w:hAnsi="Calibri" w:cs="Calibri"/>
                <w:b/>
                <w:color w:val="000009"/>
                <w:sz w:val="22"/>
                <w:szCs w:val="22"/>
              </w:rPr>
              <w:t>3,00</w:t>
            </w:r>
          </w:p>
        </w:tc>
        <w:tc>
          <w:tcPr>
            <w:tcW w:w="1985" w:type="dxa"/>
            <w:tcBorders>
              <w:top w:val="single" w:sz="6" w:space="0" w:color="000009"/>
              <w:left w:val="single" w:sz="4" w:space="0" w:color="000009"/>
              <w:bottom w:val="single" w:sz="6" w:space="0" w:color="000009"/>
              <w:right w:val="single" w:sz="4" w:space="0" w:color="000009"/>
            </w:tcBorders>
          </w:tcPr>
          <w:p w14:paraId="53D4CDC2" w14:textId="77777777" w:rsidR="009B3103" w:rsidRPr="00196FA1" w:rsidRDefault="009B3103" w:rsidP="00177DDD">
            <w:pPr>
              <w:autoSpaceDE w:val="0"/>
              <w:autoSpaceDN w:val="0"/>
              <w:rPr>
                <w:rFonts w:ascii="Calibri" w:eastAsia="Arial" w:hAnsi="Calibri" w:cs="Calibri"/>
                <w:b/>
                <w:sz w:val="22"/>
                <w:szCs w:val="22"/>
              </w:rPr>
            </w:pPr>
          </w:p>
          <w:p w14:paraId="25E65E0D" w14:textId="77777777" w:rsidR="009B3103" w:rsidRPr="00196FA1" w:rsidRDefault="009B3103" w:rsidP="00177DDD">
            <w:pPr>
              <w:autoSpaceDE w:val="0"/>
              <w:autoSpaceDN w:val="0"/>
              <w:spacing w:before="161"/>
              <w:ind w:left="831"/>
              <w:rPr>
                <w:rFonts w:ascii="Calibri" w:eastAsia="Arial" w:hAnsi="Calibri" w:cs="Calibri"/>
                <w:b/>
                <w:sz w:val="22"/>
                <w:szCs w:val="22"/>
              </w:rPr>
            </w:pPr>
            <w:r w:rsidRPr="00196FA1">
              <w:rPr>
                <w:rFonts w:ascii="Calibri" w:eastAsia="Arial" w:hAnsi="Calibri" w:cs="Calibri"/>
                <w:b/>
                <w:color w:val="000009"/>
                <w:sz w:val="22"/>
                <w:szCs w:val="22"/>
              </w:rPr>
              <w:t>1</w:t>
            </w:r>
          </w:p>
        </w:tc>
        <w:tc>
          <w:tcPr>
            <w:tcW w:w="1559" w:type="dxa"/>
            <w:tcBorders>
              <w:top w:val="single" w:sz="6" w:space="0" w:color="000009"/>
              <w:left w:val="single" w:sz="4" w:space="0" w:color="000009"/>
              <w:bottom w:val="single" w:sz="6" w:space="0" w:color="000009"/>
              <w:right w:val="single" w:sz="4" w:space="0" w:color="000009"/>
            </w:tcBorders>
          </w:tcPr>
          <w:p w14:paraId="11B2D2A5" w14:textId="77777777" w:rsidR="009B3103" w:rsidRPr="00196FA1" w:rsidRDefault="009B3103" w:rsidP="00177DDD">
            <w:pPr>
              <w:autoSpaceDE w:val="0"/>
              <w:autoSpaceDN w:val="0"/>
              <w:rPr>
                <w:rFonts w:ascii="Calibri" w:eastAsia="Arial" w:hAnsi="Calibri" w:cs="Calibri"/>
                <w:b/>
                <w:sz w:val="22"/>
                <w:szCs w:val="22"/>
              </w:rPr>
            </w:pPr>
          </w:p>
          <w:p w14:paraId="1447C715" w14:textId="77777777" w:rsidR="009B3103" w:rsidRPr="00196FA1" w:rsidRDefault="00487460" w:rsidP="00177DDD">
            <w:pPr>
              <w:autoSpaceDE w:val="0"/>
              <w:autoSpaceDN w:val="0"/>
              <w:spacing w:before="161"/>
              <w:ind w:left="447"/>
              <w:rPr>
                <w:rFonts w:ascii="Calibri" w:eastAsia="Arial" w:hAnsi="Calibri" w:cs="Calibri"/>
                <w:b/>
                <w:sz w:val="22"/>
                <w:szCs w:val="22"/>
              </w:rPr>
            </w:pPr>
            <w:r w:rsidRPr="00196FA1">
              <w:rPr>
                <w:rFonts w:ascii="Calibri" w:eastAsia="Arial" w:hAnsi="Calibri" w:cs="Calibri"/>
                <w:b/>
                <w:color w:val="000009"/>
                <w:sz w:val="22"/>
                <w:szCs w:val="22"/>
              </w:rPr>
              <w:t>3</w:t>
            </w:r>
            <w:r w:rsidR="009B3103" w:rsidRPr="00196FA1">
              <w:rPr>
                <w:rFonts w:ascii="Calibri" w:eastAsia="Arial" w:hAnsi="Calibri" w:cs="Calibri"/>
                <w:b/>
                <w:color w:val="000009"/>
                <w:sz w:val="22"/>
                <w:szCs w:val="22"/>
              </w:rPr>
              <w:t>,00</w:t>
            </w:r>
          </w:p>
        </w:tc>
      </w:tr>
      <w:tr w:rsidR="009B3103" w:rsidRPr="00196FA1" w14:paraId="14E22AE7" w14:textId="77777777" w:rsidTr="005835EE">
        <w:trPr>
          <w:trHeight w:val="2004"/>
        </w:trPr>
        <w:tc>
          <w:tcPr>
            <w:tcW w:w="851" w:type="dxa"/>
            <w:tcBorders>
              <w:top w:val="single" w:sz="6" w:space="0" w:color="000009"/>
              <w:left w:val="single" w:sz="4" w:space="0" w:color="000009"/>
              <w:bottom w:val="single" w:sz="6" w:space="0" w:color="000009"/>
              <w:right w:val="single" w:sz="4" w:space="0" w:color="000009"/>
            </w:tcBorders>
            <w:hideMark/>
          </w:tcPr>
          <w:p w14:paraId="2BDF0209" w14:textId="77777777" w:rsidR="009B3103" w:rsidRPr="00196FA1" w:rsidRDefault="009B3103" w:rsidP="00177DDD">
            <w:pPr>
              <w:autoSpaceDE w:val="0"/>
              <w:autoSpaceDN w:val="0"/>
              <w:spacing w:before="50"/>
              <w:ind w:left="6"/>
              <w:jc w:val="center"/>
              <w:rPr>
                <w:rFonts w:ascii="Calibri" w:eastAsia="Arial" w:hAnsi="Calibri" w:cs="Calibri"/>
                <w:b/>
                <w:sz w:val="22"/>
                <w:szCs w:val="22"/>
              </w:rPr>
            </w:pPr>
            <w:r w:rsidRPr="00196FA1">
              <w:rPr>
                <w:rFonts w:ascii="Calibri" w:eastAsia="Arial" w:hAnsi="Calibri" w:cs="Calibri"/>
                <w:b/>
                <w:color w:val="000009"/>
                <w:sz w:val="22"/>
                <w:szCs w:val="22"/>
              </w:rPr>
              <w:t>3</w:t>
            </w:r>
          </w:p>
        </w:tc>
        <w:tc>
          <w:tcPr>
            <w:tcW w:w="1559" w:type="dxa"/>
            <w:tcBorders>
              <w:top w:val="single" w:sz="6" w:space="0" w:color="000009"/>
              <w:left w:val="single" w:sz="4" w:space="0" w:color="000009"/>
              <w:bottom w:val="single" w:sz="6" w:space="0" w:color="000009"/>
              <w:right w:val="single" w:sz="4" w:space="0" w:color="000009"/>
            </w:tcBorders>
            <w:hideMark/>
          </w:tcPr>
          <w:p w14:paraId="255DE312" w14:textId="77777777" w:rsidR="009B3103" w:rsidRPr="00196FA1" w:rsidRDefault="009B3103" w:rsidP="00177DDD">
            <w:pPr>
              <w:autoSpaceDE w:val="0"/>
              <w:autoSpaceDN w:val="0"/>
              <w:spacing w:before="50"/>
              <w:ind w:left="78" w:right="70"/>
              <w:jc w:val="center"/>
              <w:rPr>
                <w:rFonts w:ascii="Calibri" w:eastAsia="Arial" w:hAnsi="Calibri" w:cs="Calibri"/>
                <w:b/>
                <w:sz w:val="22"/>
                <w:szCs w:val="22"/>
              </w:rPr>
            </w:pPr>
            <w:r w:rsidRPr="00196FA1">
              <w:rPr>
                <w:rFonts w:ascii="Calibri" w:eastAsia="Arial" w:hAnsi="Calibri" w:cs="Calibri"/>
                <w:b/>
                <w:color w:val="000009"/>
                <w:sz w:val="22"/>
                <w:szCs w:val="22"/>
              </w:rPr>
              <w:t>Residência Médica</w:t>
            </w:r>
          </w:p>
        </w:tc>
        <w:tc>
          <w:tcPr>
            <w:tcW w:w="2977" w:type="dxa"/>
            <w:tcBorders>
              <w:top w:val="single" w:sz="6" w:space="0" w:color="000009"/>
              <w:left w:val="single" w:sz="4" w:space="0" w:color="000009"/>
              <w:bottom w:val="single" w:sz="6" w:space="0" w:color="000009"/>
              <w:right w:val="single" w:sz="4" w:space="0" w:color="000009"/>
            </w:tcBorders>
            <w:hideMark/>
          </w:tcPr>
          <w:p w14:paraId="1DDCEE2D" w14:textId="77777777" w:rsidR="009B3103" w:rsidRPr="00196FA1" w:rsidRDefault="009B3103" w:rsidP="003E68A8">
            <w:pPr>
              <w:autoSpaceDE w:val="0"/>
              <w:autoSpaceDN w:val="0"/>
              <w:spacing w:before="50"/>
              <w:ind w:right="210"/>
              <w:jc w:val="both"/>
              <w:rPr>
                <w:rFonts w:ascii="Calibri" w:eastAsia="Arial" w:hAnsi="Calibri" w:cs="Calibri"/>
                <w:color w:val="000009"/>
                <w:sz w:val="22"/>
                <w:szCs w:val="22"/>
              </w:rPr>
            </w:pPr>
            <w:r w:rsidRPr="00196FA1">
              <w:rPr>
                <w:rFonts w:ascii="Calibri" w:eastAsia="Arial" w:hAnsi="Calibri" w:cs="Calibri"/>
                <w:color w:val="000009"/>
                <w:sz w:val="22"/>
                <w:szCs w:val="22"/>
              </w:rPr>
              <w:t>Certificado de conclusão de residência</w:t>
            </w:r>
            <w:r w:rsidR="00401162" w:rsidRPr="00196FA1">
              <w:rPr>
                <w:rFonts w:ascii="Calibri" w:eastAsia="Arial" w:hAnsi="Calibri" w:cs="Calibri"/>
                <w:color w:val="000009"/>
                <w:sz w:val="22"/>
                <w:szCs w:val="22"/>
              </w:rPr>
              <w:t xml:space="preserve"> na especialidade do Edital</w:t>
            </w:r>
            <w:r w:rsidRPr="00196FA1">
              <w:rPr>
                <w:rFonts w:ascii="Calibri" w:eastAsia="Arial" w:hAnsi="Calibri" w:cs="Calibri"/>
                <w:color w:val="000009"/>
                <w:sz w:val="22"/>
                <w:szCs w:val="22"/>
              </w:rPr>
              <w:t>, reconhecido pelo Ministério da Educação ou Órgão de Classe.</w:t>
            </w:r>
          </w:p>
          <w:p w14:paraId="3FA9F682" w14:textId="77777777" w:rsidR="00487460" w:rsidRPr="00196FA1" w:rsidRDefault="00487460" w:rsidP="00177DDD">
            <w:pPr>
              <w:autoSpaceDE w:val="0"/>
              <w:autoSpaceDN w:val="0"/>
              <w:spacing w:before="50"/>
              <w:ind w:left="210" w:right="210"/>
              <w:jc w:val="both"/>
              <w:rPr>
                <w:rFonts w:ascii="Calibri" w:eastAsia="Arial" w:hAnsi="Calibri" w:cs="Calibri"/>
                <w:sz w:val="22"/>
                <w:szCs w:val="22"/>
              </w:rPr>
            </w:pPr>
          </w:p>
        </w:tc>
        <w:tc>
          <w:tcPr>
            <w:tcW w:w="1417" w:type="dxa"/>
            <w:tcBorders>
              <w:top w:val="single" w:sz="6" w:space="0" w:color="000009"/>
              <w:left w:val="single" w:sz="4" w:space="0" w:color="000009"/>
              <w:bottom w:val="single" w:sz="6" w:space="0" w:color="000009"/>
              <w:right w:val="single" w:sz="4" w:space="0" w:color="000009"/>
            </w:tcBorders>
            <w:hideMark/>
          </w:tcPr>
          <w:p w14:paraId="7662C1F9" w14:textId="77777777" w:rsidR="009B3103" w:rsidRPr="00196FA1" w:rsidRDefault="009B3103" w:rsidP="00177DDD">
            <w:pPr>
              <w:autoSpaceDE w:val="0"/>
              <w:autoSpaceDN w:val="0"/>
              <w:spacing w:before="50"/>
              <w:ind w:left="306" w:right="302"/>
              <w:jc w:val="center"/>
              <w:rPr>
                <w:rFonts w:ascii="Calibri" w:eastAsia="Arial" w:hAnsi="Calibri" w:cs="Calibri"/>
                <w:b/>
                <w:sz w:val="22"/>
                <w:szCs w:val="22"/>
              </w:rPr>
            </w:pPr>
            <w:r w:rsidRPr="00196FA1">
              <w:rPr>
                <w:rFonts w:ascii="Calibri" w:eastAsia="Arial" w:hAnsi="Calibri" w:cs="Calibri"/>
                <w:b/>
                <w:color w:val="000009"/>
                <w:sz w:val="22"/>
                <w:szCs w:val="22"/>
              </w:rPr>
              <w:t>2,00</w:t>
            </w:r>
          </w:p>
        </w:tc>
        <w:tc>
          <w:tcPr>
            <w:tcW w:w="1985" w:type="dxa"/>
            <w:tcBorders>
              <w:top w:val="single" w:sz="6" w:space="0" w:color="000009"/>
              <w:left w:val="single" w:sz="4" w:space="0" w:color="000009"/>
              <w:bottom w:val="single" w:sz="6" w:space="0" w:color="000009"/>
              <w:right w:val="single" w:sz="4" w:space="0" w:color="000009"/>
            </w:tcBorders>
            <w:hideMark/>
          </w:tcPr>
          <w:p w14:paraId="45B86B1D" w14:textId="77777777" w:rsidR="009B3103" w:rsidRPr="00196FA1" w:rsidRDefault="009B3103" w:rsidP="00177DDD">
            <w:pPr>
              <w:autoSpaceDE w:val="0"/>
              <w:autoSpaceDN w:val="0"/>
              <w:spacing w:before="50"/>
              <w:ind w:left="831"/>
              <w:rPr>
                <w:rFonts w:ascii="Calibri" w:eastAsia="Arial" w:hAnsi="Calibri" w:cs="Calibri"/>
                <w:b/>
                <w:sz w:val="22"/>
                <w:szCs w:val="22"/>
              </w:rPr>
            </w:pPr>
            <w:r w:rsidRPr="00196FA1">
              <w:rPr>
                <w:rFonts w:ascii="Calibri" w:eastAsia="Arial" w:hAnsi="Calibri" w:cs="Calibri"/>
                <w:b/>
                <w:color w:val="000009"/>
                <w:sz w:val="22"/>
                <w:szCs w:val="22"/>
              </w:rPr>
              <w:t>1</w:t>
            </w:r>
          </w:p>
        </w:tc>
        <w:tc>
          <w:tcPr>
            <w:tcW w:w="1559" w:type="dxa"/>
            <w:tcBorders>
              <w:top w:val="single" w:sz="6" w:space="0" w:color="000009"/>
              <w:left w:val="single" w:sz="4" w:space="0" w:color="000009"/>
              <w:bottom w:val="single" w:sz="6" w:space="0" w:color="000009"/>
              <w:right w:val="single" w:sz="4" w:space="0" w:color="000009"/>
            </w:tcBorders>
          </w:tcPr>
          <w:p w14:paraId="4EF2028A" w14:textId="77777777" w:rsidR="009B3103" w:rsidRPr="00196FA1" w:rsidRDefault="009B3103" w:rsidP="00177DDD">
            <w:pPr>
              <w:autoSpaceDE w:val="0"/>
              <w:autoSpaceDN w:val="0"/>
              <w:spacing w:before="50"/>
              <w:ind w:left="447"/>
              <w:rPr>
                <w:rFonts w:ascii="Calibri" w:eastAsia="Arial" w:hAnsi="Calibri" w:cs="Calibri"/>
                <w:b/>
                <w:color w:val="000009"/>
                <w:sz w:val="22"/>
                <w:szCs w:val="22"/>
              </w:rPr>
            </w:pPr>
            <w:r w:rsidRPr="00196FA1">
              <w:rPr>
                <w:rFonts w:ascii="Calibri" w:eastAsia="Arial" w:hAnsi="Calibri" w:cs="Calibri"/>
                <w:b/>
                <w:color w:val="000009"/>
                <w:sz w:val="22"/>
                <w:szCs w:val="22"/>
              </w:rPr>
              <w:t>2,00</w:t>
            </w:r>
          </w:p>
          <w:p w14:paraId="35583B28" w14:textId="77777777" w:rsidR="009B3103" w:rsidRPr="00196FA1" w:rsidRDefault="009B3103" w:rsidP="00177DDD">
            <w:pPr>
              <w:autoSpaceDE w:val="0"/>
              <w:autoSpaceDN w:val="0"/>
              <w:spacing w:before="50"/>
              <w:ind w:left="447"/>
              <w:rPr>
                <w:rFonts w:ascii="Calibri" w:eastAsia="Arial" w:hAnsi="Calibri" w:cs="Calibri"/>
                <w:b/>
                <w:sz w:val="22"/>
                <w:szCs w:val="22"/>
              </w:rPr>
            </w:pPr>
          </w:p>
        </w:tc>
      </w:tr>
      <w:tr w:rsidR="009B3103" w:rsidRPr="00196FA1" w14:paraId="5FC1AA6B" w14:textId="77777777" w:rsidTr="005835EE">
        <w:trPr>
          <w:trHeight w:val="297"/>
        </w:trPr>
        <w:tc>
          <w:tcPr>
            <w:tcW w:w="851" w:type="dxa"/>
            <w:tcBorders>
              <w:top w:val="single" w:sz="6" w:space="0" w:color="000009"/>
              <w:left w:val="single" w:sz="4" w:space="0" w:color="000009"/>
              <w:bottom w:val="single" w:sz="6" w:space="0" w:color="000009"/>
              <w:right w:val="single" w:sz="4" w:space="0" w:color="000009"/>
            </w:tcBorders>
            <w:hideMark/>
          </w:tcPr>
          <w:p w14:paraId="43948A54" w14:textId="77777777" w:rsidR="009B3103" w:rsidRPr="00196FA1" w:rsidRDefault="009B3103" w:rsidP="00177DDD">
            <w:pPr>
              <w:autoSpaceDE w:val="0"/>
              <w:autoSpaceDN w:val="0"/>
              <w:spacing w:before="50"/>
              <w:ind w:left="6"/>
              <w:jc w:val="center"/>
              <w:rPr>
                <w:rFonts w:ascii="Calibri" w:eastAsia="Arial" w:hAnsi="Calibri" w:cs="Calibri"/>
                <w:b/>
                <w:color w:val="000009"/>
                <w:sz w:val="22"/>
                <w:szCs w:val="22"/>
              </w:rPr>
            </w:pPr>
            <w:r w:rsidRPr="00196FA1">
              <w:rPr>
                <w:rFonts w:ascii="Calibri" w:eastAsia="Arial" w:hAnsi="Calibri" w:cs="Calibri"/>
                <w:b/>
                <w:color w:val="000009"/>
                <w:sz w:val="22"/>
                <w:szCs w:val="22"/>
              </w:rPr>
              <w:t>4</w:t>
            </w:r>
          </w:p>
        </w:tc>
        <w:tc>
          <w:tcPr>
            <w:tcW w:w="1559" w:type="dxa"/>
            <w:tcBorders>
              <w:top w:val="single" w:sz="6" w:space="0" w:color="000009"/>
              <w:left w:val="single" w:sz="4" w:space="0" w:color="000009"/>
              <w:bottom w:val="single" w:sz="6" w:space="0" w:color="000009"/>
              <w:right w:val="single" w:sz="4" w:space="0" w:color="000009"/>
            </w:tcBorders>
            <w:hideMark/>
          </w:tcPr>
          <w:p w14:paraId="348B8B03" w14:textId="77777777" w:rsidR="009B3103" w:rsidRPr="00196FA1" w:rsidRDefault="009B3103" w:rsidP="00177DDD">
            <w:pPr>
              <w:autoSpaceDE w:val="0"/>
              <w:autoSpaceDN w:val="0"/>
              <w:spacing w:before="50"/>
              <w:ind w:left="78" w:right="70"/>
              <w:jc w:val="center"/>
              <w:rPr>
                <w:rFonts w:ascii="Calibri" w:eastAsia="Arial" w:hAnsi="Calibri" w:cs="Calibri"/>
                <w:b/>
                <w:color w:val="000009"/>
                <w:sz w:val="22"/>
                <w:szCs w:val="22"/>
              </w:rPr>
            </w:pPr>
            <w:r w:rsidRPr="00196FA1">
              <w:rPr>
                <w:rFonts w:ascii="Calibri" w:eastAsia="Arial" w:hAnsi="Calibri" w:cs="Calibri"/>
                <w:b/>
                <w:color w:val="000009"/>
                <w:sz w:val="22"/>
                <w:szCs w:val="22"/>
              </w:rPr>
              <w:t>Especialização</w:t>
            </w:r>
          </w:p>
        </w:tc>
        <w:tc>
          <w:tcPr>
            <w:tcW w:w="2977" w:type="dxa"/>
            <w:tcBorders>
              <w:top w:val="single" w:sz="6" w:space="0" w:color="000009"/>
              <w:left w:val="single" w:sz="4" w:space="0" w:color="000009"/>
              <w:bottom w:val="single" w:sz="6" w:space="0" w:color="000009"/>
              <w:right w:val="single" w:sz="4" w:space="0" w:color="000009"/>
            </w:tcBorders>
            <w:hideMark/>
          </w:tcPr>
          <w:p w14:paraId="6860CB67" w14:textId="77777777" w:rsidR="009B3103" w:rsidRPr="00196FA1" w:rsidRDefault="009B3103" w:rsidP="003E68A8">
            <w:pPr>
              <w:autoSpaceDE w:val="0"/>
              <w:autoSpaceDN w:val="0"/>
              <w:spacing w:before="50"/>
              <w:ind w:right="210"/>
              <w:jc w:val="both"/>
              <w:rPr>
                <w:rFonts w:ascii="Calibri" w:eastAsia="Arial" w:hAnsi="Calibri" w:cs="Calibri"/>
                <w:color w:val="000009"/>
                <w:sz w:val="22"/>
                <w:szCs w:val="22"/>
              </w:rPr>
            </w:pPr>
            <w:r w:rsidRPr="00196FA1">
              <w:rPr>
                <w:rFonts w:ascii="Calibri" w:eastAsia="Arial" w:hAnsi="Calibri" w:cs="Calibri"/>
                <w:color w:val="000009"/>
                <w:sz w:val="22"/>
                <w:szCs w:val="22"/>
              </w:rPr>
              <w:t xml:space="preserve">Certificado de conclusão de curso de pós-graduação em nível de especialização </w:t>
            </w:r>
            <w:r w:rsidRPr="00196FA1">
              <w:rPr>
                <w:rFonts w:ascii="Calibri" w:eastAsia="Arial" w:hAnsi="Calibri" w:cs="Calibri"/>
                <w:i/>
                <w:color w:val="000009"/>
                <w:sz w:val="22"/>
                <w:szCs w:val="22"/>
              </w:rPr>
              <w:t>lato sensu</w:t>
            </w:r>
            <w:r w:rsidR="006C7215" w:rsidRPr="00196FA1">
              <w:rPr>
                <w:rFonts w:ascii="Calibri" w:eastAsia="Arial" w:hAnsi="Calibri" w:cs="Calibri"/>
                <w:i/>
                <w:color w:val="000009"/>
                <w:sz w:val="22"/>
                <w:szCs w:val="22"/>
              </w:rPr>
              <w:t xml:space="preserve"> </w:t>
            </w:r>
            <w:r w:rsidR="006C7215" w:rsidRPr="00196FA1">
              <w:rPr>
                <w:rFonts w:ascii="Calibri" w:eastAsia="Arial" w:hAnsi="Calibri" w:cs="Calibri"/>
                <w:color w:val="000009"/>
                <w:sz w:val="22"/>
                <w:szCs w:val="22"/>
              </w:rPr>
              <w:t>na especialidade do Edital</w:t>
            </w:r>
            <w:r w:rsidRPr="00196FA1">
              <w:rPr>
                <w:rFonts w:ascii="Calibri" w:eastAsia="Arial" w:hAnsi="Calibri" w:cs="Calibri"/>
                <w:color w:val="000009"/>
                <w:sz w:val="22"/>
                <w:szCs w:val="22"/>
              </w:rPr>
              <w:t>, com carga horária mínim</w:t>
            </w:r>
            <w:r w:rsidR="0082119A" w:rsidRPr="00196FA1">
              <w:rPr>
                <w:rFonts w:ascii="Calibri" w:eastAsia="Arial" w:hAnsi="Calibri" w:cs="Calibri"/>
                <w:color w:val="000009"/>
                <w:sz w:val="22"/>
                <w:szCs w:val="22"/>
              </w:rPr>
              <w:t xml:space="preserve">a de 360 horas. </w:t>
            </w:r>
          </w:p>
        </w:tc>
        <w:tc>
          <w:tcPr>
            <w:tcW w:w="1417" w:type="dxa"/>
            <w:tcBorders>
              <w:top w:val="single" w:sz="6" w:space="0" w:color="000009"/>
              <w:left w:val="single" w:sz="4" w:space="0" w:color="000009"/>
              <w:bottom w:val="single" w:sz="6" w:space="0" w:color="000009"/>
              <w:right w:val="single" w:sz="4" w:space="0" w:color="000009"/>
            </w:tcBorders>
            <w:hideMark/>
          </w:tcPr>
          <w:p w14:paraId="64681C09" w14:textId="77777777" w:rsidR="009B3103" w:rsidRPr="00196FA1" w:rsidRDefault="00487460" w:rsidP="0082119A">
            <w:pPr>
              <w:autoSpaceDE w:val="0"/>
              <w:autoSpaceDN w:val="0"/>
              <w:spacing w:before="50"/>
              <w:ind w:left="306" w:right="302"/>
              <w:jc w:val="center"/>
              <w:rPr>
                <w:rFonts w:ascii="Calibri" w:eastAsia="Arial" w:hAnsi="Calibri" w:cs="Calibri"/>
                <w:b/>
                <w:color w:val="000009"/>
                <w:sz w:val="22"/>
                <w:szCs w:val="22"/>
              </w:rPr>
            </w:pPr>
            <w:r w:rsidRPr="00196FA1">
              <w:rPr>
                <w:rFonts w:ascii="Calibri" w:eastAsia="Arial" w:hAnsi="Calibri" w:cs="Calibri"/>
                <w:b/>
                <w:color w:val="000009"/>
                <w:sz w:val="22"/>
                <w:szCs w:val="22"/>
              </w:rPr>
              <w:t>0,5</w:t>
            </w:r>
          </w:p>
        </w:tc>
        <w:tc>
          <w:tcPr>
            <w:tcW w:w="1985" w:type="dxa"/>
            <w:tcBorders>
              <w:top w:val="single" w:sz="6" w:space="0" w:color="000009"/>
              <w:left w:val="single" w:sz="4" w:space="0" w:color="000009"/>
              <w:bottom w:val="single" w:sz="6" w:space="0" w:color="000009"/>
              <w:right w:val="single" w:sz="4" w:space="0" w:color="000009"/>
            </w:tcBorders>
            <w:hideMark/>
          </w:tcPr>
          <w:p w14:paraId="09087B83" w14:textId="77777777" w:rsidR="009B3103" w:rsidRPr="00196FA1" w:rsidRDefault="009B3103" w:rsidP="00177DDD">
            <w:pPr>
              <w:autoSpaceDE w:val="0"/>
              <w:autoSpaceDN w:val="0"/>
              <w:spacing w:before="50"/>
              <w:ind w:left="831"/>
              <w:rPr>
                <w:rFonts w:ascii="Calibri" w:eastAsia="Arial" w:hAnsi="Calibri" w:cs="Calibri"/>
                <w:b/>
                <w:color w:val="000009"/>
                <w:sz w:val="22"/>
                <w:szCs w:val="22"/>
              </w:rPr>
            </w:pPr>
            <w:r w:rsidRPr="00196FA1">
              <w:rPr>
                <w:rFonts w:ascii="Calibri" w:eastAsia="Arial" w:hAnsi="Calibri" w:cs="Calibri"/>
                <w:b/>
                <w:color w:val="000009"/>
                <w:sz w:val="22"/>
                <w:szCs w:val="22"/>
              </w:rPr>
              <w:t>2</w:t>
            </w:r>
          </w:p>
        </w:tc>
        <w:tc>
          <w:tcPr>
            <w:tcW w:w="1559" w:type="dxa"/>
            <w:tcBorders>
              <w:top w:val="single" w:sz="6" w:space="0" w:color="000009"/>
              <w:left w:val="single" w:sz="4" w:space="0" w:color="000009"/>
              <w:bottom w:val="single" w:sz="6" w:space="0" w:color="000009"/>
              <w:right w:val="single" w:sz="4" w:space="0" w:color="000009"/>
            </w:tcBorders>
            <w:hideMark/>
          </w:tcPr>
          <w:p w14:paraId="2576F5D5" w14:textId="77777777" w:rsidR="009B3103" w:rsidRPr="00196FA1" w:rsidRDefault="00487460" w:rsidP="00177DDD">
            <w:pPr>
              <w:autoSpaceDE w:val="0"/>
              <w:autoSpaceDN w:val="0"/>
              <w:spacing w:before="50"/>
              <w:ind w:left="447"/>
              <w:rPr>
                <w:rFonts w:ascii="Calibri" w:eastAsia="Arial" w:hAnsi="Calibri" w:cs="Calibri"/>
                <w:b/>
                <w:color w:val="000009"/>
                <w:sz w:val="22"/>
                <w:szCs w:val="22"/>
              </w:rPr>
            </w:pPr>
            <w:r w:rsidRPr="00196FA1">
              <w:rPr>
                <w:rFonts w:ascii="Calibri" w:eastAsia="Arial" w:hAnsi="Calibri" w:cs="Calibri"/>
                <w:b/>
                <w:color w:val="000009"/>
                <w:sz w:val="22"/>
                <w:szCs w:val="22"/>
              </w:rPr>
              <w:t>1</w:t>
            </w:r>
            <w:r w:rsidR="0082119A" w:rsidRPr="00196FA1">
              <w:rPr>
                <w:rFonts w:ascii="Calibri" w:eastAsia="Arial" w:hAnsi="Calibri" w:cs="Calibri"/>
                <w:b/>
                <w:color w:val="000009"/>
                <w:sz w:val="22"/>
                <w:szCs w:val="22"/>
              </w:rPr>
              <w:t>,00</w:t>
            </w:r>
          </w:p>
        </w:tc>
      </w:tr>
      <w:tr w:rsidR="009B3103" w:rsidRPr="00196FA1" w14:paraId="4D491D87" w14:textId="77777777" w:rsidTr="005835EE">
        <w:trPr>
          <w:trHeight w:val="543"/>
        </w:trPr>
        <w:tc>
          <w:tcPr>
            <w:tcW w:w="851" w:type="dxa"/>
            <w:tcBorders>
              <w:top w:val="single" w:sz="6" w:space="0" w:color="000009"/>
              <w:left w:val="single" w:sz="4" w:space="0" w:color="000009"/>
              <w:bottom w:val="single" w:sz="6" w:space="0" w:color="000009"/>
              <w:right w:val="single" w:sz="4" w:space="0" w:color="000009"/>
            </w:tcBorders>
          </w:tcPr>
          <w:p w14:paraId="23B3B3FF" w14:textId="77777777" w:rsidR="009B3103" w:rsidRPr="00196FA1" w:rsidRDefault="009B3103" w:rsidP="00177DDD">
            <w:pPr>
              <w:autoSpaceDE w:val="0"/>
              <w:autoSpaceDN w:val="0"/>
              <w:spacing w:before="50"/>
              <w:ind w:left="6"/>
              <w:jc w:val="center"/>
              <w:rPr>
                <w:rFonts w:ascii="Calibri" w:eastAsia="Arial" w:hAnsi="Calibri" w:cs="Calibri"/>
                <w:b/>
                <w:color w:val="000009"/>
                <w:sz w:val="21"/>
                <w:szCs w:val="21"/>
              </w:rPr>
            </w:pPr>
          </w:p>
        </w:tc>
        <w:tc>
          <w:tcPr>
            <w:tcW w:w="1559" w:type="dxa"/>
            <w:tcBorders>
              <w:top w:val="single" w:sz="6" w:space="0" w:color="000009"/>
              <w:left w:val="single" w:sz="4" w:space="0" w:color="000009"/>
              <w:bottom w:val="single" w:sz="6" w:space="0" w:color="000009"/>
              <w:right w:val="single" w:sz="4" w:space="0" w:color="000009"/>
            </w:tcBorders>
          </w:tcPr>
          <w:p w14:paraId="400D1168" w14:textId="77777777" w:rsidR="009B3103" w:rsidRPr="00196FA1" w:rsidRDefault="009B3103" w:rsidP="00177DDD">
            <w:pPr>
              <w:autoSpaceDE w:val="0"/>
              <w:autoSpaceDN w:val="0"/>
              <w:spacing w:before="50"/>
              <w:ind w:left="78" w:right="70"/>
              <w:jc w:val="center"/>
              <w:rPr>
                <w:rFonts w:ascii="Calibri" w:eastAsia="Arial" w:hAnsi="Calibri" w:cs="Calibri"/>
                <w:b/>
                <w:color w:val="000009"/>
                <w:sz w:val="21"/>
                <w:szCs w:val="21"/>
              </w:rPr>
            </w:pPr>
          </w:p>
        </w:tc>
        <w:tc>
          <w:tcPr>
            <w:tcW w:w="2977" w:type="dxa"/>
            <w:tcBorders>
              <w:top w:val="single" w:sz="6" w:space="0" w:color="000009"/>
              <w:left w:val="single" w:sz="4" w:space="0" w:color="000009"/>
              <w:bottom w:val="single" w:sz="6" w:space="0" w:color="000009"/>
              <w:right w:val="single" w:sz="4" w:space="0" w:color="000009"/>
            </w:tcBorders>
            <w:hideMark/>
          </w:tcPr>
          <w:p w14:paraId="50619F78" w14:textId="77777777" w:rsidR="009B3103" w:rsidRPr="00196FA1" w:rsidRDefault="009B3103" w:rsidP="006C7215">
            <w:pPr>
              <w:autoSpaceDE w:val="0"/>
              <w:autoSpaceDN w:val="0"/>
              <w:spacing w:before="50"/>
              <w:ind w:left="210" w:right="210"/>
              <w:jc w:val="center"/>
              <w:rPr>
                <w:rFonts w:ascii="Calibri" w:eastAsia="Arial" w:hAnsi="Calibri" w:cs="Calibri"/>
                <w:color w:val="000009"/>
                <w:sz w:val="22"/>
                <w:szCs w:val="22"/>
              </w:rPr>
            </w:pPr>
            <w:r w:rsidRPr="00196FA1">
              <w:rPr>
                <w:rFonts w:ascii="Calibri" w:eastAsia="Arial" w:hAnsi="Calibri" w:cs="Calibri"/>
                <w:b/>
                <w:color w:val="000009"/>
                <w:sz w:val="22"/>
                <w:szCs w:val="22"/>
              </w:rPr>
              <w:t>PONTUAÇÃO</w:t>
            </w:r>
            <w:r w:rsidR="006C7215" w:rsidRPr="00196FA1">
              <w:rPr>
                <w:rFonts w:ascii="Calibri" w:eastAsia="Arial" w:hAnsi="Calibri" w:cs="Calibri"/>
                <w:b/>
                <w:color w:val="000009"/>
                <w:sz w:val="22"/>
                <w:szCs w:val="22"/>
              </w:rPr>
              <w:t xml:space="preserve"> MÁXIMA</w:t>
            </w:r>
            <w:r w:rsidR="00837570" w:rsidRPr="00196FA1">
              <w:rPr>
                <w:rFonts w:ascii="Calibri" w:eastAsia="Arial" w:hAnsi="Calibri" w:cs="Calibri"/>
                <w:b/>
                <w:color w:val="000009"/>
                <w:sz w:val="22"/>
                <w:szCs w:val="22"/>
              </w:rPr>
              <w:t xml:space="preserve"> POR MÉDICO</w:t>
            </w:r>
          </w:p>
        </w:tc>
        <w:tc>
          <w:tcPr>
            <w:tcW w:w="1417" w:type="dxa"/>
            <w:tcBorders>
              <w:top w:val="single" w:sz="6" w:space="0" w:color="000009"/>
              <w:left w:val="single" w:sz="4" w:space="0" w:color="000009"/>
              <w:bottom w:val="single" w:sz="6" w:space="0" w:color="000009"/>
              <w:right w:val="single" w:sz="4" w:space="0" w:color="000009"/>
            </w:tcBorders>
          </w:tcPr>
          <w:p w14:paraId="4C2F8C85" w14:textId="77777777" w:rsidR="009B3103" w:rsidRPr="00196FA1" w:rsidRDefault="009B3103" w:rsidP="00177DDD">
            <w:pPr>
              <w:autoSpaceDE w:val="0"/>
              <w:autoSpaceDN w:val="0"/>
              <w:spacing w:before="50"/>
              <w:ind w:left="306" w:right="302"/>
              <w:jc w:val="center"/>
              <w:rPr>
                <w:rFonts w:ascii="Calibri" w:eastAsia="Arial" w:hAnsi="Calibri" w:cs="Calibri"/>
                <w:b/>
                <w:color w:val="000009"/>
                <w:sz w:val="22"/>
                <w:szCs w:val="22"/>
              </w:rPr>
            </w:pPr>
          </w:p>
        </w:tc>
        <w:tc>
          <w:tcPr>
            <w:tcW w:w="1985" w:type="dxa"/>
            <w:tcBorders>
              <w:top w:val="single" w:sz="6" w:space="0" w:color="000009"/>
              <w:left w:val="single" w:sz="4" w:space="0" w:color="000009"/>
              <w:bottom w:val="single" w:sz="6" w:space="0" w:color="000009"/>
              <w:right w:val="single" w:sz="4" w:space="0" w:color="000009"/>
            </w:tcBorders>
          </w:tcPr>
          <w:p w14:paraId="572EA08F" w14:textId="77777777" w:rsidR="009B3103" w:rsidRPr="00196FA1" w:rsidRDefault="009B3103" w:rsidP="00177DDD">
            <w:pPr>
              <w:autoSpaceDE w:val="0"/>
              <w:autoSpaceDN w:val="0"/>
              <w:spacing w:before="50"/>
              <w:ind w:left="831"/>
              <w:rPr>
                <w:rFonts w:ascii="Calibri" w:eastAsia="Arial" w:hAnsi="Calibri" w:cs="Calibri"/>
                <w:b/>
                <w:color w:val="000009"/>
                <w:sz w:val="22"/>
                <w:szCs w:val="22"/>
              </w:rPr>
            </w:pPr>
          </w:p>
        </w:tc>
        <w:tc>
          <w:tcPr>
            <w:tcW w:w="1559" w:type="dxa"/>
            <w:tcBorders>
              <w:top w:val="single" w:sz="6" w:space="0" w:color="000009"/>
              <w:left w:val="single" w:sz="4" w:space="0" w:color="000009"/>
              <w:bottom w:val="single" w:sz="6" w:space="0" w:color="000009"/>
              <w:right w:val="single" w:sz="4" w:space="0" w:color="000009"/>
            </w:tcBorders>
            <w:hideMark/>
          </w:tcPr>
          <w:p w14:paraId="32D26A69" w14:textId="77777777" w:rsidR="009B3103" w:rsidRPr="00196FA1" w:rsidRDefault="009B3103" w:rsidP="0082119A">
            <w:pPr>
              <w:autoSpaceDE w:val="0"/>
              <w:autoSpaceDN w:val="0"/>
              <w:spacing w:before="50"/>
              <w:rPr>
                <w:rFonts w:ascii="Calibri" w:eastAsia="Arial" w:hAnsi="Calibri" w:cs="Calibri"/>
                <w:b/>
                <w:color w:val="000009"/>
                <w:sz w:val="22"/>
                <w:szCs w:val="22"/>
              </w:rPr>
            </w:pPr>
            <w:r w:rsidRPr="00196FA1">
              <w:rPr>
                <w:rFonts w:ascii="Calibri" w:eastAsia="Arial" w:hAnsi="Calibri" w:cs="Calibri"/>
                <w:b/>
                <w:color w:val="000009"/>
                <w:sz w:val="22"/>
                <w:szCs w:val="22"/>
              </w:rPr>
              <w:t>10 PONTO</w:t>
            </w:r>
            <w:r w:rsidR="0082119A" w:rsidRPr="00196FA1">
              <w:rPr>
                <w:rFonts w:ascii="Calibri" w:eastAsia="Arial" w:hAnsi="Calibri" w:cs="Calibri"/>
                <w:b/>
                <w:color w:val="000009"/>
                <w:sz w:val="22"/>
                <w:szCs w:val="22"/>
              </w:rPr>
              <w:t>S</w:t>
            </w:r>
            <w:r w:rsidRPr="00196FA1">
              <w:rPr>
                <w:rFonts w:ascii="Calibri" w:eastAsia="Arial" w:hAnsi="Calibri" w:cs="Calibri"/>
                <w:b/>
                <w:color w:val="000009"/>
                <w:sz w:val="22"/>
                <w:szCs w:val="22"/>
              </w:rPr>
              <w:t xml:space="preserve">                                                                                    </w:t>
            </w:r>
            <w:r w:rsidR="0082119A" w:rsidRPr="00196FA1">
              <w:rPr>
                <w:rFonts w:ascii="Calibri" w:eastAsia="Arial" w:hAnsi="Calibri" w:cs="Calibri"/>
                <w:b/>
                <w:color w:val="000009"/>
                <w:sz w:val="22"/>
                <w:szCs w:val="22"/>
              </w:rPr>
              <w:t xml:space="preserve">                              </w:t>
            </w:r>
          </w:p>
        </w:tc>
      </w:tr>
    </w:tbl>
    <w:p w14:paraId="08FEA6A7" w14:textId="77777777" w:rsidR="009B3103" w:rsidRPr="00196FA1" w:rsidRDefault="009B3103" w:rsidP="0082119A">
      <w:pPr>
        <w:spacing w:line="360" w:lineRule="auto"/>
        <w:jc w:val="both"/>
        <w:rPr>
          <w:rFonts w:ascii="Calibri" w:hAnsi="Calibri"/>
        </w:rPr>
      </w:pPr>
    </w:p>
    <w:p w14:paraId="2C4C09A5" w14:textId="77777777" w:rsidR="009B3103" w:rsidRPr="00196FA1" w:rsidRDefault="001A1E94" w:rsidP="0082119A">
      <w:pPr>
        <w:spacing w:line="360" w:lineRule="auto"/>
        <w:jc w:val="both"/>
        <w:rPr>
          <w:rFonts w:ascii="Calibri" w:hAnsi="Calibri"/>
        </w:rPr>
      </w:pPr>
      <w:r w:rsidRPr="00196FA1">
        <w:rPr>
          <w:rFonts w:ascii="Calibri" w:hAnsi="Calibri"/>
        </w:rPr>
        <w:t>7.4</w:t>
      </w:r>
      <w:r w:rsidR="0082119A" w:rsidRPr="00196FA1">
        <w:rPr>
          <w:rFonts w:ascii="Calibri" w:hAnsi="Calibri"/>
        </w:rPr>
        <w:t xml:space="preserve">. </w:t>
      </w:r>
      <w:r w:rsidR="009B3103" w:rsidRPr="00196FA1">
        <w:rPr>
          <w:rFonts w:ascii="Calibri" w:hAnsi="Calibri"/>
        </w:rPr>
        <w:t>Todos os itens da proposta técnica serão analisados pela</w:t>
      </w:r>
      <w:r w:rsidR="0082119A" w:rsidRPr="00196FA1">
        <w:rPr>
          <w:rFonts w:ascii="Calibri" w:hAnsi="Calibri"/>
        </w:rPr>
        <w:t xml:space="preserve"> Equipe de Apoio do Seletivo</w:t>
      </w:r>
      <w:r w:rsidR="009B3103" w:rsidRPr="00196FA1">
        <w:rPr>
          <w:rFonts w:ascii="Calibri" w:hAnsi="Calibri"/>
        </w:rPr>
        <w:t>, de acordo com os quesitos e pon</w:t>
      </w:r>
      <w:r w:rsidRPr="00196FA1">
        <w:rPr>
          <w:rFonts w:ascii="Calibri" w:hAnsi="Calibri"/>
        </w:rPr>
        <w:t>tuação constantes no subitem 7.3</w:t>
      </w:r>
      <w:r w:rsidR="009B3103" w:rsidRPr="00196FA1">
        <w:rPr>
          <w:rFonts w:ascii="Calibri" w:hAnsi="Calibri"/>
        </w:rPr>
        <w:t xml:space="preserve"> deste Edital.</w:t>
      </w:r>
    </w:p>
    <w:p w14:paraId="7C1AC286" w14:textId="77777777" w:rsidR="009B3103" w:rsidRPr="00196FA1" w:rsidRDefault="001A1E94" w:rsidP="0082119A">
      <w:pPr>
        <w:spacing w:line="360" w:lineRule="auto"/>
        <w:jc w:val="both"/>
        <w:rPr>
          <w:rFonts w:ascii="Calibri" w:hAnsi="Calibri"/>
        </w:rPr>
      </w:pPr>
      <w:r w:rsidRPr="00196FA1">
        <w:rPr>
          <w:rFonts w:ascii="Calibri" w:hAnsi="Calibri"/>
        </w:rPr>
        <w:t>7.5</w:t>
      </w:r>
      <w:r w:rsidR="0082119A" w:rsidRPr="00196FA1">
        <w:rPr>
          <w:rFonts w:ascii="Calibri" w:hAnsi="Calibri"/>
        </w:rPr>
        <w:t xml:space="preserve">. </w:t>
      </w:r>
      <w:r w:rsidR="009B3103" w:rsidRPr="00196FA1">
        <w:rPr>
          <w:rFonts w:ascii="Calibri" w:hAnsi="Calibri"/>
        </w:rPr>
        <w:t>As comprovações do</w:t>
      </w:r>
      <w:r w:rsidR="00401162" w:rsidRPr="00196FA1">
        <w:rPr>
          <w:rFonts w:ascii="Calibri" w:hAnsi="Calibri"/>
        </w:rPr>
        <w:t xml:space="preserve">s diplomas/certificados </w:t>
      </w:r>
      <w:r w:rsidR="009B3103" w:rsidRPr="00196FA1">
        <w:rPr>
          <w:rFonts w:ascii="Calibri" w:hAnsi="Calibri"/>
        </w:rPr>
        <w:t>poderão ser</w:t>
      </w:r>
      <w:r w:rsidR="00401162" w:rsidRPr="00196FA1">
        <w:rPr>
          <w:rFonts w:ascii="Calibri" w:hAnsi="Calibri"/>
        </w:rPr>
        <w:t xml:space="preserve"> apresentadas</w:t>
      </w:r>
      <w:r w:rsidR="009B3103" w:rsidRPr="00196FA1">
        <w:rPr>
          <w:rFonts w:ascii="Calibri" w:hAnsi="Calibri"/>
        </w:rPr>
        <w:t xml:space="preserve"> </w:t>
      </w:r>
      <w:r w:rsidR="00C14B08" w:rsidRPr="00196FA1">
        <w:rPr>
          <w:rFonts w:ascii="Calibri" w:hAnsi="Calibri"/>
        </w:rPr>
        <w:t>por</w:t>
      </w:r>
      <w:r w:rsidR="009B3103" w:rsidRPr="00196FA1">
        <w:rPr>
          <w:rFonts w:ascii="Calibri" w:hAnsi="Calibri"/>
        </w:rPr>
        <w:t xml:space="preserve"> </w:t>
      </w:r>
      <w:r w:rsidR="00C14B08" w:rsidRPr="00196FA1">
        <w:rPr>
          <w:rFonts w:ascii="Calibri" w:hAnsi="Calibri"/>
        </w:rPr>
        <w:t>simples</w:t>
      </w:r>
      <w:r w:rsidR="00401162" w:rsidRPr="00196FA1">
        <w:rPr>
          <w:rFonts w:ascii="Calibri" w:hAnsi="Calibri"/>
        </w:rPr>
        <w:t xml:space="preserve"> </w:t>
      </w:r>
      <w:r w:rsidR="009B3103" w:rsidRPr="00196FA1">
        <w:rPr>
          <w:rFonts w:ascii="Calibri" w:hAnsi="Calibri"/>
        </w:rPr>
        <w:t>cópia</w:t>
      </w:r>
      <w:r w:rsidR="00C14B08" w:rsidRPr="00196FA1">
        <w:rPr>
          <w:rFonts w:ascii="Calibri" w:hAnsi="Calibri"/>
        </w:rPr>
        <w:t>s, ressalvado o direito do ACQUA requisitar originais em caso de inconsistências de quaisquer documentos apresentados.</w:t>
      </w:r>
    </w:p>
    <w:p w14:paraId="29A588BD" w14:textId="77777777" w:rsidR="009B3103" w:rsidRPr="00196FA1" w:rsidRDefault="001A1E94" w:rsidP="0082119A">
      <w:pPr>
        <w:spacing w:line="360" w:lineRule="auto"/>
        <w:jc w:val="both"/>
        <w:rPr>
          <w:rFonts w:ascii="Calibri" w:hAnsi="Calibri"/>
        </w:rPr>
      </w:pPr>
      <w:r w:rsidRPr="00196FA1">
        <w:rPr>
          <w:rFonts w:ascii="Calibri" w:hAnsi="Calibri"/>
        </w:rPr>
        <w:t>7.6</w:t>
      </w:r>
      <w:r w:rsidR="0082119A" w:rsidRPr="00196FA1">
        <w:rPr>
          <w:rFonts w:ascii="Calibri" w:hAnsi="Calibri"/>
        </w:rPr>
        <w:t xml:space="preserve">. </w:t>
      </w:r>
      <w:r w:rsidR="009B3103" w:rsidRPr="00196FA1">
        <w:rPr>
          <w:rFonts w:ascii="Calibri" w:hAnsi="Calibri"/>
        </w:rPr>
        <w:t>No momento de assinatura do contrato com a</w:t>
      </w:r>
      <w:r w:rsidR="00837570" w:rsidRPr="00196FA1">
        <w:rPr>
          <w:rFonts w:ascii="Calibri" w:hAnsi="Calibri"/>
        </w:rPr>
        <w:t xml:space="preserve"> empresa</w:t>
      </w:r>
      <w:r w:rsidR="009B3103" w:rsidRPr="00196FA1">
        <w:rPr>
          <w:rFonts w:ascii="Calibri" w:hAnsi="Calibri"/>
        </w:rPr>
        <w:t xml:space="preserve"> vencedora, caso a mesma não possua em seu quadro funcional os profissionais que apresentou para composição da proposta técnica, serão aplicadas as sanções previstas na legislação vigente e o contrato não será firmado</w:t>
      </w:r>
      <w:r w:rsidR="007D3C2E" w:rsidRPr="00196FA1">
        <w:rPr>
          <w:rFonts w:ascii="Calibri" w:hAnsi="Calibri"/>
        </w:rPr>
        <w:t>, exceto se ocorrer a substituição por profissional com o mesmo nível de qualificação, conforme a pontuação do subitem 7.3</w:t>
      </w:r>
      <w:r w:rsidR="009B3103" w:rsidRPr="00196FA1">
        <w:rPr>
          <w:rFonts w:ascii="Calibri" w:hAnsi="Calibri"/>
        </w:rPr>
        <w:t>.</w:t>
      </w:r>
    </w:p>
    <w:p w14:paraId="4E7B9074" w14:textId="77777777" w:rsidR="009B3103" w:rsidRPr="00196FA1" w:rsidRDefault="001A1E94" w:rsidP="009D535C">
      <w:pPr>
        <w:spacing w:line="360" w:lineRule="auto"/>
        <w:jc w:val="both"/>
        <w:rPr>
          <w:rFonts w:ascii="Calibri" w:hAnsi="Calibri"/>
        </w:rPr>
      </w:pPr>
      <w:r w:rsidRPr="00196FA1">
        <w:rPr>
          <w:rFonts w:ascii="Calibri" w:hAnsi="Calibri"/>
        </w:rPr>
        <w:t>7.7</w:t>
      </w:r>
      <w:r w:rsidR="0082119A" w:rsidRPr="00196FA1">
        <w:rPr>
          <w:rFonts w:ascii="Calibri" w:hAnsi="Calibri"/>
        </w:rPr>
        <w:t xml:space="preserve">. </w:t>
      </w:r>
      <w:r w:rsidR="009B3103" w:rsidRPr="00196FA1">
        <w:rPr>
          <w:rFonts w:ascii="Calibri" w:hAnsi="Calibri"/>
        </w:rPr>
        <w:t xml:space="preserve">A comprovação do vínculo profissional do membro da equipe técnica, no momento da assinatura do contrato, dá-se a por intermédio do contrato social (se sócio), ou da carteira de </w:t>
      </w:r>
      <w:r w:rsidR="009B3103" w:rsidRPr="00196FA1">
        <w:rPr>
          <w:rFonts w:ascii="Calibri" w:hAnsi="Calibri"/>
        </w:rPr>
        <w:lastRenderedPageBreak/>
        <w:t>trabalho, ou do contrato de prestação de serviço, ou ficha de registro de empregado, ou outro documento correspondente.</w:t>
      </w:r>
    </w:p>
    <w:p w14:paraId="75618B27" w14:textId="77777777" w:rsidR="009B3103" w:rsidRPr="00196FA1" w:rsidRDefault="001A1E94" w:rsidP="00837570">
      <w:pPr>
        <w:spacing w:line="360" w:lineRule="auto"/>
        <w:jc w:val="both"/>
        <w:rPr>
          <w:rFonts w:ascii="Calibri" w:hAnsi="Calibri"/>
        </w:rPr>
      </w:pPr>
      <w:r w:rsidRPr="00196FA1">
        <w:rPr>
          <w:rFonts w:ascii="Calibri" w:hAnsi="Calibri"/>
        </w:rPr>
        <w:t>7.8</w:t>
      </w:r>
      <w:r w:rsidR="00837570" w:rsidRPr="00196FA1">
        <w:rPr>
          <w:rFonts w:ascii="Calibri" w:hAnsi="Calibri"/>
        </w:rPr>
        <w:t xml:space="preserve">. </w:t>
      </w:r>
      <w:r w:rsidR="009B3103" w:rsidRPr="00196FA1">
        <w:rPr>
          <w:rFonts w:ascii="Calibri" w:hAnsi="Calibri"/>
        </w:rPr>
        <w:t xml:space="preserve">A nota técnica (NT) consistirá da soma aritmética dos </w:t>
      </w:r>
      <w:r w:rsidR="00837570" w:rsidRPr="00196FA1">
        <w:rPr>
          <w:rFonts w:ascii="Calibri" w:hAnsi="Calibri"/>
        </w:rPr>
        <w:t>tópicos descritos no subitem 7.3</w:t>
      </w:r>
      <w:r w:rsidR="009B3103" w:rsidRPr="00196FA1">
        <w:rPr>
          <w:rFonts w:ascii="Calibri" w:hAnsi="Calibri"/>
        </w:rPr>
        <w:t>.</w:t>
      </w:r>
    </w:p>
    <w:p w14:paraId="3A244F47" w14:textId="77777777" w:rsidR="009B3103" w:rsidRPr="00196FA1" w:rsidRDefault="009D535C" w:rsidP="009D535C">
      <w:pPr>
        <w:spacing w:line="360" w:lineRule="auto"/>
        <w:jc w:val="both"/>
        <w:rPr>
          <w:rFonts w:ascii="Calibri" w:hAnsi="Calibri"/>
        </w:rPr>
      </w:pPr>
      <w:r w:rsidRPr="00196FA1">
        <w:rPr>
          <w:rFonts w:ascii="Calibri" w:hAnsi="Calibri"/>
        </w:rPr>
        <w:t>7.</w:t>
      </w:r>
      <w:r w:rsidR="00E8587D" w:rsidRPr="00196FA1">
        <w:rPr>
          <w:rFonts w:ascii="Calibri" w:hAnsi="Calibri"/>
        </w:rPr>
        <w:t>9</w:t>
      </w:r>
      <w:r w:rsidRPr="00196FA1">
        <w:rPr>
          <w:rFonts w:ascii="Calibri" w:hAnsi="Calibri"/>
        </w:rPr>
        <w:t xml:space="preserve">. </w:t>
      </w:r>
      <w:r w:rsidR="009B3103" w:rsidRPr="00196FA1">
        <w:rPr>
          <w:rFonts w:ascii="Calibri" w:hAnsi="Calibri"/>
        </w:rPr>
        <w:t>A não indicação em quaisquer dos subitens de avaliação corresponderá à pontuação 0 (zero) no respectivo quesito.</w:t>
      </w:r>
    </w:p>
    <w:p w14:paraId="1E02373A" w14:textId="77777777" w:rsidR="009B3103" w:rsidRPr="00196FA1" w:rsidRDefault="009D535C" w:rsidP="009D535C">
      <w:pPr>
        <w:spacing w:line="360" w:lineRule="auto"/>
        <w:jc w:val="both"/>
        <w:rPr>
          <w:rFonts w:ascii="Calibri" w:hAnsi="Calibri"/>
        </w:rPr>
      </w:pPr>
      <w:r w:rsidRPr="00196FA1">
        <w:rPr>
          <w:rFonts w:ascii="Calibri" w:hAnsi="Calibri"/>
        </w:rPr>
        <w:t>7.1</w:t>
      </w:r>
      <w:r w:rsidR="00E8587D" w:rsidRPr="00196FA1">
        <w:rPr>
          <w:rFonts w:ascii="Calibri" w:hAnsi="Calibri"/>
        </w:rPr>
        <w:t>0</w:t>
      </w:r>
      <w:r w:rsidRPr="00196FA1">
        <w:rPr>
          <w:rFonts w:ascii="Calibri" w:hAnsi="Calibri"/>
        </w:rPr>
        <w:t xml:space="preserve">. </w:t>
      </w:r>
      <w:r w:rsidR="009B3103" w:rsidRPr="00196FA1">
        <w:rPr>
          <w:rFonts w:ascii="Calibri" w:hAnsi="Calibri"/>
        </w:rPr>
        <w:t>Para efeitos de aferição da pontuação técnica</w:t>
      </w:r>
      <w:r w:rsidR="00487460" w:rsidRPr="00196FA1">
        <w:rPr>
          <w:rFonts w:ascii="Calibri" w:hAnsi="Calibri"/>
        </w:rPr>
        <w:t xml:space="preserve"> final da concorrente,</w:t>
      </w:r>
      <w:r w:rsidR="009B3103" w:rsidRPr="00196FA1">
        <w:rPr>
          <w:rFonts w:ascii="Calibri" w:hAnsi="Calibri"/>
        </w:rPr>
        <w:t xml:space="preserve"> </w:t>
      </w:r>
      <w:r w:rsidR="00487460" w:rsidRPr="00196FA1">
        <w:rPr>
          <w:rFonts w:ascii="Calibri" w:hAnsi="Calibri"/>
        </w:rPr>
        <w:t xml:space="preserve">será </w:t>
      </w:r>
      <w:r w:rsidR="009B3103" w:rsidRPr="00196FA1">
        <w:rPr>
          <w:rFonts w:ascii="Calibri" w:hAnsi="Calibri"/>
        </w:rPr>
        <w:t>levado em consideração o somatório de qualificação de cada um dos</w:t>
      </w:r>
      <w:r w:rsidR="00487460" w:rsidRPr="00196FA1">
        <w:rPr>
          <w:rFonts w:ascii="Calibri" w:hAnsi="Calibri"/>
        </w:rPr>
        <w:t xml:space="preserve"> membros da equipe técnica. </w:t>
      </w:r>
    </w:p>
    <w:p w14:paraId="560D7D24" w14:textId="77777777" w:rsidR="000943C0" w:rsidRPr="00196FA1" w:rsidRDefault="000943C0" w:rsidP="008C3C1F">
      <w:pPr>
        <w:spacing w:line="360" w:lineRule="auto"/>
        <w:ind w:left="1134"/>
        <w:jc w:val="both"/>
        <w:rPr>
          <w:rFonts w:ascii="Calibri" w:hAnsi="Calibri"/>
        </w:rPr>
      </w:pPr>
    </w:p>
    <w:p w14:paraId="5E86BC72" w14:textId="77777777" w:rsidR="009D535C" w:rsidRPr="00196FA1" w:rsidRDefault="009D535C" w:rsidP="009D535C">
      <w:pPr>
        <w:spacing w:line="360" w:lineRule="auto"/>
        <w:jc w:val="center"/>
        <w:outlineLvl w:val="0"/>
        <w:rPr>
          <w:rFonts w:ascii="Calibri" w:hAnsi="Calibri"/>
          <w:b/>
          <w:u w:val="single"/>
        </w:rPr>
      </w:pPr>
      <w:r w:rsidRPr="00196FA1">
        <w:rPr>
          <w:rFonts w:ascii="Calibri" w:hAnsi="Calibri"/>
          <w:b/>
          <w:u w:val="single"/>
        </w:rPr>
        <w:t xml:space="preserve">8. PROPOSTAS DE PREÇOS </w:t>
      </w:r>
    </w:p>
    <w:p w14:paraId="71F8509B" w14:textId="714D1857" w:rsidR="009D535C" w:rsidRPr="00196FA1" w:rsidRDefault="009D535C" w:rsidP="009D535C">
      <w:pPr>
        <w:spacing w:line="360" w:lineRule="auto"/>
        <w:jc w:val="both"/>
        <w:rPr>
          <w:rFonts w:ascii="Calibri" w:hAnsi="Calibri"/>
        </w:rPr>
      </w:pPr>
      <w:r w:rsidRPr="00196FA1">
        <w:rPr>
          <w:rFonts w:ascii="Calibri" w:hAnsi="Calibri"/>
        </w:rPr>
        <w:t>8.1. As Propostas de Preços</w:t>
      </w:r>
      <w:r w:rsidR="00D855A3">
        <w:rPr>
          <w:rFonts w:ascii="Calibri" w:hAnsi="Calibri"/>
        </w:rPr>
        <w:t xml:space="preserve"> (ENVELOPE 02)</w:t>
      </w:r>
      <w:r w:rsidRPr="00196FA1">
        <w:rPr>
          <w:rFonts w:ascii="Calibri" w:hAnsi="Calibri"/>
        </w:rPr>
        <w:t xml:space="preserve"> deverão ser apresentadas em </w:t>
      </w:r>
      <w:r w:rsidR="00E97750" w:rsidRPr="00196FA1">
        <w:rPr>
          <w:rFonts w:ascii="Calibri" w:hAnsi="Calibri"/>
        </w:rPr>
        <w:t xml:space="preserve">01 (uma) </w:t>
      </w:r>
      <w:r w:rsidRPr="00196FA1">
        <w:rPr>
          <w:rFonts w:ascii="Calibri" w:hAnsi="Calibri"/>
        </w:rPr>
        <w:t>única via, devidamente datadas e assinadas pelo Representante da Concorrente</w:t>
      </w:r>
      <w:r w:rsidR="00E8587D" w:rsidRPr="00196FA1">
        <w:rPr>
          <w:rFonts w:ascii="Calibri" w:hAnsi="Calibri"/>
        </w:rPr>
        <w:t>,</w:t>
      </w:r>
      <w:r w:rsidRPr="00196FA1">
        <w:rPr>
          <w:rFonts w:ascii="Calibri" w:hAnsi="Calibri"/>
        </w:rPr>
        <w:t xml:space="preserve"> e acondicionadas em invólucros lacrados</w:t>
      </w:r>
      <w:r w:rsidR="00CA0967" w:rsidRPr="00196FA1">
        <w:rPr>
          <w:rFonts w:ascii="Calibri" w:hAnsi="Calibri"/>
        </w:rPr>
        <w:t xml:space="preserve"> e rubricados no fecho</w:t>
      </w:r>
      <w:r w:rsidR="0074320A">
        <w:rPr>
          <w:rFonts w:ascii="Calibri" w:hAnsi="Calibri"/>
        </w:rPr>
        <w:t>.</w:t>
      </w:r>
    </w:p>
    <w:p w14:paraId="63CF2BD4" w14:textId="77777777" w:rsidR="009D535C" w:rsidRPr="00196FA1" w:rsidRDefault="009D535C" w:rsidP="009D535C">
      <w:pPr>
        <w:spacing w:line="360" w:lineRule="auto"/>
        <w:jc w:val="both"/>
        <w:rPr>
          <w:rFonts w:ascii="Calibri" w:hAnsi="Calibri"/>
        </w:rPr>
      </w:pPr>
      <w:r w:rsidRPr="00196FA1">
        <w:rPr>
          <w:rFonts w:ascii="Calibri" w:hAnsi="Calibri"/>
        </w:rPr>
        <w:t xml:space="preserve">8.2. O invólucro da Proposta de Preços deverá conter todos os elementos a seguir relacionados: </w:t>
      </w:r>
    </w:p>
    <w:p w14:paraId="1DD1480C" w14:textId="77777777" w:rsidR="009D535C" w:rsidRPr="00196FA1" w:rsidRDefault="009D535C" w:rsidP="009D535C">
      <w:pPr>
        <w:spacing w:line="360" w:lineRule="auto"/>
        <w:ind w:left="1134"/>
        <w:jc w:val="both"/>
        <w:rPr>
          <w:rFonts w:ascii="Calibri" w:hAnsi="Calibri"/>
        </w:rPr>
      </w:pPr>
      <w:r w:rsidRPr="00196FA1">
        <w:rPr>
          <w:rFonts w:ascii="Calibri" w:hAnsi="Calibri"/>
        </w:rPr>
        <w:t xml:space="preserve">8.2.1. Carta de Apresentação da Proposta de Preços </w:t>
      </w:r>
      <w:r w:rsidRPr="00196FA1">
        <w:rPr>
          <w:rFonts w:ascii="Calibri" w:hAnsi="Calibri"/>
          <w:b/>
        </w:rPr>
        <w:t xml:space="preserve">(Anexo III deste Edital), </w:t>
      </w:r>
      <w:r w:rsidRPr="00196FA1">
        <w:rPr>
          <w:rFonts w:ascii="Calibri" w:hAnsi="Calibri"/>
        </w:rPr>
        <w:t xml:space="preserve">com as seguintes informações: </w:t>
      </w:r>
    </w:p>
    <w:p w14:paraId="00C5BAA5" w14:textId="77777777" w:rsidR="009D535C" w:rsidRPr="00196FA1" w:rsidRDefault="009D535C" w:rsidP="009D535C">
      <w:pPr>
        <w:spacing w:line="360" w:lineRule="auto"/>
        <w:ind w:left="1134"/>
        <w:jc w:val="both"/>
        <w:rPr>
          <w:rFonts w:ascii="Calibri" w:hAnsi="Calibri"/>
        </w:rPr>
      </w:pPr>
      <w:r w:rsidRPr="00196FA1">
        <w:rPr>
          <w:rFonts w:ascii="Calibri" w:hAnsi="Calibri"/>
        </w:rPr>
        <w:t>8</w:t>
      </w:r>
      <w:r w:rsidR="00D23E24" w:rsidRPr="00196FA1">
        <w:rPr>
          <w:rFonts w:ascii="Calibri" w:hAnsi="Calibri"/>
        </w:rPr>
        <w:t>.2.2</w:t>
      </w:r>
      <w:r w:rsidRPr="00196FA1">
        <w:rPr>
          <w:rFonts w:ascii="Calibri" w:hAnsi="Calibri"/>
        </w:rPr>
        <w:t>. Indicação do Representante para assinatura do Instrumento Contratual;</w:t>
      </w:r>
    </w:p>
    <w:p w14:paraId="3C960DF4" w14:textId="77777777" w:rsidR="009D535C" w:rsidRPr="00196FA1" w:rsidRDefault="009D535C" w:rsidP="009D535C">
      <w:pPr>
        <w:spacing w:line="360" w:lineRule="auto"/>
        <w:ind w:left="1701"/>
        <w:jc w:val="both"/>
        <w:rPr>
          <w:rFonts w:ascii="Calibri" w:hAnsi="Calibri"/>
        </w:rPr>
      </w:pPr>
      <w:r w:rsidRPr="00196FA1">
        <w:rPr>
          <w:rFonts w:ascii="Calibri" w:hAnsi="Calibri"/>
        </w:rPr>
        <w:t>8</w:t>
      </w:r>
      <w:r w:rsidR="00D23E24" w:rsidRPr="00196FA1">
        <w:rPr>
          <w:rFonts w:ascii="Calibri" w:hAnsi="Calibri"/>
        </w:rPr>
        <w:t>.2.2</w:t>
      </w:r>
      <w:r w:rsidRPr="00196FA1">
        <w:rPr>
          <w:rFonts w:ascii="Calibri" w:hAnsi="Calibri"/>
        </w:rPr>
        <w:t xml:space="preserve">.1. Em sendo a Proposta de Preços omissa no que tange ao que dispõe este subitem, serão considerados os representantes indicados por força de ato constitutivo, estatuto ou contrato social em vigor ou sua última alteração e /ou por força de instrumento de procuração. </w:t>
      </w:r>
    </w:p>
    <w:p w14:paraId="63A22474" w14:textId="1BB59F67" w:rsidR="009D535C" w:rsidRPr="00196FA1" w:rsidRDefault="009D535C" w:rsidP="009D535C">
      <w:pPr>
        <w:spacing w:line="360" w:lineRule="auto"/>
        <w:ind w:left="1134"/>
        <w:jc w:val="both"/>
        <w:rPr>
          <w:rFonts w:ascii="Calibri" w:hAnsi="Calibri"/>
        </w:rPr>
      </w:pPr>
      <w:r w:rsidRPr="00196FA1">
        <w:rPr>
          <w:rFonts w:ascii="Calibri" w:hAnsi="Calibri"/>
        </w:rPr>
        <w:t>8.2.</w:t>
      </w:r>
      <w:r w:rsidR="00D23E24" w:rsidRPr="00196FA1">
        <w:rPr>
          <w:rFonts w:ascii="Calibri" w:hAnsi="Calibri"/>
        </w:rPr>
        <w:t>3</w:t>
      </w:r>
      <w:r w:rsidRPr="00196FA1">
        <w:rPr>
          <w:rFonts w:ascii="Calibri" w:hAnsi="Calibri"/>
        </w:rPr>
        <w:t xml:space="preserve">. O prazo de validade da Proposta de Preços, não inferior a 60 (sessenta) dias contados da data </w:t>
      </w:r>
      <w:r w:rsidR="00EC4C19" w:rsidRPr="0074320A">
        <w:rPr>
          <w:rFonts w:ascii="Calibri" w:hAnsi="Calibri"/>
        </w:rPr>
        <w:t xml:space="preserve">limite para </w:t>
      </w:r>
      <w:r w:rsidR="000A4904" w:rsidRPr="0074320A">
        <w:rPr>
          <w:rFonts w:ascii="Calibri" w:hAnsi="Calibri"/>
        </w:rPr>
        <w:t>entrega</w:t>
      </w:r>
      <w:r w:rsidR="00EC4C19" w:rsidRPr="0074320A">
        <w:rPr>
          <w:rFonts w:ascii="Calibri" w:hAnsi="Calibri"/>
        </w:rPr>
        <w:t xml:space="preserve"> dos documentos</w:t>
      </w:r>
      <w:r w:rsidRPr="00196FA1">
        <w:rPr>
          <w:rFonts w:ascii="Calibri" w:hAnsi="Calibri"/>
        </w:rPr>
        <w:t xml:space="preserve">; </w:t>
      </w:r>
    </w:p>
    <w:p w14:paraId="5E5D6123" w14:textId="77777777" w:rsidR="009D535C" w:rsidRPr="00196FA1" w:rsidRDefault="009D535C" w:rsidP="009D535C">
      <w:pPr>
        <w:spacing w:line="360" w:lineRule="auto"/>
        <w:ind w:left="1134"/>
        <w:jc w:val="both"/>
        <w:rPr>
          <w:rFonts w:ascii="Calibri" w:hAnsi="Calibri"/>
        </w:rPr>
      </w:pPr>
      <w:r w:rsidRPr="00196FA1">
        <w:rPr>
          <w:rFonts w:ascii="Calibri" w:hAnsi="Calibri"/>
        </w:rPr>
        <w:t>8.2.</w:t>
      </w:r>
      <w:r w:rsidR="00D23E24" w:rsidRPr="00196FA1">
        <w:rPr>
          <w:rFonts w:ascii="Calibri" w:hAnsi="Calibri"/>
        </w:rPr>
        <w:t>4</w:t>
      </w:r>
      <w:r w:rsidRPr="00196FA1">
        <w:rPr>
          <w:rFonts w:ascii="Calibri" w:hAnsi="Calibri"/>
        </w:rPr>
        <w:t>. A Concorrente deverá apresentar o valor mensal para a prestação dos serviços pretendidos</w:t>
      </w:r>
      <w:r w:rsidR="009E6DEA" w:rsidRPr="00196FA1">
        <w:rPr>
          <w:rFonts w:ascii="Calibri" w:hAnsi="Calibri"/>
        </w:rPr>
        <w:t>, considerando o valor bruto da contratação</w:t>
      </w:r>
      <w:r w:rsidRPr="00196FA1">
        <w:rPr>
          <w:rFonts w:ascii="Calibri" w:hAnsi="Calibri"/>
        </w:rPr>
        <w:t xml:space="preserve">; </w:t>
      </w:r>
    </w:p>
    <w:p w14:paraId="3F64643D" w14:textId="77777777" w:rsidR="009D535C" w:rsidRPr="00196FA1" w:rsidRDefault="009D535C" w:rsidP="009D535C">
      <w:pPr>
        <w:spacing w:line="360" w:lineRule="auto"/>
        <w:ind w:left="1701"/>
        <w:jc w:val="both"/>
        <w:rPr>
          <w:rFonts w:ascii="Calibri" w:hAnsi="Calibri"/>
        </w:rPr>
      </w:pPr>
      <w:r w:rsidRPr="00196FA1">
        <w:rPr>
          <w:rFonts w:ascii="Calibri" w:hAnsi="Calibri"/>
        </w:rPr>
        <w:t>8.2.</w:t>
      </w:r>
      <w:r w:rsidR="00D23E24" w:rsidRPr="00196FA1">
        <w:rPr>
          <w:rFonts w:ascii="Calibri" w:hAnsi="Calibri"/>
        </w:rPr>
        <w:t>4</w:t>
      </w:r>
      <w:r w:rsidRPr="00196FA1">
        <w:rPr>
          <w:rFonts w:ascii="Calibri" w:hAnsi="Calibri"/>
        </w:rPr>
        <w:t xml:space="preserve">.1. Todos os valores deverão ser expressos em Real (R$), em algarismos e por extenso (valor mensal); </w:t>
      </w:r>
    </w:p>
    <w:p w14:paraId="096660EA" w14:textId="77777777" w:rsidR="009D535C" w:rsidRPr="00196FA1" w:rsidRDefault="009D535C" w:rsidP="009D535C">
      <w:pPr>
        <w:spacing w:line="360" w:lineRule="auto"/>
        <w:ind w:left="1134"/>
        <w:jc w:val="both"/>
        <w:rPr>
          <w:rFonts w:ascii="Calibri" w:hAnsi="Calibri"/>
        </w:rPr>
      </w:pPr>
      <w:r w:rsidRPr="00196FA1">
        <w:rPr>
          <w:rFonts w:ascii="Calibri" w:hAnsi="Calibri"/>
        </w:rPr>
        <w:t>8.2.</w:t>
      </w:r>
      <w:r w:rsidR="00D23E24" w:rsidRPr="00196FA1">
        <w:rPr>
          <w:rFonts w:ascii="Calibri" w:hAnsi="Calibri"/>
        </w:rPr>
        <w:t>5</w:t>
      </w:r>
      <w:r w:rsidRPr="00196FA1">
        <w:rPr>
          <w:rFonts w:ascii="Calibri" w:hAnsi="Calibri"/>
        </w:rPr>
        <w:t>. Declarações objetivas, assinadas por Sócio(s) Administrador(es), por pessoa devidamente autorizada ou que tenha poderes outorgados para fazê-lo, de que:</w:t>
      </w:r>
    </w:p>
    <w:p w14:paraId="37A0A1F0" w14:textId="77777777" w:rsidR="009D535C" w:rsidRPr="00196FA1" w:rsidRDefault="009D535C" w:rsidP="009D535C">
      <w:pPr>
        <w:spacing w:line="360" w:lineRule="auto"/>
        <w:ind w:left="1701"/>
        <w:jc w:val="both"/>
        <w:rPr>
          <w:rFonts w:ascii="Calibri" w:hAnsi="Calibri"/>
        </w:rPr>
      </w:pPr>
      <w:r w:rsidRPr="00196FA1">
        <w:rPr>
          <w:rFonts w:ascii="Calibri" w:hAnsi="Calibri"/>
        </w:rPr>
        <w:t xml:space="preserve"> 8</w:t>
      </w:r>
      <w:r w:rsidR="00D23E24" w:rsidRPr="00196FA1">
        <w:rPr>
          <w:rFonts w:ascii="Calibri" w:hAnsi="Calibri"/>
        </w:rPr>
        <w:t>.2.5</w:t>
      </w:r>
      <w:r w:rsidRPr="00196FA1">
        <w:rPr>
          <w:rFonts w:ascii="Calibri" w:hAnsi="Calibri"/>
        </w:rPr>
        <w:t xml:space="preserve">.1. Nos valores </w:t>
      </w:r>
      <w:r w:rsidR="00D85CBD" w:rsidRPr="00196FA1">
        <w:rPr>
          <w:rFonts w:ascii="Calibri" w:hAnsi="Calibri"/>
        </w:rPr>
        <w:t xml:space="preserve">brutos </w:t>
      </w:r>
      <w:r w:rsidRPr="00196FA1">
        <w:rPr>
          <w:rFonts w:ascii="Calibri" w:hAnsi="Calibri"/>
        </w:rPr>
        <w:t xml:space="preserve">propostos estão incluídos todos os custos diretos e indiretos para a prestação dos serviços, tais como: encargos da legislação </w:t>
      </w:r>
      <w:r w:rsidRPr="00196FA1">
        <w:rPr>
          <w:rFonts w:ascii="Calibri" w:hAnsi="Calibri"/>
        </w:rPr>
        <w:lastRenderedPageBreak/>
        <w:t>social trabalhista, previdenciária, da infortunística do trabalho e responsabilidade civil por qualquer dano causado a terceiros, dispêndios resultantes de impostos, regulamentos e posturas municipais, estaduais e federais, transporte, enfim, tudo o que for necessário para a execução total e completa do objeto deste Processo, sem que caiba, em qualquer caso, di</w:t>
      </w:r>
      <w:r w:rsidR="00D85CBD" w:rsidRPr="00196FA1">
        <w:rPr>
          <w:rFonts w:ascii="Calibri" w:hAnsi="Calibri"/>
        </w:rPr>
        <w:t>reito regressivo em relação ao I</w:t>
      </w:r>
      <w:r w:rsidRPr="00196FA1">
        <w:rPr>
          <w:rFonts w:ascii="Calibri" w:hAnsi="Calibri"/>
        </w:rPr>
        <w:t xml:space="preserve">nstituto; </w:t>
      </w:r>
    </w:p>
    <w:p w14:paraId="28713F1E" w14:textId="77777777" w:rsidR="009D535C" w:rsidRPr="00196FA1" w:rsidRDefault="009D535C" w:rsidP="009D535C">
      <w:pPr>
        <w:spacing w:line="360" w:lineRule="auto"/>
        <w:ind w:left="1701"/>
        <w:jc w:val="both"/>
        <w:rPr>
          <w:rFonts w:ascii="Calibri" w:hAnsi="Calibri"/>
        </w:rPr>
      </w:pPr>
      <w:r w:rsidRPr="00196FA1">
        <w:rPr>
          <w:rFonts w:ascii="Calibri" w:hAnsi="Calibri"/>
        </w:rPr>
        <w:t>8.2.</w:t>
      </w:r>
      <w:r w:rsidR="00D23E24" w:rsidRPr="00196FA1">
        <w:rPr>
          <w:rFonts w:ascii="Calibri" w:hAnsi="Calibri"/>
        </w:rPr>
        <w:t>5</w:t>
      </w:r>
      <w:r w:rsidRPr="00196FA1">
        <w:rPr>
          <w:rFonts w:ascii="Calibri" w:hAnsi="Calibri"/>
        </w:rPr>
        <w:t xml:space="preserve">.2. Atenderá rigorosamente a todas as exigências para o constante neste Edital, bem como ao que se refere a prazos e obrigações. </w:t>
      </w:r>
    </w:p>
    <w:p w14:paraId="1B8F2DF4" w14:textId="77777777" w:rsidR="009D535C" w:rsidRPr="00196FA1" w:rsidRDefault="009D535C" w:rsidP="009D535C">
      <w:pPr>
        <w:spacing w:line="360" w:lineRule="auto"/>
        <w:jc w:val="both"/>
        <w:rPr>
          <w:rFonts w:ascii="Calibri" w:hAnsi="Calibri"/>
        </w:rPr>
      </w:pPr>
      <w:r w:rsidRPr="00196FA1">
        <w:rPr>
          <w:rFonts w:ascii="Calibri" w:hAnsi="Calibri"/>
        </w:rPr>
        <w:t>8.3. Declarações falsas, independentemente do objeto declarado, sujeitarão a Concorrente às sanções administrativas previstas neste Ato Convocatório</w:t>
      </w:r>
      <w:r w:rsidR="00810A6D" w:rsidRPr="00196FA1">
        <w:rPr>
          <w:rFonts w:ascii="Calibri" w:hAnsi="Calibri"/>
        </w:rPr>
        <w:t xml:space="preserve"> e na legislação pertinente</w:t>
      </w:r>
      <w:r w:rsidRPr="00196FA1">
        <w:rPr>
          <w:rFonts w:ascii="Calibri" w:hAnsi="Calibri"/>
        </w:rPr>
        <w:t xml:space="preserve">; </w:t>
      </w:r>
    </w:p>
    <w:p w14:paraId="5EE2AB20" w14:textId="77777777" w:rsidR="009D535C" w:rsidRPr="00196FA1" w:rsidRDefault="009D535C" w:rsidP="009D535C">
      <w:pPr>
        <w:spacing w:line="360" w:lineRule="auto"/>
        <w:jc w:val="both"/>
        <w:rPr>
          <w:rFonts w:ascii="Calibri" w:hAnsi="Calibri"/>
        </w:rPr>
      </w:pPr>
      <w:r w:rsidRPr="00196FA1">
        <w:rPr>
          <w:rFonts w:ascii="Calibri" w:hAnsi="Calibri"/>
        </w:rPr>
        <w:t>8.4. Caso os prazos de que tratam os subitens anteriores não estejam expressamente indicados na Proposta de Preços da Concorrente, esses serão considerados como aceitos.</w:t>
      </w:r>
    </w:p>
    <w:p w14:paraId="38CBE163" w14:textId="77777777" w:rsidR="009D535C" w:rsidRPr="00196FA1" w:rsidRDefault="009D535C" w:rsidP="009D535C">
      <w:pPr>
        <w:spacing w:line="360" w:lineRule="auto"/>
        <w:jc w:val="both"/>
        <w:rPr>
          <w:rFonts w:ascii="Calibri" w:hAnsi="Calibri"/>
        </w:rPr>
      </w:pPr>
      <w:r w:rsidRPr="00196FA1">
        <w:rPr>
          <w:rFonts w:ascii="Calibri" w:hAnsi="Calibri"/>
        </w:rPr>
        <w:t xml:space="preserve">8.5. Em nenhuma hipótese o conteúdo das propostas poderá ser alterado, seja com relação ao prazo, valor proposto ou de qualquer outra condição que importe modificação dos seus termos originais, ressalvadas aquelas destinadas a sanar apenas falhas formais, alterações essas que serão analisadas pelo Representante do Instituto ACQUA. </w:t>
      </w:r>
    </w:p>
    <w:p w14:paraId="009268FD" w14:textId="77777777" w:rsidR="009D535C" w:rsidRPr="00196FA1" w:rsidRDefault="009D535C" w:rsidP="009D535C">
      <w:pPr>
        <w:spacing w:line="360" w:lineRule="auto"/>
        <w:ind w:left="1134"/>
        <w:jc w:val="both"/>
        <w:rPr>
          <w:rFonts w:ascii="Calibri" w:hAnsi="Calibri"/>
        </w:rPr>
      </w:pPr>
      <w:r w:rsidRPr="00196FA1">
        <w:rPr>
          <w:rFonts w:ascii="Calibri" w:hAnsi="Calibri"/>
        </w:rPr>
        <w:t xml:space="preserve">8.5.1. Serão corrigidos automaticamente pelo Representante do Instituto ACQUA quaisquer erros de soma e/ou multiplicação, bem como as divergências que porventura ocorrerem entre o preço escrito em algarismos e o expresso por extenso (dos quais prevalecerá o mais vantajoso), propostos para a prestação dos serviços; </w:t>
      </w:r>
    </w:p>
    <w:p w14:paraId="1ECAF832" w14:textId="59FDA5AF" w:rsidR="009D535C" w:rsidRPr="00196FA1" w:rsidRDefault="0074320A" w:rsidP="009D535C">
      <w:pPr>
        <w:spacing w:line="360" w:lineRule="auto"/>
        <w:ind w:left="1134"/>
        <w:jc w:val="both"/>
        <w:rPr>
          <w:rFonts w:ascii="Calibri" w:hAnsi="Calibri"/>
        </w:rPr>
      </w:pPr>
      <w:r>
        <w:rPr>
          <w:rFonts w:ascii="Calibri" w:hAnsi="Calibri"/>
        </w:rPr>
        <w:t>8.5.2</w:t>
      </w:r>
      <w:r w:rsidR="009D535C" w:rsidRPr="00196FA1">
        <w:rPr>
          <w:rFonts w:ascii="Calibri" w:hAnsi="Calibri"/>
        </w:rPr>
        <w:t xml:space="preserve">. A falta do CNPJ e/ou endereço completo poderá, também, ser suprida com aqueles constantes dos documentos de habilitação. </w:t>
      </w:r>
    </w:p>
    <w:p w14:paraId="6BA05CC8" w14:textId="03CFBA85" w:rsidR="009D535C" w:rsidRPr="00196FA1" w:rsidRDefault="009D535C" w:rsidP="009D535C">
      <w:pPr>
        <w:spacing w:line="360" w:lineRule="auto"/>
        <w:jc w:val="both"/>
        <w:rPr>
          <w:rFonts w:ascii="Calibri" w:hAnsi="Calibri"/>
        </w:rPr>
      </w:pPr>
      <w:r w:rsidRPr="00196FA1">
        <w:rPr>
          <w:rFonts w:ascii="Calibri" w:hAnsi="Calibri"/>
        </w:rPr>
        <w:t xml:space="preserve">8.6. A Proposta </w:t>
      </w:r>
      <w:r w:rsidR="00D85CBD" w:rsidRPr="002A5840">
        <w:rPr>
          <w:rFonts w:ascii="Calibri" w:hAnsi="Calibri"/>
          <w:color w:val="000000" w:themeColor="text1"/>
        </w:rPr>
        <w:t>de Preço dever</w:t>
      </w:r>
      <w:r w:rsidR="0041221A" w:rsidRPr="002A5840">
        <w:rPr>
          <w:rFonts w:ascii="Calibri" w:hAnsi="Calibri"/>
          <w:color w:val="000000" w:themeColor="text1"/>
        </w:rPr>
        <w:t>á</w:t>
      </w:r>
      <w:r w:rsidR="00D85CBD" w:rsidRPr="002A5840">
        <w:rPr>
          <w:rFonts w:ascii="Calibri" w:hAnsi="Calibri"/>
          <w:color w:val="000000" w:themeColor="text1"/>
        </w:rPr>
        <w:t xml:space="preserve"> conter assinatura </w:t>
      </w:r>
      <w:r w:rsidR="00D85CBD" w:rsidRPr="00196FA1">
        <w:rPr>
          <w:rFonts w:ascii="Calibri" w:hAnsi="Calibri"/>
        </w:rPr>
        <w:t>n</w:t>
      </w:r>
      <w:r w:rsidRPr="00196FA1">
        <w:rPr>
          <w:rFonts w:ascii="Calibri" w:hAnsi="Calibri"/>
        </w:rPr>
        <w:t xml:space="preserve">a última </w:t>
      </w:r>
      <w:r w:rsidR="00D85CBD" w:rsidRPr="00196FA1">
        <w:rPr>
          <w:rFonts w:ascii="Calibri" w:hAnsi="Calibri"/>
        </w:rPr>
        <w:t xml:space="preserve">folha </w:t>
      </w:r>
      <w:r w:rsidRPr="00196FA1">
        <w:rPr>
          <w:rFonts w:ascii="Calibri" w:hAnsi="Calibri"/>
        </w:rPr>
        <w:t xml:space="preserve">de cada via e rubricada as demais, por Diretor da Concorrente ou </w:t>
      </w:r>
      <w:r w:rsidR="00D85CBD" w:rsidRPr="00196FA1">
        <w:rPr>
          <w:rFonts w:ascii="Calibri" w:hAnsi="Calibri"/>
        </w:rPr>
        <w:t>a pessoa devidamente autorizada</w:t>
      </w:r>
      <w:r w:rsidRPr="00196FA1">
        <w:rPr>
          <w:rFonts w:ascii="Calibri" w:hAnsi="Calibri"/>
        </w:rPr>
        <w:t xml:space="preserve">; </w:t>
      </w:r>
    </w:p>
    <w:p w14:paraId="02145936" w14:textId="6F36A659" w:rsidR="009D535C" w:rsidRDefault="009D535C" w:rsidP="009D535C">
      <w:pPr>
        <w:spacing w:line="360" w:lineRule="auto"/>
        <w:jc w:val="both"/>
        <w:rPr>
          <w:rFonts w:ascii="Calibri" w:hAnsi="Calibri"/>
        </w:rPr>
      </w:pPr>
      <w:r w:rsidRPr="00196FA1">
        <w:rPr>
          <w:rFonts w:ascii="Calibri" w:hAnsi="Calibri"/>
        </w:rPr>
        <w:t xml:space="preserve">8.7. As Propostas de Preços deverão estar redigidas em língua portuguesa, sem emendas, entrelinhas ou rasuras que comprometam a sua essência, digitadas em papel timbrado, ou equivalente, da Concorrente, que contenha o número do CNPJ/MF; </w:t>
      </w:r>
    </w:p>
    <w:p w14:paraId="1E988A03" w14:textId="5DB6CD94" w:rsidR="0006217E" w:rsidRPr="00D851C7" w:rsidRDefault="0006217E" w:rsidP="00D851C7">
      <w:pPr>
        <w:spacing w:line="360" w:lineRule="auto"/>
        <w:jc w:val="both"/>
        <w:rPr>
          <w:rFonts w:ascii="Calibri" w:hAnsi="Calibri"/>
        </w:rPr>
      </w:pPr>
      <w:r w:rsidRPr="009D79D9">
        <w:rPr>
          <w:rFonts w:ascii="Calibri" w:hAnsi="Calibri"/>
        </w:rPr>
        <w:t>8.8. O custeio mensal está estima</w:t>
      </w:r>
      <w:r w:rsidR="00635AF2" w:rsidRPr="009D79D9">
        <w:rPr>
          <w:rFonts w:ascii="Calibri" w:hAnsi="Calibri"/>
        </w:rPr>
        <w:t>do em, no máximo</w:t>
      </w:r>
      <w:r w:rsidR="00D851C7">
        <w:rPr>
          <w:rFonts w:ascii="Calibri" w:hAnsi="Calibri"/>
        </w:rPr>
        <w:t xml:space="preserve">, </w:t>
      </w:r>
      <w:r w:rsidR="00635AF2" w:rsidRPr="00D851C7">
        <w:rPr>
          <w:rFonts w:ascii="Calibri" w:hAnsi="Calibri"/>
        </w:rPr>
        <w:t>R$ 2</w:t>
      </w:r>
      <w:r w:rsidR="00EF4E6B">
        <w:rPr>
          <w:rFonts w:ascii="Calibri" w:hAnsi="Calibri"/>
        </w:rPr>
        <w:t>55.200</w:t>
      </w:r>
      <w:r w:rsidR="00635AF2" w:rsidRPr="00D851C7">
        <w:rPr>
          <w:rFonts w:ascii="Calibri" w:hAnsi="Calibri"/>
        </w:rPr>
        <w:t xml:space="preserve">,00 (duzentos e </w:t>
      </w:r>
      <w:r w:rsidR="00EF4E6B">
        <w:rPr>
          <w:rFonts w:ascii="Calibri" w:hAnsi="Calibri"/>
        </w:rPr>
        <w:t xml:space="preserve">cinquenta e cinco </w:t>
      </w:r>
      <w:r w:rsidR="00635AF2" w:rsidRPr="00D851C7">
        <w:rPr>
          <w:rFonts w:ascii="Calibri" w:hAnsi="Calibri"/>
        </w:rPr>
        <w:t>mil</w:t>
      </w:r>
      <w:r w:rsidR="00671A27" w:rsidRPr="00D851C7">
        <w:rPr>
          <w:rFonts w:ascii="Calibri" w:hAnsi="Calibri"/>
        </w:rPr>
        <w:t>,</w:t>
      </w:r>
      <w:bookmarkStart w:id="0" w:name="_GoBack"/>
      <w:bookmarkEnd w:id="0"/>
      <w:r w:rsidR="00671A27" w:rsidRPr="00D851C7">
        <w:rPr>
          <w:rFonts w:ascii="Calibri" w:hAnsi="Calibri"/>
        </w:rPr>
        <w:t xml:space="preserve"> </w:t>
      </w:r>
      <w:r w:rsidR="00EF4E6B">
        <w:rPr>
          <w:rFonts w:ascii="Calibri" w:hAnsi="Calibri"/>
        </w:rPr>
        <w:t xml:space="preserve">duzentos </w:t>
      </w:r>
      <w:r w:rsidR="00671A27" w:rsidRPr="00D851C7">
        <w:rPr>
          <w:rFonts w:ascii="Calibri" w:hAnsi="Calibri"/>
        </w:rPr>
        <w:t>reais</w:t>
      </w:r>
      <w:r w:rsidR="00635AF2" w:rsidRPr="00D851C7">
        <w:rPr>
          <w:rFonts w:ascii="Calibri" w:hAnsi="Calibri"/>
        </w:rPr>
        <w:t>)</w:t>
      </w:r>
      <w:r w:rsidR="009D79D9" w:rsidRPr="00D851C7">
        <w:rPr>
          <w:rFonts w:ascii="Calibri" w:hAnsi="Calibri"/>
        </w:rPr>
        <w:t>.</w:t>
      </w:r>
    </w:p>
    <w:p w14:paraId="24877220" w14:textId="77777777" w:rsidR="009716EC" w:rsidRPr="00196FA1" w:rsidRDefault="009716EC" w:rsidP="009716EC">
      <w:pPr>
        <w:spacing w:line="360" w:lineRule="auto"/>
        <w:jc w:val="both"/>
        <w:rPr>
          <w:rFonts w:ascii="Calibri" w:hAnsi="Calibri"/>
        </w:rPr>
      </w:pPr>
    </w:p>
    <w:p w14:paraId="7B31FE61" w14:textId="4C396F3C" w:rsidR="009716EC" w:rsidRPr="00196FA1" w:rsidRDefault="00C3341A" w:rsidP="009716EC">
      <w:pPr>
        <w:spacing w:line="360" w:lineRule="auto"/>
        <w:jc w:val="center"/>
        <w:rPr>
          <w:rFonts w:ascii="Calibri" w:hAnsi="Calibri"/>
          <w:b/>
          <w:u w:val="single"/>
        </w:rPr>
      </w:pPr>
      <w:r>
        <w:rPr>
          <w:rFonts w:ascii="Calibri" w:hAnsi="Calibri"/>
          <w:b/>
          <w:u w:val="single"/>
        </w:rPr>
        <w:lastRenderedPageBreak/>
        <w:t>9</w:t>
      </w:r>
      <w:r w:rsidR="009716EC" w:rsidRPr="00196FA1">
        <w:rPr>
          <w:rFonts w:ascii="Calibri" w:hAnsi="Calibri"/>
          <w:b/>
          <w:u w:val="single"/>
        </w:rPr>
        <w:t>. DO JULGAMENTO DAS PROPOSTAS</w:t>
      </w:r>
    </w:p>
    <w:p w14:paraId="47F8B763" w14:textId="43738515" w:rsidR="009716EC" w:rsidRPr="00196FA1" w:rsidRDefault="00C3341A" w:rsidP="009716EC">
      <w:pPr>
        <w:spacing w:line="360" w:lineRule="auto"/>
        <w:jc w:val="both"/>
        <w:rPr>
          <w:rFonts w:ascii="Calibri" w:hAnsi="Calibri"/>
        </w:rPr>
      </w:pPr>
      <w:r>
        <w:rPr>
          <w:rFonts w:ascii="Calibri" w:hAnsi="Calibri"/>
        </w:rPr>
        <w:t>9</w:t>
      </w:r>
      <w:r w:rsidR="009716EC" w:rsidRPr="00196FA1">
        <w:rPr>
          <w:rFonts w:ascii="Calibri" w:hAnsi="Calibri"/>
        </w:rPr>
        <w:t>.1.</w:t>
      </w:r>
      <w:r w:rsidR="009716EC" w:rsidRPr="00196FA1">
        <w:rPr>
          <w:rFonts w:ascii="Calibri" w:hAnsi="Calibri"/>
        </w:rPr>
        <w:tab/>
      </w:r>
      <w:r w:rsidR="00DB2CC9" w:rsidRPr="0074320A">
        <w:rPr>
          <w:rFonts w:ascii="Calibri" w:hAnsi="Calibri"/>
        </w:rPr>
        <w:t>Caso o Instituto ACQUA tome conhecimento</w:t>
      </w:r>
      <w:r w:rsidR="009716EC" w:rsidRPr="0074320A">
        <w:rPr>
          <w:rFonts w:ascii="Calibri" w:hAnsi="Calibri"/>
        </w:rPr>
        <w:t xml:space="preserve"> de fato</w:t>
      </w:r>
      <w:r w:rsidR="009716EC" w:rsidRPr="00196FA1">
        <w:rPr>
          <w:rFonts w:ascii="Calibri" w:hAnsi="Calibri"/>
        </w:rPr>
        <w:t xml:space="preserve"> anterior, no curso ou posterior ao julgamento do processo seletivo, que denuncie dolo, má-fé, ou que comprometa a capacidade, ou idoneidade administrativa, técnica ou financeira</w:t>
      </w:r>
      <w:r w:rsidR="00244212" w:rsidRPr="00196FA1">
        <w:rPr>
          <w:rFonts w:ascii="Calibri" w:hAnsi="Calibri"/>
        </w:rPr>
        <w:t xml:space="preserve"> da concorrente</w:t>
      </w:r>
      <w:r w:rsidR="009716EC" w:rsidRPr="00196FA1">
        <w:rPr>
          <w:rFonts w:ascii="Calibri" w:hAnsi="Calibri"/>
        </w:rPr>
        <w:t>,</w:t>
      </w:r>
      <w:r w:rsidR="00DB2CC9">
        <w:rPr>
          <w:rFonts w:ascii="Calibri" w:hAnsi="Calibri"/>
        </w:rPr>
        <w:t xml:space="preserve"> </w:t>
      </w:r>
      <w:r w:rsidR="00DB2CC9" w:rsidRPr="0074320A">
        <w:rPr>
          <w:rFonts w:ascii="Calibri" w:hAnsi="Calibri"/>
        </w:rPr>
        <w:t>haverá a imediata eliminação da empresa interessada do processo de contratação.</w:t>
      </w:r>
    </w:p>
    <w:p w14:paraId="2BA03D63" w14:textId="490EC461" w:rsidR="009716EC" w:rsidRPr="00196FA1" w:rsidRDefault="00C3341A" w:rsidP="009716EC">
      <w:pPr>
        <w:spacing w:line="360" w:lineRule="auto"/>
        <w:jc w:val="both"/>
        <w:rPr>
          <w:rFonts w:ascii="Calibri" w:hAnsi="Calibri"/>
        </w:rPr>
      </w:pPr>
      <w:r>
        <w:rPr>
          <w:rFonts w:ascii="Calibri" w:hAnsi="Calibri"/>
        </w:rPr>
        <w:t>9</w:t>
      </w:r>
      <w:r w:rsidR="009716EC" w:rsidRPr="00196FA1">
        <w:rPr>
          <w:rFonts w:ascii="Calibri" w:hAnsi="Calibri"/>
        </w:rPr>
        <w:t>.2.</w:t>
      </w:r>
      <w:r w:rsidR="009716EC" w:rsidRPr="00196FA1">
        <w:rPr>
          <w:rFonts w:ascii="Calibri" w:hAnsi="Calibri"/>
        </w:rPr>
        <w:tab/>
        <w:t>Serão desclassificadas as propostas que:</w:t>
      </w:r>
    </w:p>
    <w:p w14:paraId="3D5FD26F" w14:textId="036852CC" w:rsidR="009716EC" w:rsidRPr="00196FA1" w:rsidRDefault="00C3341A" w:rsidP="009716EC">
      <w:pPr>
        <w:spacing w:line="360" w:lineRule="auto"/>
        <w:ind w:left="1134"/>
        <w:jc w:val="both"/>
        <w:rPr>
          <w:rFonts w:ascii="Calibri" w:hAnsi="Calibri"/>
        </w:rPr>
      </w:pPr>
      <w:r>
        <w:rPr>
          <w:rFonts w:ascii="Calibri" w:hAnsi="Calibri"/>
        </w:rPr>
        <w:t>9</w:t>
      </w:r>
      <w:r w:rsidR="009716EC" w:rsidRPr="00196FA1">
        <w:rPr>
          <w:rFonts w:ascii="Calibri" w:hAnsi="Calibri"/>
        </w:rPr>
        <w:t>.2.1.</w:t>
      </w:r>
      <w:r w:rsidR="009716EC" w:rsidRPr="00196FA1">
        <w:rPr>
          <w:rFonts w:ascii="Calibri" w:hAnsi="Calibri"/>
        </w:rPr>
        <w:tab/>
        <w:t>Não atenderem às exigências deste Edital;</w:t>
      </w:r>
    </w:p>
    <w:p w14:paraId="2018D381" w14:textId="43B7343F" w:rsidR="009716EC" w:rsidRPr="00196FA1" w:rsidRDefault="00C3341A" w:rsidP="009716EC">
      <w:pPr>
        <w:spacing w:line="360" w:lineRule="auto"/>
        <w:ind w:left="1134"/>
        <w:jc w:val="both"/>
        <w:rPr>
          <w:rFonts w:ascii="Calibri" w:hAnsi="Calibri"/>
        </w:rPr>
      </w:pPr>
      <w:r>
        <w:rPr>
          <w:rFonts w:ascii="Calibri" w:hAnsi="Calibri"/>
        </w:rPr>
        <w:t>9</w:t>
      </w:r>
      <w:r w:rsidR="009716EC" w:rsidRPr="00196FA1">
        <w:rPr>
          <w:rFonts w:ascii="Calibri" w:hAnsi="Calibri"/>
        </w:rPr>
        <w:t>.2.2.</w:t>
      </w:r>
      <w:r w:rsidR="009716EC" w:rsidRPr="00196FA1">
        <w:rPr>
          <w:rFonts w:ascii="Calibri" w:hAnsi="Calibri"/>
        </w:rPr>
        <w:tab/>
        <w:t>Apresentem irregularidades ou defeitos capazes de dificultar o julgamento;</w:t>
      </w:r>
    </w:p>
    <w:p w14:paraId="7376B3E8" w14:textId="0CCA4104" w:rsidR="009716EC" w:rsidRPr="00196FA1" w:rsidRDefault="00C3341A" w:rsidP="009716EC">
      <w:pPr>
        <w:spacing w:line="360" w:lineRule="auto"/>
        <w:jc w:val="both"/>
        <w:rPr>
          <w:rFonts w:ascii="Calibri" w:hAnsi="Calibri"/>
        </w:rPr>
      </w:pPr>
      <w:r>
        <w:rPr>
          <w:rFonts w:ascii="Calibri" w:hAnsi="Calibri"/>
        </w:rPr>
        <w:t>9</w:t>
      </w:r>
      <w:r w:rsidR="009716EC" w:rsidRPr="00196FA1">
        <w:rPr>
          <w:rFonts w:ascii="Calibri" w:hAnsi="Calibri"/>
        </w:rPr>
        <w:t>.3. Não serão consideradas quaisquer ofertas de vantagem não prevista neste Edital, nem preço ou vantagem com base em ofertas de outras concorrentes, inclusive financiamentos subsidiados ou a fundo perdido.</w:t>
      </w:r>
    </w:p>
    <w:p w14:paraId="2BE0C664" w14:textId="1705B31A" w:rsidR="009716EC" w:rsidRPr="00196FA1" w:rsidRDefault="00C3341A" w:rsidP="009716EC">
      <w:pPr>
        <w:spacing w:line="360" w:lineRule="auto"/>
        <w:jc w:val="both"/>
        <w:rPr>
          <w:rFonts w:ascii="Calibri" w:hAnsi="Calibri"/>
        </w:rPr>
      </w:pPr>
      <w:r>
        <w:rPr>
          <w:rFonts w:ascii="Calibri" w:hAnsi="Calibri"/>
        </w:rPr>
        <w:t>9</w:t>
      </w:r>
      <w:r w:rsidR="009716EC" w:rsidRPr="00196FA1">
        <w:rPr>
          <w:rFonts w:ascii="Calibri" w:hAnsi="Calibri"/>
        </w:rPr>
        <w:t xml:space="preserve">.4. O Instituto ACQUA poderá solicitar aos concorrentes esclarecimentos, informações e dados adicionais necessários ao julgamento das Propostas. As respostas não poderão implicar em modificações das condições ofertadas e deverão ser prestadas sempre por escrito, no prazo estabelecido, sob pena de desclassificação da concorrente. </w:t>
      </w:r>
    </w:p>
    <w:p w14:paraId="6927AE96" w14:textId="4F3B3160" w:rsidR="009716EC" w:rsidRPr="00196FA1" w:rsidRDefault="00C3341A" w:rsidP="009716EC">
      <w:pPr>
        <w:spacing w:line="360" w:lineRule="auto"/>
        <w:jc w:val="both"/>
        <w:rPr>
          <w:rFonts w:ascii="Calibri" w:hAnsi="Calibri"/>
        </w:rPr>
      </w:pPr>
      <w:r>
        <w:rPr>
          <w:rFonts w:ascii="Calibri" w:hAnsi="Calibri"/>
        </w:rPr>
        <w:t>9</w:t>
      </w:r>
      <w:r w:rsidR="009716EC" w:rsidRPr="00196FA1">
        <w:rPr>
          <w:rFonts w:ascii="Calibri" w:hAnsi="Calibri"/>
        </w:rPr>
        <w:t>.5. O julgamento da proposta técnica será definido através do ITP (Índice Técnico da Proposta da técnica), que consistirá no resultado da apuração da soma aritmética dos tópicos previstos no item 7.3, dividido por 10:</w:t>
      </w:r>
    </w:p>
    <w:p w14:paraId="32619C8A" w14:textId="77777777" w:rsidR="009716EC" w:rsidRPr="00196FA1" w:rsidRDefault="009716EC" w:rsidP="009716EC">
      <w:pPr>
        <w:spacing w:line="360" w:lineRule="auto"/>
        <w:jc w:val="center"/>
        <w:rPr>
          <w:rFonts w:ascii="Calibri" w:hAnsi="Calibri"/>
          <w:b/>
        </w:rPr>
      </w:pPr>
      <w:r w:rsidRPr="00196FA1">
        <w:rPr>
          <w:rFonts w:ascii="Calibri" w:hAnsi="Calibri"/>
          <w:b/>
        </w:rPr>
        <w:t>ITP = NT/10</w:t>
      </w:r>
    </w:p>
    <w:p w14:paraId="65BF311F" w14:textId="791106D4" w:rsidR="009716EC" w:rsidRPr="00196FA1" w:rsidRDefault="00C3341A" w:rsidP="009716EC">
      <w:pPr>
        <w:spacing w:line="360" w:lineRule="auto"/>
        <w:jc w:val="both"/>
        <w:rPr>
          <w:rFonts w:ascii="Calibri" w:hAnsi="Calibri"/>
        </w:rPr>
      </w:pPr>
      <w:r>
        <w:rPr>
          <w:rFonts w:ascii="Calibri" w:hAnsi="Calibri"/>
        </w:rPr>
        <w:t>9</w:t>
      </w:r>
      <w:r w:rsidR="009716EC" w:rsidRPr="00196FA1">
        <w:rPr>
          <w:rFonts w:ascii="Calibri" w:hAnsi="Calibri"/>
        </w:rPr>
        <w:t>.6. No julgamento das propostas para a definição de Nota de Preço (NP) serão avaliados os preços propostos (PP) pelos concorrentes, sendo atribuída nota 10 (dez) à proposta de menor preço (MP) e as demais notas inversamente proporcionais aos seus valores, mediante aplicação da fórmula seguinte:</w:t>
      </w:r>
    </w:p>
    <w:p w14:paraId="72CC6E0A" w14:textId="77777777" w:rsidR="009716EC" w:rsidRPr="00196FA1" w:rsidRDefault="009716EC" w:rsidP="009716EC">
      <w:pPr>
        <w:spacing w:line="360" w:lineRule="auto"/>
        <w:jc w:val="center"/>
        <w:rPr>
          <w:rFonts w:ascii="Calibri" w:hAnsi="Calibri"/>
          <w:b/>
        </w:rPr>
      </w:pPr>
      <w:r w:rsidRPr="00196FA1">
        <w:rPr>
          <w:rFonts w:ascii="Calibri" w:hAnsi="Calibri"/>
          <w:b/>
        </w:rPr>
        <w:t>NP = (MP x 10) / PP</w:t>
      </w:r>
    </w:p>
    <w:p w14:paraId="27A67889" w14:textId="77777777" w:rsidR="009716EC" w:rsidRPr="00196FA1" w:rsidRDefault="009716EC" w:rsidP="009716EC">
      <w:pPr>
        <w:spacing w:line="360" w:lineRule="auto"/>
        <w:jc w:val="both"/>
        <w:rPr>
          <w:rFonts w:ascii="Calibri" w:hAnsi="Calibri"/>
        </w:rPr>
      </w:pPr>
      <w:r w:rsidRPr="00196FA1">
        <w:rPr>
          <w:rFonts w:ascii="Calibri" w:hAnsi="Calibri"/>
        </w:rPr>
        <w:t>Onde:</w:t>
      </w:r>
    </w:p>
    <w:p w14:paraId="386ADFD6" w14:textId="77777777" w:rsidR="009716EC" w:rsidRPr="00196FA1" w:rsidRDefault="009716EC" w:rsidP="009716EC">
      <w:pPr>
        <w:spacing w:line="360" w:lineRule="auto"/>
        <w:jc w:val="both"/>
        <w:rPr>
          <w:rFonts w:ascii="Calibri" w:hAnsi="Calibri"/>
          <w:b/>
        </w:rPr>
      </w:pPr>
      <w:r w:rsidRPr="00196FA1">
        <w:rPr>
          <w:rFonts w:ascii="Calibri" w:hAnsi="Calibri"/>
          <w:b/>
        </w:rPr>
        <w:t>NP = Nota de Preço</w:t>
      </w:r>
    </w:p>
    <w:p w14:paraId="7719D3D4" w14:textId="77777777" w:rsidR="009716EC" w:rsidRPr="00196FA1" w:rsidRDefault="009716EC" w:rsidP="009716EC">
      <w:pPr>
        <w:spacing w:line="360" w:lineRule="auto"/>
        <w:jc w:val="both"/>
        <w:rPr>
          <w:rFonts w:ascii="Calibri" w:hAnsi="Calibri"/>
          <w:b/>
        </w:rPr>
      </w:pPr>
      <w:r w:rsidRPr="00196FA1">
        <w:rPr>
          <w:rFonts w:ascii="Calibri" w:hAnsi="Calibri"/>
          <w:b/>
        </w:rPr>
        <w:t>MP = Menor Preço</w:t>
      </w:r>
      <w:r w:rsidR="0075749F" w:rsidRPr="00196FA1">
        <w:rPr>
          <w:rFonts w:ascii="Calibri" w:hAnsi="Calibri"/>
          <w:b/>
        </w:rPr>
        <w:t xml:space="preserve"> entre Todos os Concorrentes</w:t>
      </w:r>
    </w:p>
    <w:p w14:paraId="34E069F9" w14:textId="77777777" w:rsidR="009716EC" w:rsidRPr="00196FA1" w:rsidRDefault="009716EC" w:rsidP="009716EC">
      <w:pPr>
        <w:spacing w:line="360" w:lineRule="auto"/>
        <w:jc w:val="both"/>
        <w:rPr>
          <w:rFonts w:ascii="Calibri" w:hAnsi="Calibri"/>
          <w:b/>
        </w:rPr>
      </w:pPr>
      <w:r w:rsidRPr="00196FA1">
        <w:rPr>
          <w:rFonts w:ascii="Calibri" w:hAnsi="Calibri"/>
          <w:b/>
        </w:rPr>
        <w:t>PP = Preço Proposto</w:t>
      </w:r>
      <w:r w:rsidR="0075749F" w:rsidRPr="00196FA1">
        <w:rPr>
          <w:rFonts w:ascii="Calibri" w:hAnsi="Calibri"/>
          <w:b/>
        </w:rPr>
        <w:t xml:space="preserve"> do Concorrente Avaliado</w:t>
      </w:r>
    </w:p>
    <w:p w14:paraId="204E35F9" w14:textId="364C0095" w:rsidR="009716EC" w:rsidRPr="00196FA1" w:rsidRDefault="00C3341A" w:rsidP="009716EC">
      <w:pPr>
        <w:spacing w:line="360" w:lineRule="auto"/>
        <w:jc w:val="both"/>
        <w:rPr>
          <w:rFonts w:ascii="Calibri" w:hAnsi="Calibri"/>
        </w:rPr>
      </w:pPr>
      <w:r>
        <w:rPr>
          <w:rFonts w:ascii="Calibri" w:hAnsi="Calibri"/>
        </w:rPr>
        <w:lastRenderedPageBreak/>
        <w:t>9</w:t>
      </w:r>
      <w:r w:rsidR="009716EC" w:rsidRPr="00196FA1">
        <w:rPr>
          <w:rFonts w:ascii="Calibri" w:hAnsi="Calibri"/>
        </w:rPr>
        <w:t>.7.</w:t>
      </w:r>
      <w:r w:rsidR="009716EC" w:rsidRPr="00196FA1">
        <w:rPr>
          <w:rFonts w:ascii="Calibri" w:hAnsi="Calibri"/>
        </w:rPr>
        <w:tab/>
        <w:t>Será proclamada vencedora a proposta que obtiver a maior NOTA FINAL (NF), resultante da média ponderada das Notas Técnica e Preço, conforme a fórmula seguinte:</w:t>
      </w:r>
    </w:p>
    <w:p w14:paraId="737953FE" w14:textId="77777777" w:rsidR="009716EC" w:rsidRPr="00196FA1" w:rsidRDefault="009716EC" w:rsidP="009716EC">
      <w:pPr>
        <w:spacing w:line="360" w:lineRule="auto"/>
        <w:jc w:val="center"/>
        <w:rPr>
          <w:rFonts w:ascii="Calibri" w:hAnsi="Calibri"/>
          <w:b/>
        </w:rPr>
      </w:pPr>
      <w:r w:rsidRPr="00196FA1">
        <w:rPr>
          <w:rFonts w:ascii="Calibri" w:hAnsi="Calibri"/>
          <w:b/>
        </w:rPr>
        <w:t>NF = [(ITP x 70) + (NP x 30)] / 10</w:t>
      </w:r>
    </w:p>
    <w:p w14:paraId="10981C81" w14:textId="77777777" w:rsidR="009716EC" w:rsidRPr="00196FA1" w:rsidRDefault="009716EC" w:rsidP="009716EC">
      <w:pPr>
        <w:spacing w:line="360" w:lineRule="auto"/>
        <w:jc w:val="both"/>
        <w:rPr>
          <w:rFonts w:ascii="Calibri" w:hAnsi="Calibri"/>
        </w:rPr>
      </w:pPr>
      <w:r w:rsidRPr="00196FA1">
        <w:rPr>
          <w:rFonts w:ascii="Calibri" w:hAnsi="Calibri"/>
        </w:rPr>
        <w:t xml:space="preserve">Onde: </w:t>
      </w:r>
    </w:p>
    <w:p w14:paraId="368A43A0" w14:textId="77777777" w:rsidR="009716EC" w:rsidRPr="00196FA1" w:rsidRDefault="009716EC" w:rsidP="009716EC">
      <w:pPr>
        <w:spacing w:line="360" w:lineRule="auto"/>
        <w:jc w:val="both"/>
        <w:rPr>
          <w:rFonts w:ascii="Calibri" w:hAnsi="Calibri"/>
          <w:b/>
        </w:rPr>
      </w:pPr>
      <w:r w:rsidRPr="00196FA1">
        <w:rPr>
          <w:rFonts w:ascii="Calibri" w:hAnsi="Calibri"/>
          <w:b/>
        </w:rPr>
        <w:t xml:space="preserve">NF = Nota Final </w:t>
      </w:r>
    </w:p>
    <w:p w14:paraId="715124E4" w14:textId="77777777" w:rsidR="009716EC" w:rsidRPr="00196FA1" w:rsidRDefault="009716EC" w:rsidP="009716EC">
      <w:pPr>
        <w:spacing w:line="360" w:lineRule="auto"/>
        <w:jc w:val="both"/>
        <w:rPr>
          <w:rFonts w:ascii="Calibri" w:hAnsi="Calibri"/>
          <w:b/>
        </w:rPr>
      </w:pPr>
      <w:r w:rsidRPr="00196FA1">
        <w:rPr>
          <w:rFonts w:ascii="Calibri" w:hAnsi="Calibri"/>
          <w:b/>
        </w:rPr>
        <w:t xml:space="preserve">ITP = Índice técnico da proposta técnica </w:t>
      </w:r>
    </w:p>
    <w:p w14:paraId="510141E1" w14:textId="77777777" w:rsidR="009716EC" w:rsidRPr="00196FA1" w:rsidRDefault="009716EC" w:rsidP="009716EC">
      <w:pPr>
        <w:spacing w:line="360" w:lineRule="auto"/>
        <w:jc w:val="both"/>
        <w:rPr>
          <w:rFonts w:ascii="Calibri" w:hAnsi="Calibri"/>
          <w:b/>
        </w:rPr>
      </w:pPr>
      <w:r w:rsidRPr="00196FA1">
        <w:rPr>
          <w:rFonts w:ascii="Calibri" w:hAnsi="Calibri"/>
          <w:b/>
        </w:rPr>
        <w:t>NP = Nota de Preço</w:t>
      </w:r>
    </w:p>
    <w:p w14:paraId="384922BD" w14:textId="6A9E93EE" w:rsidR="009716EC" w:rsidRPr="00196FA1" w:rsidRDefault="00C3341A" w:rsidP="009716EC">
      <w:pPr>
        <w:spacing w:line="360" w:lineRule="auto"/>
        <w:jc w:val="both"/>
        <w:rPr>
          <w:rFonts w:ascii="Calibri" w:hAnsi="Calibri"/>
        </w:rPr>
      </w:pPr>
      <w:r>
        <w:rPr>
          <w:rFonts w:ascii="Calibri" w:hAnsi="Calibri"/>
        </w:rPr>
        <w:t>9</w:t>
      </w:r>
      <w:r w:rsidR="009716EC" w:rsidRPr="00196FA1">
        <w:rPr>
          <w:rFonts w:ascii="Calibri" w:hAnsi="Calibri"/>
        </w:rPr>
        <w:t>.8.</w:t>
      </w:r>
      <w:r w:rsidR="009716EC" w:rsidRPr="00196FA1">
        <w:rPr>
          <w:rFonts w:ascii="Calibri" w:hAnsi="Calibri"/>
        </w:rPr>
        <w:tab/>
        <w:t>Ocorrendo divergência entre os valores numéricos e os por extenso,</w:t>
      </w:r>
      <w:r w:rsidR="007D3522" w:rsidRPr="00196FA1">
        <w:rPr>
          <w:rFonts w:ascii="Calibri" w:hAnsi="Calibri"/>
        </w:rPr>
        <w:t xml:space="preserve"> predominarão os últimos. Se o concorrente</w:t>
      </w:r>
      <w:r w:rsidR="009716EC" w:rsidRPr="00196FA1">
        <w:rPr>
          <w:rFonts w:ascii="Calibri" w:hAnsi="Calibri"/>
        </w:rPr>
        <w:t xml:space="preserve"> não aceitar, sua proposta será desclassificada.</w:t>
      </w:r>
    </w:p>
    <w:p w14:paraId="68C689DE" w14:textId="2A636094" w:rsidR="00EC391D" w:rsidRPr="00196FA1" w:rsidRDefault="00C3341A" w:rsidP="009716EC">
      <w:pPr>
        <w:spacing w:line="360" w:lineRule="auto"/>
        <w:jc w:val="both"/>
        <w:rPr>
          <w:rFonts w:ascii="Calibri" w:hAnsi="Calibri"/>
        </w:rPr>
      </w:pPr>
      <w:r>
        <w:rPr>
          <w:rFonts w:ascii="Calibri" w:hAnsi="Calibri"/>
        </w:rPr>
        <w:t>9</w:t>
      </w:r>
      <w:r w:rsidR="007D3522" w:rsidRPr="00196FA1">
        <w:rPr>
          <w:rFonts w:ascii="Calibri" w:hAnsi="Calibri"/>
        </w:rPr>
        <w:t>.9</w:t>
      </w:r>
      <w:r w:rsidR="009716EC" w:rsidRPr="00196FA1">
        <w:rPr>
          <w:rFonts w:ascii="Calibri" w:hAnsi="Calibri"/>
        </w:rPr>
        <w:t>.</w:t>
      </w:r>
      <w:r w:rsidR="009716EC" w:rsidRPr="00196FA1">
        <w:rPr>
          <w:rFonts w:ascii="Calibri" w:hAnsi="Calibri"/>
        </w:rPr>
        <w:tab/>
        <w:t>Será proclamada vencedora a licitante que apresentar a maior Nota final.</w:t>
      </w:r>
    </w:p>
    <w:p w14:paraId="23A4085B" w14:textId="6E66A725" w:rsidR="00880A83" w:rsidRPr="00196FA1" w:rsidRDefault="00C3341A" w:rsidP="00880A83">
      <w:pPr>
        <w:spacing w:line="360" w:lineRule="auto"/>
        <w:jc w:val="both"/>
        <w:rPr>
          <w:rFonts w:ascii="Calibri" w:hAnsi="Calibri"/>
        </w:rPr>
      </w:pPr>
      <w:r>
        <w:rPr>
          <w:rFonts w:ascii="Calibri" w:hAnsi="Calibri"/>
        </w:rPr>
        <w:t>9</w:t>
      </w:r>
      <w:r w:rsidR="00880A83" w:rsidRPr="00196FA1">
        <w:rPr>
          <w:rFonts w:ascii="Calibri" w:hAnsi="Calibri"/>
        </w:rPr>
        <w:t>.10.</w:t>
      </w:r>
      <w:r w:rsidR="00880A83" w:rsidRPr="00196FA1">
        <w:rPr>
          <w:rFonts w:ascii="Calibri" w:hAnsi="Calibri"/>
        </w:rPr>
        <w:tab/>
        <w:t>Em havendo empate, na Nota Final, serão critérios sucessivos de desempate, e será proclamada vencedora:</w:t>
      </w:r>
    </w:p>
    <w:p w14:paraId="66E14474" w14:textId="3F0CB048" w:rsidR="00880A83" w:rsidRPr="00196FA1" w:rsidRDefault="00C3341A" w:rsidP="00880A83">
      <w:pPr>
        <w:spacing w:line="360" w:lineRule="auto"/>
        <w:jc w:val="both"/>
        <w:rPr>
          <w:rFonts w:ascii="Calibri" w:hAnsi="Calibri"/>
        </w:rPr>
      </w:pPr>
      <w:r>
        <w:rPr>
          <w:rFonts w:ascii="Calibri" w:hAnsi="Calibri"/>
        </w:rPr>
        <w:tab/>
        <w:t>9</w:t>
      </w:r>
      <w:r w:rsidR="00880A83" w:rsidRPr="00196FA1">
        <w:rPr>
          <w:rFonts w:ascii="Calibri" w:hAnsi="Calibri"/>
        </w:rPr>
        <w:t xml:space="preserve">.10.1. A concorrente que for </w:t>
      </w:r>
      <w:proofErr w:type="gramStart"/>
      <w:r w:rsidR="00880A83" w:rsidRPr="00196FA1">
        <w:rPr>
          <w:rFonts w:ascii="Calibri" w:hAnsi="Calibri"/>
        </w:rPr>
        <w:t>Micro Empresa</w:t>
      </w:r>
      <w:proofErr w:type="gramEnd"/>
      <w:r w:rsidR="00880A83" w:rsidRPr="00196FA1">
        <w:rPr>
          <w:rFonts w:ascii="Calibri" w:hAnsi="Calibri"/>
        </w:rPr>
        <w:t xml:space="preserve"> ou Empresa de Pequeno Porte;</w:t>
      </w:r>
    </w:p>
    <w:p w14:paraId="6B0BF539" w14:textId="24826811" w:rsidR="00880A83" w:rsidRPr="00196FA1" w:rsidRDefault="00C3341A" w:rsidP="00880A83">
      <w:pPr>
        <w:spacing w:line="360" w:lineRule="auto"/>
        <w:jc w:val="both"/>
        <w:rPr>
          <w:rFonts w:ascii="Calibri" w:hAnsi="Calibri"/>
        </w:rPr>
      </w:pPr>
      <w:r>
        <w:rPr>
          <w:rFonts w:ascii="Calibri" w:hAnsi="Calibri"/>
        </w:rPr>
        <w:tab/>
        <w:t>9</w:t>
      </w:r>
      <w:r w:rsidR="00880A83" w:rsidRPr="00196FA1">
        <w:rPr>
          <w:rFonts w:ascii="Calibri" w:hAnsi="Calibri"/>
        </w:rPr>
        <w:t>.10.2. A concorrente cuja sede seja do Estado d</w:t>
      </w:r>
      <w:r w:rsidR="0073391D">
        <w:rPr>
          <w:rFonts w:ascii="Calibri" w:hAnsi="Calibri"/>
        </w:rPr>
        <w:t>a</w:t>
      </w:r>
      <w:r w:rsidR="00880A83" w:rsidRPr="00196FA1">
        <w:rPr>
          <w:rFonts w:ascii="Calibri" w:hAnsi="Calibri"/>
        </w:rPr>
        <w:t xml:space="preserve"> </w:t>
      </w:r>
      <w:r w:rsidR="0073391D">
        <w:rPr>
          <w:rFonts w:ascii="Calibri" w:hAnsi="Calibri"/>
        </w:rPr>
        <w:t>Paraíba</w:t>
      </w:r>
      <w:r w:rsidR="00880A83" w:rsidRPr="00196FA1">
        <w:rPr>
          <w:rFonts w:ascii="Calibri" w:hAnsi="Calibri"/>
        </w:rPr>
        <w:t>;</w:t>
      </w:r>
    </w:p>
    <w:p w14:paraId="44CB78CD" w14:textId="41CCE2F0" w:rsidR="00880A83" w:rsidRPr="00196FA1" w:rsidRDefault="00C3341A" w:rsidP="00880A83">
      <w:pPr>
        <w:spacing w:line="360" w:lineRule="auto"/>
        <w:jc w:val="both"/>
        <w:rPr>
          <w:rFonts w:ascii="Calibri" w:hAnsi="Calibri"/>
        </w:rPr>
      </w:pPr>
      <w:r>
        <w:rPr>
          <w:rFonts w:ascii="Calibri" w:hAnsi="Calibri"/>
        </w:rPr>
        <w:tab/>
        <w:t>9</w:t>
      </w:r>
      <w:r w:rsidR="00880A83" w:rsidRPr="00196FA1">
        <w:rPr>
          <w:rFonts w:ascii="Calibri" w:hAnsi="Calibri"/>
        </w:rPr>
        <w:t>.10.3. A concorrente cuja sede da Unidade Hospitalar</w:t>
      </w:r>
    </w:p>
    <w:p w14:paraId="4CE63C4B" w14:textId="429BDED7" w:rsidR="00880A83" w:rsidRPr="00196FA1" w:rsidRDefault="00C3341A" w:rsidP="00880A83">
      <w:pPr>
        <w:spacing w:line="360" w:lineRule="auto"/>
        <w:jc w:val="both"/>
        <w:rPr>
          <w:rFonts w:ascii="Calibri" w:hAnsi="Calibri"/>
        </w:rPr>
      </w:pPr>
      <w:r>
        <w:rPr>
          <w:rFonts w:ascii="Calibri" w:hAnsi="Calibri"/>
        </w:rPr>
        <w:tab/>
        <w:t>9</w:t>
      </w:r>
      <w:r w:rsidR="00880A83" w:rsidRPr="00196FA1">
        <w:rPr>
          <w:rFonts w:ascii="Calibri" w:hAnsi="Calibri"/>
        </w:rPr>
        <w:t>.10.4. Por meio de sorteio realizado em ato público.</w:t>
      </w:r>
    </w:p>
    <w:p w14:paraId="37A3F1B2" w14:textId="77777777" w:rsidR="000E26CC" w:rsidRDefault="000E26CC" w:rsidP="008C3C1F">
      <w:pPr>
        <w:spacing w:line="360" w:lineRule="auto"/>
        <w:jc w:val="both"/>
        <w:rPr>
          <w:rFonts w:ascii="Calibri" w:hAnsi="Calibri"/>
        </w:rPr>
      </w:pPr>
    </w:p>
    <w:p w14:paraId="277C1B73" w14:textId="2BEA95C3" w:rsidR="007D3522" w:rsidRDefault="00C3341A" w:rsidP="007D3522">
      <w:pPr>
        <w:spacing w:line="360" w:lineRule="auto"/>
        <w:jc w:val="center"/>
        <w:outlineLvl w:val="0"/>
        <w:rPr>
          <w:rFonts w:ascii="Calibri" w:hAnsi="Calibri"/>
          <w:b/>
          <w:u w:val="single"/>
        </w:rPr>
      </w:pPr>
      <w:r>
        <w:rPr>
          <w:rFonts w:ascii="Calibri" w:hAnsi="Calibri"/>
          <w:b/>
          <w:u w:val="single"/>
        </w:rPr>
        <w:t>10</w:t>
      </w:r>
      <w:r w:rsidR="00250231" w:rsidRPr="00196FA1">
        <w:rPr>
          <w:rFonts w:ascii="Calibri" w:hAnsi="Calibri"/>
          <w:b/>
          <w:u w:val="single"/>
        </w:rPr>
        <w:t xml:space="preserve">. QUESTIONAMENTOS </w:t>
      </w:r>
      <w:r w:rsidR="007D3522" w:rsidRPr="00196FA1">
        <w:rPr>
          <w:rFonts w:ascii="Calibri" w:hAnsi="Calibri"/>
          <w:b/>
          <w:u w:val="single"/>
        </w:rPr>
        <w:t>E RECURSOS</w:t>
      </w:r>
    </w:p>
    <w:p w14:paraId="5F35BFD3" w14:textId="59C70B6D" w:rsidR="00C54614" w:rsidRPr="00196FA1" w:rsidRDefault="00C3341A" w:rsidP="007D3522">
      <w:pPr>
        <w:spacing w:line="360" w:lineRule="auto"/>
        <w:jc w:val="both"/>
        <w:rPr>
          <w:rFonts w:ascii="Calibri" w:hAnsi="Calibri"/>
        </w:rPr>
      </w:pPr>
      <w:r>
        <w:rPr>
          <w:rFonts w:ascii="Calibri" w:hAnsi="Calibri"/>
        </w:rPr>
        <w:t>10</w:t>
      </w:r>
      <w:r w:rsidR="007D3522" w:rsidRPr="00196FA1">
        <w:rPr>
          <w:rFonts w:ascii="Calibri" w:hAnsi="Calibri"/>
        </w:rPr>
        <w:t>.1.</w:t>
      </w:r>
      <w:r w:rsidR="007D3522" w:rsidRPr="00196FA1">
        <w:rPr>
          <w:rFonts w:ascii="Calibri" w:hAnsi="Calibri"/>
        </w:rPr>
        <w:tab/>
      </w:r>
      <w:r w:rsidR="00C54614" w:rsidRPr="00196FA1">
        <w:rPr>
          <w:rFonts w:ascii="Calibri" w:hAnsi="Calibri"/>
        </w:rPr>
        <w:t xml:space="preserve">Qualquer pessoa poderá impugnar o presente Edital, no prazo de até 02 (dois) dias anteriores a data </w:t>
      </w:r>
      <w:r w:rsidR="002877BE" w:rsidRPr="00076FAD">
        <w:rPr>
          <w:rFonts w:ascii="Calibri" w:hAnsi="Calibri"/>
        </w:rPr>
        <w:t xml:space="preserve">limite para </w:t>
      </w:r>
      <w:r w:rsidR="005C395D" w:rsidRPr="00076FAD">
        <w:rPr>
          <w:rFonts w:ascii="Calibri" w:hAnsi="Calibri"/>
        </w:rPr>
        <w:t>entrega</w:t>
      </w:r>
      <w:r w:rsidR="002877BE" w:rsidRPr="00076FAD">
        <w:rPr>
          <w:rFonts w:ascii="Calibri" w:hAnsi="Calibri"/>
        </w:rPr>
        <w:t xml:space="preserve"> dos </w:t>
      </w:r>
      <w:r w:rsidR="00EC4C19" w:rsidRPr="00076FAD">
        <w:rPr>
          <w:rFonts w:ascii="Calibri" w:hAnsi="Calibri"/>
        </w:rPr>
        <w:t>documentos</w:t>
      </w:r>
      <w:r w:rsidR="00C54614" w:rsidRPr="00196FA1">
        <w:rPr>
          <w:rFonts w:ascii="Calibri" w:hAnsi="Calibri"/>
        </w:rPr>
        <w:t xml:space="preserve">, devendo </w:t>
      </w:r>
      <w:r w:rsidR="00796309">
        <w:rPr>
          <w:rFonts w:ascii="Calibri" w:hAnsi="Calibri"/>
        </w:rPr>
        <w:t xml:space="preserve">o pedido ser protocolado </w:t>
      </w:r>
      <w:r w:rsidR="00C54614" w:rsidRPr="00196FA1">
        <w:rPr>
          <w:rFonts w:ascii="Calibri" w:hAnsi="Calibri"/>
        </w:rPr>
        <w:t xml:space="preserve">por escrito na </w:t>
      </w:r>
      <w:r w:rsidR="00F164A8">
        <w:rPr>
          <w:rFonts w:ascii="Calibri" w:hAnsi="Calibri"/>
        </w:rPr>
        <w:t>Unidade de Pronto Atendimento – UPA de GUARABIRA</w:t>
      </w:r>
      <w:r w:rsidR="00C54614" w:rsidRPr="00196FA1">
        <w:rPr>
          <w:rFonts w:ascii="Calibri" w:hAnsi="Calibri"/>
        </w:rPr>
        <w:t xml:space="preserve">. </w:t>
      </w:r>
    </w:p>
    <w:p w14:paraId="2C0CF292" w14:textId="75F62430" w:rsidR="007D3522" w:rsidRPr="00196FA1" w:rsidRDefault="00C3341A" w:rsidP="007D3522">
      <w:pPr>
        <w:spacing w:line="360" w:lineRule="auto"/>
        <w:jc w:val="both"/>
        <w:rPr>
          <w:rFonts w:ascii="Calibri" w:hAnsi="Calibri"/>
        </w:rPr>
      </w:pPr>
      <w:r>
        <w:rPr>
          <w:rFonts w:ascii="Calibri" w:hAnsi="Calibri"/>
        </w:rPr>
        <w:t>10</w:t>
      </w:r>
      <w:r w:rsidR="00C54614" w:rsidRPr="00196FA1">
        <w:rPr>
          <w:rFonts w:ascii="Calibri" w:hAnsi="Calibri"/>
        </w:rPr>
        <w:t xml:space="preserve">.2. </w:t>
      </w:r>
      <w:r w:rsidR="007D3522" w:rsidRPr="00196FA1">
        <w:rPr>
          <w:rFonts w:ascii="Calibri" w:hAnsi="Calibri"/>
        </w:rPr>
        <w:t>Dos atos decorrentes da aplicação deste Edital cabem:</w:t>
      </w:r>
    </w:p>
    <w:p w14:paraId="07C29A9E" w14:textId="23DC7339" w:rsidR="007D3522" w:rsidRPr="00196FA1" w:rsidRDefault="00C3341A" w:rsidP="00295092">
      <w:pPr>
        <w:spacing w:line="360" w:lineRule="auto"/>
        <w:ind w:left="1134"/>
        <w:jc w:val="both"/>
        <w:rPr>
          <w:rFonts w:ascii="Calibri" w:hAnsi="Calibri"/>
        </w:rPr>
      </w:pPr>
      <w:r>
        <w:rPr>
          <w:rFonts w:ascii="Calibri" w:hAnsi="Calibri"/>
        </w:rPr>
        <w:t>10</w:t>
      </w:r>
      <w:r w:rsidR="007D3522" w:rsidRPr="00196FA1">
        <w:rPr>
          <w:rFonts w:ascii="Calibri" w:hAnsi="Calibri"/>
        </w:rPr>
        <w:t>.</w:t>
      </w:r>
      <w:r w:rsidR="00C54614" w:rsidRPr="00196FA1">
        <w:rPr>
          <w:rFonts w:ascii="Calibri" w:hAnsi="Calibri"/>
        </w:rPr>
        <w:t>2</w:t>
      </w:r>
      <w:r w:rsidR="007D3522" w:rsidRPr="00196FA1">
        <w:rPr>
          <w:rFonts w:ascii="Calibri" w:hAnsi="Calibri"/>
        </w:rPr>
        <w:t>.1.</w:t>
      </w:r>
      <w:r w:rsidR="007D3522" w:rsidRPr="00196FA1">
        <w:rPr>
          <w:rFonts w:ascii="Calibri" w:hAnsi="Calibri"/>
        </w:rPr>
        <w:tab/>
        <w:t>Recurso</w:t>
      </w:r>
      <w:r w:rsidR="0075749F" w:rsidRPr="00196FA1">
        <w:rPr>
          <w:rFonts w:ascii="Calibri" w:hAnsi="Calibri"/>
        </w:rPr>
        <w:t>, no prazo de 03</w:t>
      </w:r>
      <w:r w:rsidR="007D3522" w:rsidRPr="00196FA1">
        <w:rPr>
          <w:rFonts w:ascii="Calibri" w:hAnsi="Calibri"/>
        </w:rPr>
        <w:t xml:space="preserve"> (</w:t>
      </w:r>
      <w:r w:rsidR="0075749F" w:rsidRPr="00196FA1">
        <w:rPr>
          <w:rFonts w:ascii="Calibri" w:hAnsi="Calibri"/>
        </w:rPr>
        <w:t>três)</w:t>
      </w:r>
      <w:r w:rsidR="007D3522" w:rsidRPr="00196FA1">
        <w:rPr>
          <w:rFonts w:ascii="Calibri" w:hAnsi="Calibri"/>
        </w:rPr>
        <w:t xml:space="preserve"> dias</w:t>
      </w:r>
      <w:r w:rsidR="0075749F" w:rsidRPr="00196FA1">
        <w:rPr>
          <w:rFonts w:ascii="Calibri" w:hAnsi="Calibri"/>
        </w:rPr>
        <w:t xml:space="preserve"> corridos</w:t>
      </w:r>
      <w:r w:rsidR="007D3522" w:rsidRPr="00196FA1">
        <w:rPr>
          <w:rFonts w:ascii="Calibri" w:hAnsi="Calibri"/>
        </w:rPr>
        <w:t>, após a</w:t>
      </w:r>
      <w:r w:rsidR="005C395D">
        <w:rPr>
          <w:rFonts w:ascii="Calibri" w:hAnsi="Calibri"/>
        </w:rPr>
        <w:t xml:space="preserve"> comunicação das decisões acerca da</w:t>
      </w:r>
      <w:r w:rsidR="007D3522" w:rsidRPr="00196FA1">
        <w:rPr>
          <w:rFonts w:ascii="Calibri" w:hAnsi="Calibri"/>
        </w:rPr>
        <w:t xml:space="preserve"> habilitação e verificação das propostas técnicas e propostas de preços. Interposto, o recurso será comunicado aos demais concorrentes, que poderão apresen</w:t>
      </w:r>
      <w:r w:rsidR="0075749F" w:rsidRPr="00196FA1">
        <w:rPr>
          <w:rFonts w:ascii="Calibri" w:hAnsi="Calibri"/>
        </w:rPr>
        <w:t>tar contrarrazões no prazo de 03</w:t>
      </w:r>
      <w:r w:rsidR="007D3522" w:rsidRPr="00196FA1">
        <w:rPr>
          <w:rFonts w:ascii="Calibri" w:hAnsi="Calibri"/>
        </w:rPr>
        <w:t xml:space="preserve"> (</w:t>
      </w:r>
      <w:r w:rsidR="0075749F" w:rsidRPr="00196FA1">
        <w:rPr>
          <w:rFonts w:ascii="Calibri" w:hAnsi="Calibri"/>
        </w:rPr>
        <w:t>três</w:t>
      </w:r>
      <w:r w:rsidR="007D3522" w:rsidRPr="00196FA1">
        <w:rPr>
          <w:rFonts w:ascii="Calibri" w:hAnsi="Calibri"/>
        </w:rPr>
        <w:t>) dias</w:t>
      </w:r>
      <w:r w:rsidR="0075749F" w:rsidRPr="00196FA1">
        <w:rPr>
          <w:rFonts w:ascii="Calibri" w:hAnsi="Calibri"/>
        </w:rPr>
        <w:t xml:space="preserve"> corridos</w:t>
      </w:r>
      <w:r w:rsidR="007D3522" w:rsidRPr="00196FA1">
        <w:rPr>
          <w:rFonts w:ascii="Calibri" w:hAnsi="Calibri"/>
        </w:rPr>
        <w:t>, contados do término do prazo de apresen</w:t>
      </w:r>
      <w:r w:rsidR="0075749F" w:rsidRPr="00196FA1">
        <w:rPr>
          <w:rFonts w:ascii="Calibri" w:hAnsi="Calibri"/>
        </w:rPr>
        <w:t xml:space="preserve">tação das razões do recorrente. </w:t>
      </w:r>
    </w:p>
    <w:p w14:paraId="4FB24F21" w14:textId="5266866E" w:rsidR="007D3522" w:rsidRPr="00196FA1" w:rsidRDefault="00C54614" w:rsidP="00295092">
      <w:pPr>
        <w:spacing w:line="360" w:lineRule="auto"/>
        <w:ind w:left="1134"/>
        <w:jc w:val="both"/>
        <w:rPr>
          <w:rFonts w:ascii="Calibri" w:hAnsi="Calibri"/>
        </w:rPr>
      </w:pPr>
      <w:r w:rsidRPr="00196FA1">
        <w:rPr>
          <w:rFonts w:ascii="Calibri" w:hAnsi="Calibri"/>
        </w:rPr>
        <w:t>1</w:t>
      </w:r>
      <w:r w:rsidR="00C3341A">
        <w:rPr>
          <w:rFonts w:ascii="Calibri" w:hAnsi="Calibri"/>
        </w:rPr>
        <w:t>0</w:t>
      </w:r>
      <w:r w:rsidRPr="00196FA1">
        <w:rPr>
          <w:rFonts w:ascii="Calibri" w:hAnsi="Calibri"/>
        </w:rPr>
        <w:t>.2</w:t>
      </w:r>
      <w:r w:rsidR="007D3522" w:rsidRPr="00196FA1">
        <w:rPr>
          <w:rFonts w:ascii="Calibri" w:hAnsi="Calibri"/>
        </w:rPr>
        <w:t>.2.</w:t>
      </w:r>
      <w:r w:rsidR="007D3522" w:rsidRPr="00196FA1">
        <w:rPr>
          <w:rFonts w:ascii="Calibri" w:hAnsi="Calibri"/>
        </w:rPr>
        <w:tab/>
        <w:t>A intimação para apresentação de recurso será feita</w:t>
      </w:r>
      <w:r w:rsidR="0075749F" w:rsidRPr="00196FA1">
        <w:rPr>
          <w:rFonts w:ascii="Calibri" w:hAnsi="Calibri"/>
        </w:rPr>
        <w:t xml:space="preserve"> mediante publicação no site do </w:t>
      </w:r>
      <w:r w:rsidR="007D3522" w:rsidRPr="00196FA1">
        <w:rPr>
          <w:rFonts w:ascii="Calibri" w:hAnsi="Calibri"/>
        </w:rPr>
        <w:t>ACQUA</w:t>
      </w:r>
      <w:r w:rsidR="0075749F" w:rsidRPr="00196FA1">
        <w:rPr>
          <w:rFonts w:ascii="Calibri" w:hAnsi="Calibri"/>
        </w:rPr>
        <w:t xml:space="preserve"> (</w:t>
      </w:r>
      <w:hyperlink r:id="rId10" w:history="1">
        <w:r w:rsidR="0075749F" w:rsidRPr="00196FA1">
          <w:rPr>
            <w:rStyle w:val="Hyperlink"/>
            <w:rFonts w:ascii="Calibri" w:hAnsi="Calibri"/>
          </w:rPr>
          <w:t>http://www.institutoacqua.org.br/</w:t>
        </w:r>
      </w:hyperlink>
      <w:r w:rsidR="005C395D">
        <w:rPr>
          <w:rFonts w:ascii="Calibri" w:hAnsi="Calibri"/>
        </w:rPr>
        <w:t>).</w:t>
      </w:r>
    </w:p>
    <w:p w14:paraId="3B665037" w14:textId="2EC74B29" w:rsidR="00295092" w:rsidRPr="00196FA1" w:rsidRDefault="00C3341A" w:rsidP="007D3522">
      <w:pPr>
        <w:spacing w:line="360" w:lineRule="auto"/>
        <w:jc w:val="both"/>
        <w:rPr>
          <w:rFonts w:ascii="Calibri" w:hAnsi="Calibri"/>
        </w:rPr>
      </w:pPr>
      <w:r>
        <w:rPr>
          <w:rFonts w:ascii="Calibri" w:hAnsi="Calibri"/>
        </w:rPr>
        <w:lastRenderedPageBreak/>
        <w:t>10</w:t>
      </w:r>
      <w:r w:rsidR="00C54614" w:rsidRPr="00196FA1">
        <w:rPr>
          <w:rFonts w:ascii="Calibri" w:hAnsi="Calibri"/>
        </w:rPr>
        <w:t>.3</w:t>
      </w:r>
      <w:r w:rsidR="00EC33F2" w:rsidRPr="00196FA1">
        <w:rPr>
          <w:rFonts w:ascii="Calibri" w:hAnsi="Calibri"/>
        </w:rPr>
        <w:t>.</w:t>
      </w:r>
      <w:r w:rsidR="00EC33F2" w:rsidRPr="00196FA1">
        <w:rPr>
          <w:rFonts w:ascii="Calibri" w:hAnsi="Calibri"/>
        </w:rPr>
        <w:tab/>
        <w:t xml:space="preserve">O recurso contra </w:t>
      </w:r>
      <w:r w:rsidR="007D3522" w:rsidRPr="00196FA1">
        <w:rPr>
          <w:rFonts w:ascii="Calibri" w:hAnsi="Calibri"/>
        </w:rPr>
        <w:t>o julgamento da habilitação/inabilitação ou sobre classificação/desclassificação de pr</w:t>
      </w:r>
      <w:r w:rsidR="00295092" w:rsidRPr="00196FA1">
        <w:rPr>
          <w:rFonts w:ascii="Calibri" w:hAnsi="Calibri"/>
        </w:rPr>
        <w:t>opostas terá efeito suspensivo.</w:t>
      </w:r>
    </w:p>
    <w:p w14:paraId="5F202FD6" w14:textId="1309B914" w:rsidR="00EC391D" w:rsidRPr="00196FA1" w:rsidRDefault="00C3341A" w:rsidP="008C3C1F">
      <w:pPr>
        <w:spacing w:line="360" w:lineRule="auto"/>
        <w:jc w:val="both"/>
        <w:rPr>
          <w:rFonts w:ascii="Calibri" w:hAnsi="Calibri"/>
        </w:rPr>
      </w:pPr>
      <w:r>
        <w:rPr>
          <w:rFonts w:ascii="Calibri" w:hAnsi="Calibri"/>
        </w:rPr>
        <w:t>10</w:t>
      </w:r>
      <w:r w:rsidR="00862C10" w:rsidRPr="00196FA1">
        <w:rPr>
          <w:rFonts w:ascii="Calibri" w:hAnsi="Calibri"/>
        </w:rPr>
        <w:t>.4</w:t>
      </w:r>
      <w:r w:rsidR="007D3522" w:rsidRPr="00196FA1">
        <w:rPr>
          <w:rFonts w:ascii="Calibri" w:hAnsi="Calibri"/>
        </w:rPr>
        <w:t>.</w:t>
      </w:r>
      <w:r w:rsidR="007D3522" w:rsidRPr="00196FA1">
        <w:rPr>
          <w:rFonts w:ascii="Calibri" w:hAnsi="Calibri"/>
        </w:rPr>
        <w:tab/>
        <w:t>Não havendo interesse dos represen</w:t>
      </w:r>
      <w:r w:rsidR="00862C10" w:rsidRPr="00196FA1">
        <w:rPr>
          <w:rFonts w:ascii="Calibri" w:hAnsi="Calibri"/>
        </w:rPr>
        <w:t>tantes credenciados em recorrer</w:t>
      </w:r>
      <w:r w:rsidR="007D3522" w:rsidRPr="00196FA1">
        <w:rPr>
          <w:rFonts w:ascii="Calibri" w:hAnsi="Calibri"/>
        </w:rPr>
        <w:t xml:space="preserve">, </w:t>
      </w:r>
      <w:r w:rsidR="0075749F" w:rsidRPr="00196FA1">
        <w:rPr>
          <w:rFonts w:ascii="Calibri" w:hAnsi="Calibri"/>
        </w:rPr>
        <w:t>o</w:t>
      </w:r>
      <w:r w:rsidR="00295092" w:rsidRPr="00196FA1">
        <w:rPr>
          <w:rFonts w:ascii="Calibri" w:hAnsi="Calibri"/>
        </w:rPr>
        <w:t xml:space="preserve"> Instituto A</w:t>
      </w:r>
      <w:r w:rsidR="00862C10" w:rsidRPr="00196FA1">
        <w:rPr>
          <w:rFonts w:ascii="Calibri" w:hAnsi="Calibri"/>
        </w:rPr>
        <w:t>CQUA</w:t>
      </w:r>
      <w:r w:rsidR="00295092" w:rsidRPr="00196FA1">
        <w:rPr>
          <w:rFonts w:ascii="Calibri" w:hAnsi="Calibri"/>
        </w:rPr>
        <w:t xml:space="preserve"> </w:t>
      </w:r>
      <w:r w:rsidR="007D3522" w:rsidRPr="00196FA1">
        <w:rPr>
          <w:rFonts w:ascii="Calibri" w:hAnsi="Calibri"/>
        </w:rPr>
        <w:t xml:space="preserve">procederá à adjudicação do objeto ao </w:t>
      </w:r>
      <w:r w:rsidR="00983FC6" w:rsidRPr="00196FA1">
        <w:rPr>
          <w:rFonts w:ascii="Calibri" w:hAnsi="Calibri"/>
        </w:rPr>
        <w:t>concorrente</w:t>
      </w:r>
      <w:r w:rsidR="007D3522" w:rsidRPr="00196FA1">
        <w:rPr>
          <w:rFonts w:ascii="Calibri" w:hAnsi="Calibri"/>
        </w:rPr>
        <w:t xml:space="preserve"> vencedor.</w:t>
      </w:r>
    </w:p>
    <w:p w14:paraId="3AA3F911" w14:textId="77777777" w:rsidR="00250231" w:rsidRPr="00196FA1" w:rsidRDefault="00250231" w:rsidP="00076FAD">
      <w:pPr>
        <w:spacing w:line="360" w:lineRule="auto"/>
        <w:rPr>
          <w:rFonts w:ascii="Calibri" w:hAnsi="Calibri"/>
          <w:b/>
          <w:u w:val="single"/>
        </w:rPr>
      </w:pPr>
    </w:p>
    <w:p w14:paraId="3F96D28C" w14:textId="38729186" w:rsidR="00250231" w:rsidRPr="00196FA1" w:rsidRDefault="00C3341A" w:rsidP="008C3C1F">
      <w:pPr>
        <w:spacing w:line="360" w:lineRule="auto"/>
        <w:jc w:val="center"/>
        <w:rPr>
          <w:rFonts w:ascii="Calibri" w:hAnsi="Calibri"/>
          <w:b/>
          <w:u w:val="single"/>
        </w:rPr>
      </w:pPr>
      <w:r>
        <w:rPr>
          <w:rFonts w:ascii="Calibri" w:hAnsi="Calibri"/>
          <w:b/>
          <w:u w:val="single"/>
        </w:rPr>
        <w:t>11</w:t>
      </w:r>
      <w:r w:rsidR="00250231" w:rsidRPr="00196FA1">
        <w:rPr>
          <w:rFonts w:ascii="Calibri" w:hAnsi="Calibri"/>
          <w:b/>
          <w:u w:val="single"/>
        </w:rPr>
        <w:t xml:space="preserve">. PENALIDADES </w:t>
      </w:r>
    </w:p>
    <w:p w14:paraId="181828BE" w14:textId="6E7A99D9" w:rsidR="00250231" w:rsidRPr="00196FA1" w:rsidRDefault="00C3341A" w:rsidP="008C3C1F">
      <w:pPr>
        <w:spacing w:line="360" w:lineRule="auto"/>
        <w:jc w:val="both"/>
        <w:rPr>
          <w:rFonts w:ascii="Calibri" w:hAnsi="Calibri"/>
        </w:rPr>
      </w:pPr>
      <w:r>
        <w:rPr>
          <w:rFonts w:ascii="Calibri" w:hAnsi="Calibri"/>
        </w:rPr>
        <w:t>11</w:t>
      </w:r>
      <w:r w:rsidR="00250231" w:rsidRPr="00196FA1">
        <w:rPr>
          <w:rFonts w:ascii="Calibri" w:hAnsi="Calibri"/>
        </w:rPr>
        <w:t xml:space="preserve">.1. Caso a </w:t>
      </w:r>
      <w:r w:rsidR="009552DC" w:rsidRPr="00196FA1">
        <w:rPr>
          <w:rFonts w:ascii="Calibri" w:hAnsi="Calibri"/>
        </w:rPr>
        <w:t>Concorrente</w:t>
      </w:r>
      <w:r w:rsidR="00250231" w:rsidRPr="00196FA1">
        <w:rPr>
          <w:rFonts w:ascii="Calibri" w:hAnsi="Calibri"/>
        </w:rPr>
        <w:t xml:space="preserve"> Adjudicatária</w:t>
      </w:r>
      <w:r w:rsidR="00ED1E61" w:rsidRPr="00196FA1">
        <w:rPr>
          <w:rFonts w:ascii="Calibri" w:hAnsi="Calibri"/>
        </w:rPr>
        <w:t>, após convidada,</w:t>
      </w:r>
      <w:r w:rsidR="00250231" w:rsidRPr="00196FA1">
        <w:rPr>
          <w:rFonts w:ascii="Calibri" w:hAnsi="Calibri"/>
        </w:rPr>
        <w:t xml:space="preserve"> se recuse a assinar o cont</w:t>
      </w:r>
      <w:r w:rsidR="00ED1E61" w:rsidRPr="00196FA1">
        <w:rPr>
          <w:rFonts w:ascii="Calibri" w:hAnsi="Calibri"/>
        </w:rPr>
        <w:t xml:space="preserve">rato </w:t>
      </w:r>
      <w:r w:rsidR="00250231" w:rsidRPr="00196FA1">
        <w:rPr>
          <w:rFonts w:ascii="Calibri" w:hAnsi="Calibri"/>
        </w:rPr>
        <w:t xml:space="preserve">em 03 (três) dias úteis, garantida a prévia defesa, será considerada inadimplente e estará sujeita às seguintes cominações: </w:t>
      </w:r>
    </w:p>
    <w:p w14:paraId="71DFB95E" w14:textId="249DDC3E" w:rsidR="00250231" w:rsidRPr="00196FA1" w:rsidRDefault="00C3341A" w:rsidP="008C3C1F">
      <w:pPr>
        <w:spacing w:line="360" w:lineRule="auto"/>
        <w:ind w:left="1134"/>
        <w:jc w:val="both"/>
        <w:rPr>
          <w:rFonts w:ascii="Calibri" w:hAnsi="Calibri"/>
        </w:rPr>
      </w:pPr>
      <w:r>
        <w:rPr>
          <w:rFonts w:ascii="Calibri" w:hAnsi="Calibri"/>
        </w:rPr>
        <w:t>11</w:t>
      </w:r>
      <w:r w:rsidR="00757769" w:rsidRPr="00196FA1">
        <w:rPr>
          <w:rFonts w:ascii="Calibri" w:hAnsi="Calibri"/>
        </w:rPr>
        <w:t>.1.1. Decai</w:t>
      </w:r>
      <w:r w:rsidR="00250231" w:rsidRPr="00196FA1">
        <w:rPr>
          <w:rFonts w:ascii="Calibri" w:hAnsi="Calibri"/>
        </w:rPr>
        <w:t xml:space="preserve"> o direito à contratação, sem prejuízos das demais penalidades previstas neste título; </w:t>
      </w:r>
    </w:p>
    <w:p w14:paraId="2ED73BC4" w14:textId="2823F0C1" w:rsidR="00250231" w:rsidRPr="00196FA1" w:rsidRDefault="00C3341A" w:rsidP="008C3C1F">
      <w:pPr>
        <w:spacing w:line="360" w:lineRule="auto"/>
        <w:ind w:left="1134"/>
        <w:jc w:val="both"/>
        <w:rPr>
          <w:rFonts w:ascii="Calibri" w:hAnsi="Calibri"/>
        </w:rPr>
      </w:pPr>
      <w:r>
        <w:rPr>
          <w:rFonts w:ascii="Calibri" w:hAnsi="Calibri"/>
        </w:rPr>
        <w:t>11</w:t>
      </w:r>
      <w:r w:rsidR="00250231" w:rsidRPr="00196FA1">
        <w:rPr>
          <w:rFonts w:ascii="Calibri" w:hAnsi="Calibri"/>
        </w:rPr>
        <w:t>.1.2. Multa de 30% (trinta por cento) do valor total do contrato;</w:t>
      </w:r>
    </w:p>
    <w:p w14:paraId="121CA858" w14:textId="48EC6459" w:rsidR="00ED1E61" w:rsidRPr="00196FA1" w:rsidRDefault="00C3341A" w:rsidP="00ED1E61">
      <w:pPr>
        <w:spacing w:line="360" w:lineRule="auto"/>
        <w:jc w:val="both"/>
        <w:rPr>
          <w:rFonts w:ascii="Calibri" w:hAnsi="Calibri"/>
        </w:rPr>
      </w:pPr>
      <w:r>
        <w:rPr>
          <w:rFonts w:ascii="Calibri" w:hAnsi="Calibri"/>
        </w:rPr>
        <w:t>11</w:t>
      </w:r>
      <w:r w:rsidR="00ED1E61" w:rsidRPr="00196FA1">
        <w:rPr>
          <w:rFonts w:ascii="Calibri" w:hAnsi="Calibri"/>
        </w:rPr>
        <w:t>.2. O não comparecimento da primeira colocada, enseja a convocação das empresas classificadas na ordem sucessiva de pontuação de NF (nota final).</w:t>
      </w:r>
    </w:p>
    <w:p w14:paraId="7072FF26" w14:textId="77777777" w:rsidR="00507C51" w:rsidRPr="00196FA1" w:rsidRDefault="00507C51" w:rsidP="00ED1E61">
      <w:pPr>
        <w:spacing w:line="360" w:lineRule="auto"/>
        <w:jc w:val="both"/>
        <w:rPr>
          <w:rFonts w:ascii="Calibri" w:hAnsi="Calibri"/>
        </w:rPr>
      </w:pPr>
    </w:p>
    <w:p w14:paraId="06B34414" w14:textId="394527BF" w:rsidR="00250231" w:rsidRPr="00196FA1" w:rsidRDefault="00C3341A" w:rsidP="008C3C1F">
      <w:pPr>
        <w:spacing w:line="360" w:lineRule="auto"/>
        <w:jc w:val="center"/>
        <w:outlineLvl w:val="0"/>
        <w:rPr>
          <w:rFonts w:ascii="Calibri" w:hAnsi="Calibri"/>
          <w:b/>
          <w:u w:val="single"/>
        </w:rPr>
      </w:pPr>
      <w:r>
        <w:rPr>
          <w:rFonts w:ascii="Calibri" w:hAnsi="Calibri"/>
          <w:b/>
          <w:u w:val="single"/>
        </w:rPr>
        <w:t>12</w:t>
      </w:r>
      <w:r w:rsidR="00250231" w:rsidRPr="00196FA1">
        <w:rPr>
          <w:rFonts w:ascii="Calibri" w:hAnsi="Calibri"/>
          <w:b/>
          <w:u w:val="single"/>
        </w:rPr>
        <w:t xml:space="preserve">. DISPOSIÇÕES FINAIS </w:t>
      </w:r>
    </w:p>
    <w:p w14:paraId="26475CB4" w14:textId="3B8FC0A5" w:rsidR="00250231" w:rsidRPr="00196FA1" w:rsidRDefault="00C3341A" w:rsidP="008C3C1F">
      <w:pPr>
        <w:spacing w:line="360" w:lineRule="auto"/>
        <w:jc w:val="both"/>
        <w:rPr>
          <w:rFonts w:ascii="Calibri" w:hAnsi="Calibri"/>
        </w:rPr>
      </w:pPr>
      <w:r>
        <w:rPr>
          <w:rFonts w:ascii="Calibri" w:hAnsi="Calibri"/>
        </w:rPr>
        <w:t>12</w:t>
      </w:r>
      <w:r w:rsidR="00250231" w:rsidRPr="00196FA1">
        <w:rPr>
          <w:rFonts w:ascii="Calibri" w:hAnsi="Calibri"/>
        </w:rPr>
        <w:t xml:space="preserve">.1. Integram este Edital: </w:t>
      </w:r>
    </w:p>
    <w:p w14:paraId="1ABC2A07" w14:textId="2F103F0A" w:rsidR="00250231" w:rsidRPr="00196FA1" w:rsidRDefault="00C3341A" w:rsidP="008C3C1F">
      <w:pPr>
        <w:spacing w:line="360" w:lineRule="auto"/>
        <w:ind w:firstLine="1134"/>
        <w:jc w:val="both"/>
        <w:rPr>
          <w:rFonts w:ascii="Calibri" w:hAnsi="Calibri"/>
        </w:rPr>
      </w:pPr>
      <w:r>
        <w:rPr>
          <w:rFonts w:ascii="Calibri" w:hAnsi="Calibri"/>
        </w:rPr>
        <w:t>12</w:t>
      </w:r>
      <w:r w:rsidR="00250231" w:rsidRPr="00196FA1">
        <w:rPr>
          <w:rFonts w:ascii="Calibri" w:hAnsi="Calibri"/>
        </w:rPr>
        <w:t xml:space="preserve">.1.1. Anexo I: Termo de Referência; </w:t>
      </w:r>
    </w:p>
    <w:p w14:paraId="3FA510B4" w14:textId="29971F23" w:rsidR="00250231" w:rsidRPr="00196FA1" w:rsidRDefault="00C3341A" w:rsidP="008C3C1F">
      <w:pPr>
        <w:spacing w:line="360" w:lineRule="auto"/>
        <w:ind w:firstLine="1134"/>
        <w:jc w:val="both"/>
        <w:rPr>
          <w:rFonts w:ascii="Calibri" w:hAnsi="Calibri"/>
        </w:rPr>
      </w:pPr>
      <w:r>
        <w:rPr>
          <w:rFonts w:ascii="Calibri" w:hAnsi="Calibri"/>
        </w:rPr>
        <w:t>12</w:t>
      </w:r>
      <w:r w:rsidR="00250231" w:rsidRPr="00196FA1">
        <w:rPr>
          <w:rFonts w:ascii="Calibri" w:hAnsi="Calibri"/>
        </w:rPr>
        <w:t xml:space="preserve">.1.2. Anexo II: Declaração de Habilitação; </w:t>
      </w:r>
    </w:p>
    <w:p w14:paraId="3A7EB224" w14:textId="344EB115" w:rsidR="00250231" w:rsidRPr="00196FA1" w:rsidRDefault="00C3341A" w:rsidP="008C3C1F">
      <w:pPr>
        <w:spacing w:line="360" w:lineRule="auto"/>
        <w:ind w:firstLine="1134"/>
        <w:jc w:val="both"/>
        <w:rPr>
          <w:rFonts w:ascii="Calibri" w:hAnsi="Calibri"/>
        </w:rPr>
      </w:pPr>
      <w:r>
        <w:rPr>
          <w:rFonts w:ascii="Calibri" w:hAnsi="Calibri"/>
        </w:rPr>
        <w:t>12</w:t>
      </w:r>
      <w:r w:rsidR="00250231" w:rsidRPr="00196FA1">
        <w:rPr>
          <w:rFonts w:ascii="Calibri" w:hAnsi="Calibri"/>
        </w:rPr>
        <w:t xml:space="preserve">.1.3. Anexo III: Modelo da Carta de Apresentação da Proposta de Preços; </w:t>
      </w:r>
    </w:p>
    <w:p w14:paraId="2984E65F" w14:textId="05B21223" w:rsidR="00250231" w:rsidRPr="00196FA1" w:rsidRDefault="00C3341A" w:rsidP="008C3C1F">
      <w:pPr>
        <w:spacing w:line="360" w:lineRule="auto"/>
        <w:ind w:firstLine="1134"/>
        <w:jc w:val="both"/>
        <w:rPr>
          <w:rFonts w:ascii="Calibri" w:hAnsi="Calibri"/>
        </w:rPr>
      </w:pPr>
      <w:r>
        <w:rPr>
          <w:rFonts w:ascii="Calibri" w:hAnsi="Calibri"/>
        </w:rPr>
        <w:t>12</w:t>
      </w:r>
      <w:r w:rsidR="00250231" w:rsidRPr="00196FA1">
        <w:rPr>
          <w:rFonts w:ascii="Calibri" w:hAnsi="Calibri"/>
        </w:rPr>
        <w:t>.1.</w:t>
      </w:r>
      <w:r w:rsidR="00A3268A" w:rsidRPr="00196FA1">
        <w:rPr>
          <w:rFonts w:ascii="Calibri" w:hAnsi="Calibri"/>
        </w:rPr>
        <w:t>4. Anexo IV: Minuta de Contrato;</w:t>
      </w:r>
      <w:r w:rsidR="00250231" w:rsidRPr="00196FA1">
        <w:rPr>
          <w:rFonts w:ascii="Calibri" w:hAnsi="Calibri"/>
        </w:rPr>
        <w:t xml:space="preserve"> </w:t>
      </w:r>
    </w:p>
    <w:p w14:paraId="6A869570" w14:textId="77777777" w:rsidR="00A3268A" w:rsidRPr="00196FA1" w:rsidRDefault="00A3268A" w:rsidP="008C3C1F">
      <w:pPr>
        <w:spacing w:line="360" w:lineRule="auto"/>
        <w:ind w:firstLine="1134"/>
        <w:jc w:val="both"/>
        <w:rPr>
          <w:rFonts w:ascii="Calibri" w:hAnsi="Calibri"/>
        </w:rPr>
      </w:pPr>
      <w:r w:rsidRPr="00196FA1">
        <w:rPr>
          <w:rFonts w:ascii="Calibri" w:hAnsi="Calibri"/>
        </w:rPr>
        <w:t xml:space="preserve"> </w:t>
      </w:r>
    </w:p>
    <w:p w14:paraId="481FDC1A" w14:textId="2EDC8BB1" w:rsidR="00250231" w:rsidRPr="00196FA1" w:rsidRDefault="00C3341A" w:rsidP="008C3C1F">
      <w:pPr>
        <w:spacing w:line="360" w:lineRule="auto"/>
        <w:jc w:val="both"/>
        <w:rPr>
          <w:rFonts w:ascii="Calibri" w:hAnsi="Calibri"/>
        </w:rPr>
      </w:pPr>
      <w:r>
        <w:rPr>
          <w:rFonts w:ascii="Calibri" w:hAnsi="Calibri"/>
        </w:rPr>
        <w:t>12</w:t>
      </w:r>
      <w:r w:rsidR="00250231" w:rsidRPr="00196FA1">
        <w:rPr>
          <w:rFonts w:ascii="Calibri" w:hAnsi="Calibri"/>
        </w:rPr>
        <w:t xml:space="preserve">.2. Todos os atos serão registrados e documentados; </w:t>
      </w:r>
    </w:p>
    <w:p w14:paraId="094BB94D" w14:textId="689C49BC" w:rsidR="00250231" w:rsidRPr="00196FA1" w:rsidRDefault="00C3341A" w:rsidP="008C3C1F">
      <w:pPr>
        <w:spacing w:line="360" w:lineRule="auto"/>
        <w:jc w:val="both"/>
        <w:rPr>
          <w:rFonts w:ascii="Calibri" w:hAnsi="Calibri"/>
        </w:rPr>
      </w:pPr>
      <w:r>
        <w:rPr>
          <w:rFonts w:ascii="Calibri" w:hAnsi="Calibri"/>
        </w:rPr>
        <w:t>12</w:t>
      </w:r>
      <w:r w:rsidR="00250231" w:rsidRPr="00196FA1">
        <w:rPr>
          <w:rFonts w:ascii="Calibri" w:hAnsi="Calibri"/>
        </w:rPr>
        <w:t xml:space="preserve">.3. As </w:t>
      </w:r>
      <w:r w:rsidR="003A123D">
        <w:rPr>
          <w:rFonts w:ascii="Calibri" w:hAnsi="Calibri"/>
        </w:rPr>
        <w:t>empresas interessadas</w:t>
      </w:r>
      <w:r w:rsidR="00250231" w:rsidRPr="00196FA1">
        <w:rPr>
          <w:rFonts w:ascii="Calibri" w:hAnsi="Calibri"/>
        </w:rPr>
        <w:t xml:space="preserve"> deverão examinar detidamente as disposições contidas neste Edital e em seus Anexos, pois a simples apresentação da</w:t>
      </w:r>
      <w:r w:rsidR="00507C51" w:rsidRPr="00196FA1">
        <w:rPr>
          <w:rFonts w:ascii="Calibri" w:hAnsi="Calibri"/>
        </w:rPr>
        <w:t>s</w:t>
      </w:r>
      <w:r w:rsidR="00250231" w:rsidRPr="00196FA1">
        <w:rPr>
          <w:rFonts w:ascii="Calibri" w:hAnsi="Calibri"/>
        </w:rPr>
        <w:t xml:space="preserve"> Proposta</w:t>
      </w:r>
      <w:r w:rsidR="00295092" w:rsidRPr="00196FA1">
        <w:rPr>
          <w:rFonts w:ascii="Calibri" w:hAnsi="Calibri"/>
        </w:rPr>
        <w:t>s Técnicas e</w:t>
      </w:r>
      <w:r w:rsidR="00250231" w:rsidRPr="00196FA1">
        <w:rPr>
          <w:rFonts w:ascii="Calibri" w:hAnsi="Calibri"/>
        </w:rPr>
        <w:t xml:space="preserve"> de Preços e da Documentação de Habilitação submete a </w:t>
      </w:r>
      <w:r w:rsidR="00295092" w:rsidRPr="00196FA1">
        <w:rPr>
          <w:rFonts w:ascii="Calibri" w:hAnsi="Calibri"/>
        </w:rPr>
        <w:t>co</w:t>
      </w:r>
      <w:r w:rsidR="009552DC" w:rsidRPr="00196FA1">
        <w:rPr>
          <w:rFonts w:ascii="Calibri" w:hAnsi="Calibri"/>
        </w:rPr>
        <w:t>ncorrente</w:t>
      </w:r>
      <w:r w:rsidR="00250231" w:rsidRPr="00196FA1">
        <w:rPr>
          <w:rFonts w:ascii="Calibri" w:hAnsi="Calibri"/>
        </w:rPr>
        <w:t xml:space="preserve"> à aceitação incondicional de seus termos, bem como, representa o </w:t>
      </w:r>
      <w:r w:rsidR="00166D26" w:rsidRPr="00196FA1">
        <w:rPr>
          <w:rFonts w:ascii="Calibri" w:hAnsi="Calibri"/>
        </w:rPr>
        <w:t>conhecimento integral do objeto</w:t>
      </w:r>
      <w:r w:rsidR="00250231" w:rsidRPr="00196FA1">
        <w:rPr>
          <w:rFonts w:ascii="Calibri" w:hAnsi="Calibri"/>
        </w:rPr>
        <w:t xml:space="preserve">, não sendo aceita alegação de desconhecimento de qualquer pormenor; </w:t>
      </w:r>
    </w:p>
    <w:p w14:paraId="39106902" w14:textId="10D87171" w:rsidR="00250231" w:rsidRPr="00196FA1" w:rsidRDefault="00C3341A" w:rsidP="008C3C1F">
      <w:pPr>
        <w:spacing w:line="360" w:lineRule="auto"/>
        <w:ind w:firstLine="1134"/>
        <w:jc w:val="both"/>
        <w:rPr>
          <w:rFonts w:ascii="Calibri" w:hAnsi="Calibri"/>
        </w:rPr>
      </w:pPr>
      <w:r>
        <w:rPr>
          <w:rFonts w:ascii="Calibri" w:hAnsi="Calibri"/>
        </w:rPr>
        <w:t>12</w:t>
      </w:r>
      <w:r w:rsidR="00250231" w:rsidRPr="00196FA1">
        <w:rPr>
          <w:rFonts w:ascii="Calibri" w:hAnsi="Calibri"/>
        </w:rPr>
        <w:t xml:space="preserve">.3.1. No caso de eventual divergência entre o Edital e seus Anexos, prevalecerão as disposições do primeiro. </w:t>
      </w:r>
    </w:p>
    <w:p w14:paraId="459947BF" w14:textId="325F5C69" w:rsidR="00250231" w:rsidRPr="00196FA1" w:rsidRDefault="00295092" w:rsidP="008C3C1F">
      <w:pPr>
        <w:spacing w:line="360" w:lineRule="auto"/>
        <w:jc w:val="both"/>
        <w:rPr>
          <w:rFonts w:ascii="Calibri" w:hAnsi="Calibri"/>
        </w:rPr>
      </w:pPr>
      <w:r w:rsidRPr="00196FA1">
        <w:rPr>
          <w:rFonts w:ascii="Calibri" w:hAnsi="Calibri"/>
        </w:rPr>
        <w:lastRenderedPageBreak/>
        <w:t>1</w:t>
      </w:r>
      <w:r w:rsidR="00C3341A">
        <w:rPr>
          <w:rFonts w:ascii="Calibri" w:hAnsi="Calibri"/>
        </w:rPr>
        <w:t>2</w:t>
      </w:r>
      <w:r w:rsidR="00250231" w:rsidRPr="00196FA1">
        <w:rPr>
          <w:rFonts w:ascii="Calibri" w:hAnsi="Calibri"/>
        </w:rPr>
        <w:t xml:space="preserve">.4. </w:t>
      </w:r>
      <w:r w:rsidR="00A3268A" w:rsidRPr="00196FA1">
        <w:rPr>
          <w:rFonts w:ascii="Calibri" w:hAnsi="Calibri"/>
        </w:rPr>
        <w:t>O Instituto ACQUA</w:t>
      </w:r>
      <w:r w:rsidR="00250231" w:rsidRPr="00196FA1">
        <w:rPr>
          <w:rFonts w:ascii="Calibri" w:hAnsi="Calibri"/>
        </w:rPr>
        <w:t xml:space="preserve"> r</w:t>
      </w:r>
      <w:r w:rsidR="00166D26" w:rsidRPr="00196FA1">
        <w:rPr>
          <w:rFonts w:ascii="Calibri" w:hAnsi="Calibri"/>
        </w:rPr>
        <w:t xml:space="preserve">eserva-se o direito de revogar o </w:t>
      </w:r>
      <w:r w:rsidR="00250231" w:rsidRPr="00196FA1">
        <w:rPr>
          <w:rFonts w:ascii="Calibri" w:hAnsi="Calibri"/>
        </w:rPr>
        <w:t>presente</w:t>
      </w:r>
      <w:r w:rsidR="00166D26" w:rsidRPr="00196FA1">
        <w:rPr>
          <w:rFonts w:ascii="Calibri" w:hAnsi="Calibri"/>
        </w:rPr>
        <w:t xml:space="preserve"> Processo</w:t>
      </w:r>
      <w:r w:rsidR="00250231" w:rsidRPr="00196FA1">
        <w:rPr>
          <w:rFonts w:ascii="Calibri" w:hAnsi="Calibri"/>
        </w:rPr>
        <w:t xml:space="preserve"> por razões de interesse público, ou anulá-l</w:t>
      </w:r>
      <w:r w:rsidR="00FC76E2" w:rsidRPr="00196FA1">
        <w:rPr>
          <w:rFonts w:ascii="Calibri" w:hAnsi="Calibri"/>
        </w:rPr>
        <w:t>o</w:t>
      </w:r>
      <w:r w:rsidR="00250231" w:rsidRPr="00196FA1">
        <w:rPr>
          <w:rFonts w:ascii="Calibri" w:hAnsi="Calibri"/>
        </w:rPr>
        <w:t xml:space="preserve">, no todo ou em parte, por vício ou ilegalidade, bem como, reserva-se o direito de prorrogar </w:t>
      </w:r>
      <w:r w:rsidR="00250231" w:rsidRPr="00076FAD">
        <w:rPr>
          <w:rFonts w:ascii="Calibri" w:hAnsi="Calibri"/>
        </w:rPr>
        <w:t xml:space="preserve">o prazo </w:t>
      </w:r>
      <w:r w:rsidR="003A123D" w:rsidRPr="00076FAD">
        <w:rPr>
          <w:rFonts w:ascii="Calibri" w:hAnsi="Calibri"/>
        </w:rPr>
        <w:t>limite para envio</w:t>
      </w:r>
      <w:r w:rsidR="00250231" w:rsidRPr="00196FA1">
        <w:rPr>
          <w:rFonts w:ascii="Calibri" w:hAnsi="Calibri"/>
        </w:rPr>
        <w:t xml:space="preserve"> da Documentação de Habilitação</w:t>
      </w:r>
      <w:r w:rsidRPr="00196FA1">
        <w:rPr>
          <w:rFonts w:ascii="Calibri" w:hAnsi="Calibri"/>
        </w:rPr>
        <w:t xml:space="preserve"> e Proposta Técnicas e de Preços</w:t>
      </w:r>
      <w:r w:rsidR="00250231" w:rsidRPr="00196FA1">
        <w:rPr>
          <w:rFonts w:ascii="Calibri" w:hAnsi="Calibri"/>
        </w:rPr>
        <w:t xml:space="preserve">, </w:t>
      </w:r>
      <w:r w:rsidR="00FC76E2" w:rsidRPr="00196FA1">
        <w:rPr>
          <w:rFonts w:ascii="Calibri" w:hAnsi="Calibri"/>
        </w:rPr>
        <w:t>quando verificadas quaisquer das circunstâncias já descritas neste instrumento</w:t>
      </w:r>
      <w:r w:rsidR="00250231" w:rsidRPr="00196FA1">
        <w:rPr>
          <w:rFonts w:ascii="Calibri" w:hAnsi="Calibri"/>
        </w:rPr>
        <w:t xml:space="preserve">; </w:t>
      </w:r>
    </w:p>
    <w:p w14:paraId="246231F2" w14:textId="488CA898" w:rsidR="00250231" w:rsidRPr="00196FA1" w:rsidRDefault="00C3341A" w:rsidP="008C3C1F">
      <w:pPr>
        <w:spacing w:line="360" w:lineRule="auto"/>
        <w:jc w:val="both"/>
        <w:rPr>
          <w:rFonts w:ascii="Calibri" w:hAnsi="Calibri"/>
        </w:rPr>
      </w:pPr>
      <w:r>
        <w:rPr>
          <w:rFonts w:ascii="Calibri" w:hAnsi="Calibri"/>
        </w:rPr>
        <w:t>12</w:t>
      </w:r>
      <w:r w:rsidR="00250231" w:rsidRPr="00196FA1">
        <w:rPr>
          <w:rFonts w:ascii="Calibri" w:hAnsi="Calibri"/>
        </w:rPr>
        <w:t>.4. O documento, expondo e motivando a revogação ou a anulação</w:t>
      </w:r>
      <w:r w:rsidR="00FC76E2" w:rsidRPr="00196FA1">
        <w:rPr>
          <w:rFonts w:ascii="Calibri" w:hAnsi="Calibri"/>
        </w:rPr>
        <w:t>, bem como</w:t>
      </w:r>
      <w:r w:rsidR="00250231" w:rsidRPr="00196FA1">
        <w:rPr>
          <w:rFonts w:ascii="Calibri" w:hAnsi="Calibri"/>
        </w:rPr>
        <w:t xml:space="preserve"> a publicação do correspondente ato, ficarão arq</w:t>
      </w:r>
      <w:r w:rsidR="00166D26" w:rsidRPr="00196FA1">
        <w:rPr>
          <w:rFonts w:ascii="Calibri" w:hAnsi="Calibri"/>
        </w:rPr>
        <w:t>uivados no processo</w:t>
      </w:r>
      <w:r w:rsidR="00FC76E2" w:rsidRPr="00196FA1">
        <w:rPr>
          <w:rFonts w:ascii="Calibri" w:hAnsi="Calibri"/>
        </w:rPr>
        <w:t>;</w:t>
      </w:r>
      <w:r w:rsidR="00250231" w:rsidRPr="00196FA1">
        <w:rPr>
          <w:rFonts w:ascii="Calibri" w:hAnsi="Calibri"/>
        </w:rPr>
        <w:t xml:space="preserve"> </w:t>
      </w:r>
    </w:p>
    <w:p w14:paraId="6622D64C" w14:textId="64E8F271" w:rsidR="00F941C9" w:rsidRPr="00196FA1" w:rsidRDefault="00C3341A" w:rsidP="008C3C1F">
      <w:pPr>
        <w:spacing w:line="360" w:lineRule="auto"/>
        <w:jc w:val="both"/>
        <w:rPr>
          <w:rFonts w:ascii="Calibri" w:hAnsi="Calibri" w:cs="Arial"/>
        </w:rPr>
      </w:pPr>
      <w:r>
        <w:rPr>
          <w:rFonts w:ascii="Calibri" w:hAnsi="Calibri"/>
        </w:rPr>
        <w:t>12</w:t>
      </w:r>
      <w:r w:rsidR="00250231" w:rsidRPr="00196FA1">
        <w:rPr>
          <w:rFonts w:ascii="Calibri" w:hAnsi="Calibri"/>
        </w:rPr>
        <w:t>.</w:t>
      </w:r>
      <w:r w:rsidR="00C22B7B" w:rsidRPr="00196FA1">
        <w:rPr>
          <w:rFonts w:ascii="Calibri" w:hAnsi="Calibri"/>
        </w:rPr>
        <w:t>5</w:t>
      </w:r>
      <w:r w:rsidR="00250231" w:rsidRPr="00196FA1">
        <w:rPr>
          <w:rFonts w:ascii="Calibri" w:hAnsi="Calibri"/>
        </w:rPr>
        <w:t xml:space="preserve">. Para dirimir quaisquer dúvidas ou questões relacionadas com este Edital e seus Anexos, as </w:t>
      </w:r>
      <w:r w:rsidR="00F941C9" w:rsidRPr="00196FA1">
        <w:rPr>
          <w:rFonts w:ascii="Calibri" w:hAnsi="Calibri" w:cs="Arial"/>
        </w:rPr>
        <w:t xml:space="preserve">partes elegem o foro da Comarca de </w:t>
      </w:r>
      <w:r w:rsidR="00DC4C13">
        <w:rPr>
          <w:rFonts w:ascii="Calibri" w:hAnsi="Calibri" w:cs="Arial"/>
        </w:rPr>
        <w:t>João Pessoa</w:t>
      </w:r>
      <w:r w:rsidR="00F941C9" w:rsidRPr="00196FA1">
        <w:rPr>
          <w:rFonts w:ascii="Calibri" w:hAnsi="Calibri" w:cs="Arial"/>
        </w:rPr>
        <w:t>, Estado d</w:t>
      </w:r>
      <w:r w:rsidR="00DC4C13">
        <w:rPr>
          <w:rFonts w:ascii="Calibri" w:hAnsi="Calibri" w:cs="Arial"/>
        </w:rPr>
        <w:t>a</w:t>
      </w:r>
      <w:r w:rsidR="00F941C9" w:rsidRPr="00196FA1">
        <w:rPr>
          <w:rFonts w:ascii="Calibri" w:hAnsi="Calibri" w:cs="Arial"/>
        </w:rPr>
        <w:t xml:space="preserve"> </w:t>
      </w:r>
      <w:r w:rsidR="00DC4C13">
        <w:rPr>
          <w:rFonts w:ascii="Calibri" w:hAnsi="Calibri" w:cs="Arial"/>
        </w:rPr>
        <w:t>Paraíba</w:t>
      </w:r>
      <w:r w:rsidR="00F941C9" w:rsidRPr="00196FA1">
        <w:rPr>
          <w:rFonts w:ascii="Calibri" w:hAnsi="Calibri" w:cs="Arial"/>
        </w:rPr>
        <w:t>, renunciando expressamente a qualquer outro, por mais privilegiado que seja.</w:t>
      </w:r>
    </w:p>
    <w:p w14:paraId="61840317" w14:textId="77777777" w:rsidR="00C43A30" w:rsidRPr="00196FA1" w:rsidRDefault="00C43A30" w:rsidP="008C3C1F">
      <w:pPr>
        <w:spacing w:line="360" w:lineRule="auto"/>
        <w:jc w:val="right"/>
        <w:rPr>
          <w:rFonts w:ascii="Calibri" w:hAnsi="Calibri"/>
        </w:rPr>
      </w:pPr>
    </w:p>
    <w:p w14:paraId="20776F43" w14:textId="05D6C91D" w:rsidR="00250231" w:rsidRPr="00196FA1" w:rsidRDefault="00A91FB6" w:rsidP="008C3C1F">
      <w:pPr>
        <w:spacing w:line="360" w:lineRule="auto"/>
        <w:jc w:val="right"/>
        <w:rPr>
          <w:rFonts w:ascii="Calibri" w:hAnsi="Calibri"/>
        </w:rPr>
      </w:pPr>
      <w:r w:rsidRPr="00937921">
        <w:rPr>
          <w:rFonts w:ascii="Calibri" w:hAnsi="Calibri"/>
        </w:rPr>
        <w:t>Guarabira</w:t>
      </w:r>
      <w:r w:rsidR="00250231" w:rsidRPr="00937921">
        <w:rPr>
          <w:rFonts w:ascii="Calibri" w:hAnsi="Calibri"/>
        </w:rPr>
        <w:t>/</w:t>
      </w:r>
      <w:r w:rsidR="00DC4C13" w:rsidRPr="00937921">
        <w:rPr>
          <w:rFonts w:ascii="Calibri" w:hAnsi="Calibri"/>
        </w:rPr>
        <w:t>PB</w:t>
      </w:r>
      <w:r w:rsidR="00250231" w:rsidRPr="00937921">
        <w:rPr>
          <w:rFonts w:ascii="Calibri" w:hAnsi="Calibri"/>
        </w:rPr>
        <w:t>,</w:t>
      </w:r>
      <w:r w:rsidRPr="00937921">
        <w:rPr>
          <w:rFonts w:ascii="Calibri" w:hAnsi="Calibri"/>
        </w:rPr>
        <w:t xml:space="preserve"> </w:t>
      </w:r>
      <w:r w:rsidR="00937921" w:rsidRPr="00937921">
        <w:rPr>
          <w:rFonts w:ascii="Calibri" w:hAnsi="Calibri"/>
        </w:rPr>
        <w:t>12</w:t>
      </w:r>
      <w:r w:rsidR="00C43A30" w:rsidRPr="00937921">
        <w:rPr>
          <w:rFonts w:ascii="Calibri" w:hAnsi="Calibri"/>
        </w:rPr>
        <w:t xml:space="preserve"> de</w:t>
      </w:r>
      <w:r w:rsidRPr="00937921">
        <w:rPr>
          <w:rFonts w:ascii="Calibri" w:hAnsi="Calibri"/>
        </w:rPr>
        <w:t xml:space="preserve"> abril</w:t>
      </w:r>
      <w:r w:rsidR="00C43A30" w:rsidRPr="00937921">
        <w:rPr>
          <w:rFonts w:ascii="Calibri" w:hAnsi="Calibri"/>
        </w:rPr>
        <w:t xml:space="preserve"> </w:t>
      </w:r>
      <w:r w:rsidR="00507C51" w:rsidRPr="00937921">
        <w:rPr>
          <w:rFonts w:ascii="Calibri" w:hAnsi="Calibri"/>
        </w:rPr>
        <w:t>de 2018.</w:t>
      </w:r>
      <w:r w:rsidR="00250231" w:rsidRPr="00196FA1">
        <w:rPr>
          <w:rFonts w:ascii="Calibri" w:hAnsi="Calibri"/>
        </w:rPr>
        <w:t xml:space="preserve"> </w:t>
      </w:r>
    </w:p>
    <w:p w14:paraId="4E63F187" w14:textId="77777777" w:rsidR="00D0695F" w:rsidRPr="00196FA1" w:rsidRDefault="00D0695F" w:rsidP="00D0695F">
      <w:pPr>
        <w:jc w:val="center"/>
        <w:rPr>
          <w:rFonts w:ascii="Calibri" w:hAnsi="Calibri"/>
        </w:rPr>
      </w:pPr>
      <w:r w:rsidRPr="00196FA1">
        <w:rPr>
          <w:rFonts w:ascii="Calibri" w:hAnsi="Calibri"/>
        </w:rPr>
        <w:t>_____________________________________</w:t>
      </w:r>
    </w:p>
    <w:p w14:paraId="6B35AC38" w14:textId="77777777" w:rsidR="007C6B9D" w:rsidRDefault="000F4981" w:rsidP="00507C51">
      <w:pPr>
        <w:jc w:val="center"/>
        <w:rPr>
          <w:rFonts w:ascii="Calibri" w:hAnsi="Calibri"/>
        </w:rPr>
      </w:pPr>
      <w:r>
        <w:rPr>
          <w:rFonts w:ascii="Calibri" w:hAnsi="Calibri"/>
        </w:rPr>
        <w:t>RAFAEL AGNELLO DOS SANTOS</w:t>
      </w:r>
    </w:p>
    <w:p w14:paraId="051CDAEE" w14:textId="6B833839" w:rsidR="000F4981" w:rsidRDefault="000F4981" w:rsidP="00507C51">
      <w:pPr>
        <w:jc w:val="center"/>
        <w:rPr>
          <w:rFonts w:ascii="Calibri" w:hAnsi="Calibri"/>
        </w:rPr>
      </w:pPr>
      <w:r>
        <w:rPr>
          <w:rFonts w:ascii="Calibri" w:hAnsi="Calibri"/>
        </w:rPr>
        <w:t>Gerente Administrativo</w:t>
      </w:r>
    </w:p>
    <w:p w14:paraId="2410D75F" w14:textId="64E7F3D3" w:rsidR="00050737" w:rsidRDefault="00050737" w:rsidP="00507C51">
      <w:pPr>
        <w:jc w:val="center"/>
        <w:rPr>
          <w:rFonts w:ascii="Calibri" w:hAnsi="Calibri"/>
        </w:rPr>
      </w:pPr>
    </w:p>
    <w:p w14:paraId="3181DEAA" w14:textId="37568542" w:rsidR="00050737" w:rsidRDefault="00050737" w:rsidP="00507C51">
      <w:pPr>
        <w:jc w:val="center"/>
        <w:rPr>
          <w:rFonts w:ascii="Calibri" w:hAnsi="Calibri"/>
        </w:rPr>
      </w:pPr>
    </w:p>
    <w:p w14:paraId="0D42F44B" w14:textId="48EEFA42" w:rsidR="00050737" w:rsidRDefault="00050737" w:rsidP="00507C51">
      <w:pPr>
        <w:jc w:val="center"/>
        <w:rPr>
          <w:rFonts w:ascii="Calibri" w:hAnsi="Calibri"/>
        </w:rPr>
      </w:pPr>
    </w:p>
    <w:p w14:paraId="13039883" w14:textId="2365E85D" w:rsidR="00050737" w:rsidRDefault="00050737" w:rsidP="00507C51">
      <w:pPr>
        <w:jc w:val="center"/>
        <w:rPr>
          <w:rFonts w:ascii="Calibri" w:hAnsi="Calibri"/>
        </w:rPr>
      </w:pPr>
    </w:p>
    <w:p w14:paraId="178FF9A6" w14:textId="03CC99F4" w:rsidR="00050737" w:rsidRDefault="00050737" w:rsidP="00507C51">
      <w:pPr>
        <w:jc w:val="center"/>
        <w:rPr>
          <w:rFonts w:ascii="Calibri" w:hAnsi="Calibri"/>
        </w:rPr>
      </w:pPr>
    </w:p>
    <w:p w14:paraId="5B3AEA50" w14:textId="5F3C2494" w:rsidR="00050737" w:rsidRDefault="00050737" w:rsidP="00507C51">
      <w:pPr>
        <w:jc w:val="center"/>
        <w:rPr>
          <w:rFonts w:ascii="Calibri" w:hAnsi="Calibri"/>
        </w:rPr>
      </w:pPr>
    </w:p>
    <w:p w14:paraId="21541E14" w14:textId="0E4831B9" w:rsidR="00050737" w:rsidRDefault="00050737" w:rsidP="00507C51">
      <w:pPr>
        <w:jc w:val="center"/>
        <w:rPr>
          <w:rFonts w:ascii="Calibri" w:hAnsi="Calibri"/>
        </w:rPr>
      </w:pPr>
    </w:p>
    <w:p w14:paraId="02A82FCC" w14:textId="761D5F20" w:rsidR="00050737" w:rsidRDefault="00050737" w:rsidP="00507C51">
      <w:pPr>
        <w:jc w:val="center"/>
        <w:rPr>
          <w:rFonts w:ascii="Calibri" w:hAnsi="Calibri"/>
        </w:rPr>
      </w:pPr>
    </w:p>
    <w:p w14:paraId="5FD73979" w14:textId="35E9B16B" w:rsidR="00050737" w:rsidRDefault="00050737" w:rsidP="00507C51">
      <w:pPr>
        <w:jc w:val="center"/>
        <w:rPr>
          <w:rFonts w:ascii="Calibri" w:hAnsi="Calibri"/>
        </w:rPr>
      </w:pPr>
    </w:p>
    <w:p w14:paraId="6148363A" w14:textId="2AA34D34" w:rsidR="00050737" w:rsidRDefault="00050737" w:rsidP="00507C51">
      <w:pPr>
        <w:jc w:val="center"/>
        <w:rPr>
          <w:rFonts w:ascii="Calibri" w:hAnsi="Calibri"/>
        </w:rPr>
      </w:pPr>
    </w:p>
    <w:p w14:paraId="55D59124" w14:textId="024D5590" w:rsidR="00050737" w:rsidRDefault="00050737" w:rsidP="00507C51">
      <w:pPr>
        <w:jc w:val="center"/>
        <w:rPr>
          <w:rFonts w:ascii="Calibri" w:hAnsi="Calibri"/>
        </w:rPr>
      </w:pPr>
    </w:p>
    <w:p w14:paraId="6BD83885" w14:textId="4A253DF3" w:rsidR="00050737" w:rsidRDefault="00050737" w:rsidP="00507C51">
      <w:pPr>
        <w:jc w:val="center"/>
        <w:rPr>
          <w:rFonts w:ascii="Calibri" w:hAnsi="Calibri"/>
        </w:rPr>
      </w:pPr>
    </w:p>
    <w:p w14:paraId="11C66088" w14:textId="109FA466" w:rsidR="00050737" w:rsidRDefault="00050737" w:rsidP="00507C51">
      <w:pPr>
        <w:jc w:val="center"/>
        <w:rPr>
          <w:rFonts w:ascii="Calibri" w:hAnsi="Calibri"/>
        </w:rPr>
      </w:pPr>
    </w:p>
    <w:p w14:paraId="5772855D" w14:textId="01908B1D" w:rsidR="00050737" w:rsidRDefault="00050737" w:rsidP="00507C51">
      <w:pPr>
        <w:jc w:val="center"/>
        <w:rPr>
          <w:rFonts w:ascii="Calibri" w:hAnsi="Calibri"/>
        </w:rPr>
      </w:pPr>
    </w:p>
    <w:p w14:paraId="21359B92" w14:textId="064A2F5E" w:rsidR="00050737" w:rsidRDefault="00050737" w:rsidP="00507C51">
      <w:pPr>
        <w:jc w:val="center"/>
        <w:rPr>
          <w:rFonts w:ascii="Calibri" w:hAnsi="Calibri"/>
        </w:rPr>
      </w:pPr>
    </w:p>
    <w:p w14:paraId="6707CEC3" w14:textId="570A038F" w:rsidR="00050737" w:rsidRDefault="00050737" w:rsidP="00507C51">
      <w:pPr>
        <w:jc w:val="center"/>
        <w:rPr>
          <w:rFonts w:ascii="Calibri" w:hAnsi="Calibri"/>
        </w:rPr>
      </w:pPr>
    </w:p>
    <w:p w14:paraId="363757AC" w14:textId="6D1F479B" w:rsidR="00050737" w:rsidRDefault="00050737" w:rsidP="00507C51">
      <w:pPr>
        <w:jc w:val="center"/>
        <w:rPr>
          <w:rFonts w:ascii="Calibri" w:hAnsi="Calibri"/>
        </w:rPr>
      </w:pPr>
    </w:p>
    <w:p w14:paraId="640AFA92" w14:textId="2E7198DF" w:rsidR="00050737" w:rsidRDefault="00050737" w:rsidP="00507C51">
      <w:pPr>
        <w:jc w:val="center"/>
        <w:rPr>
          <w:rFonts w:ascii="Calibri" w:hAnsi="Calibri"/>
        </w:rPr>
      </w:pPr>
    </w:p>
    <w:p w14:paraId="52653386" w14:textId="77777777" w:rsidR="00917F9C" w:rsidRDefault="00917F9C" w:rsidP="0057116C">
      <w:pPr>
        <w:spacing w:line="360" w:lineRule="auto"/>
        <w:jc w:val="center"/>
        <w:outlineLvl w:val="0"/>
        <w:rPr>
          <w:rFonts w:ascii="Calibri" w:hAnsi="Calibri"/>
          <w:b/>
          <w:sz w:val="26"/>
          <w:szCs w:val="26"/>
          <w:u w:val="single"/>
        </w:rPr>
      </w:pPr>
      <w:r w:rsidRPr="00196FA1">
        <w:rPr>
          <w:rFonts w:ascii="Calibri" w:hAnsi="Calibri"/>
          <w:b/>
          <w:sz w:val="26"/>
          <w:szCs w:val="26"/>
          <w:u w:val="single"/>
        </w:rPr>
        <w:t xml:space="preserve">ANEXO I. TERMO DE REFERÊNCIA </w:t>
      </w:r>
    </w:p>
    <w:p w14:paraId="1AFD78B0" w14:textId="77777777" w:rsidR="00C114D3" w:rsidRPr="00196FA1" w:rsidRDefault="00C114D3" w:rsidP="0057116C">
      <w:pPr>
        <w:spacing w:line="360" w:lineRule="auto"/>
        <w:jc w:val="center"/>
        <w:outlineLvl w:val="0"/>
        <w:rPr>
          <w:rFonts w:ascii="Calibri" w:hAnsi="Calibri"/>
          <w:b/>
          <w:sz w:val="26"/>
          <w:szCs w:val="26"/>
          <w:u w:val="single"/>
        </w:rPr>
      </w:pPr>
    </w:p>
    <w:p w14:paraId="0F768196" w14:textId="77777777" w:rsidR="00917F9C" w:rsidRPr="00196FA1" w:rsidRDefault="00917F9C" w:rsidP="00917F9C">
      <w:pPr>
        <w:spacing w:line="360" w:lineRule="auto"/>
        <w:jc w:val="both"/>
        <w:outlineLvl w:val="0"/>
        <w:rPr>
          <w:rFonts w:ascii="Calibri" w:hAnsi="Calibri"/>
          <w:b/>
        </w:rPr>
      </w:pPr>
      <w:r w:rsidRPr="00196FA1">
        <w:rPr>
          <w:rFonts w:ascii="Calibri" w:hAnsi="Calibri"/>
          <w:b/>
        </w:rPr>
        <w:t>1. DO OBJETO DO PROCESSO SELETIVO</w:t>
      </w:r>
    </w:p>
    <w:p w14:paraId="50560C2B" w14:textId="4A407C94" w:rsidR="002F512E" w:rsidRPr="00196FA1" w:rsidRDefault="00917F9C" w:rsidP="00DC4C13">
      <w:pPr>
        <w:pStyle w:val="PargrafodaLista"/>
        <w:spacing w:line="360" w:lineRule="auto"/>
        <w:jc w:val="both"/>
        <w:rPr>
          <w:rFonts w:asciiTheme="minorHAnsi" w:hAnsiTheme="minorHAnsi" w:cstheme="minorHAnsi"/>
          <w:lang w:val="pt-BR"/>
        </w:rPr>
      </w:pPr>
      <w:r w:rsidRPr="005F29EF">
        <w:rPr>
          <w:lang w:val="pt-BR"/>
        </w:rPr>
        <w:t xml:space="preserve">1.1. </w:t>
      </w:r>
      <w:r w:rsidR="0057116C" w:rsidRPr="005F29EF">
        <w:rPr>
          <w:lang w:val="pt-BR"/>
        </w:rPr>
        <w:t xml:space="preserve">Constitui </w:t>
      </w:r>
      <w:r w:rsidR="00DC4C13" w:rsidRPr="005F29EF">
        <w:rPr>
          <w:lang w:val="pt-BR"/>
        </w:rPr>
        <w:t>o</w:t>
      </w:r>
      <w:r w:rsidR="0057116C" w:rsidRPr="005F29EF">
        <w:rPr>
          <w:lang w:val="pt-BR"/>
        </w:rPr>
        <w:t xml:space="preserve">bjeto do processo seletivo a Contratação de empresa especializada na prestação de </w:t>
      </w:r>
      <w:r w:rsidR="0057116C" w:rsidRPr="005F29EF">
        <w:rPr>
          <w:lang w:val="pt-BR"/>
        </w:rPr>
        <w:lastRenderedPageBreak/>
        <w:t xml:space="preserve">Serviços </w:t>
      </w:r>
      <w:r w:rsidR="0057116C" w:rsidRPr="005F29EF">
        <w:rPr>
          <w:rFonts w:asciiTheme="minorHAnsi" w:hAnsiTheme="minorHAnsi" w:cstheme="minorHAnsi"/>
          <w:lang w:val="pt-BR"/>
        </w:rPr>
        <w:t>Médicos</w:t>
      </w:r>
      <w:r w:rsidR="007C6B9D" w:rsidRPr="005F29EF">
        <w:rPr>
          <w:rFonts w:asciiTheme="minorHAnsi" w:hAnsiTheme="minorHAnsi" w:cstheme="minorHAnsi"/>
          <w:lang w:val="pt-BR"/>
        </w:rPr>
        <w:t xml:space="preserve"> </w:t>
      </w:r>
      <w:r w:rsidR="00937921" w:rsidRPr="00B30FCB">
        <w:rPr>
          <w:i/>
          <w:sz w:val="24"/>
          <w:szCs w:val="24"/>
          <w:lang w:val="pt-BR"/>
        </w:rPr>
        <w:t xml:space="preserve">Contratação de empresa especializada na prestação de </w:t>
      </w:r>
      <w:r w:rsidR="00955C57" w:rsidRPr="00B30FCB">
        <w:rPr>
          <w:i/>
          <w:sz w:val="24"/>
          <w:szCs w:val="24"/>
          <w:lang w:val="pt-BR"/>
        </w:rPr>
        <w:t>Serviços médicos de CLÍNICA GERAL</w:t>
      </w:r>
      <w:r w:rsidR="00955C57">
        <w:rPr>
          <w:i/>
          <w:sz w:val="24"/>
          <w:szCs w:val="24"/>
          <w:lang w:val="pt-BR"/>
        </w:rPr>
        <w:t xml:space="preserve">, </w:t>
      </w:r>
      <w:r w:rsidR="00955C57" w:rsidRPr="00B30FCB">
        <w:rPr>
          <w:i/>
          <w:sz w:val="24"/>
          <w:szCs w:val="24"/>
          <w:lang w:val="pt-BR"/>
        </w:rPr>
        <w:t xml:space="preserve"> PEDIATRIA</w:t>
      </w:r>
      <w:r w:rsidR="00955C57">
        <w:rPr>
          <w:i/>
          <w:sz w:val="24"/>
          <w:szCs w:val="24"/>
          <w:lang w:val="pt-BR"/>
        </w:rPr>
        <w:t xml:space="preserve"> e COORDENADOR MÉDICO</w:t>
      </w:r>
      <w:r w:rsidR="00DC4C13">
        <w:rPr>
          <w:i/>
          <w:sz w:val="24"/>
          <w:szCs w:val="24"/>
          <w:lang w:val="pt-BR"/>
        </w:rPr>
        <w:t xml:space="preserve">, </w:t>
      </w:r>
      <w:r w:rsidR="00DC4C13" w:rsidRPr="009C2FEC">
        <w:rPr>
          <w:i/>
          <w:sz w:val="24"/>
          <w:szCs w:val="24"/>
          <w:lang w:val="pt-BR"/>
        </w:rPr>
        <w:t>para atender a</w:t>
      </w:r>
      <w:r w:rsidR="00DC4C13">
        <w:rPr>
          <w:i/>
          <w:sz w:val="24"/>
          <w:szCs w:val="24"/>
          <w:lang w:val="pt-BR"/>
        </w:rPr>
        <w:t>s</w:t>
      </w:r>
      <w:r w:rsidR="00DC4C13" w:rsidRPr="009C2FEC">
        <w:rPr>
          <w:i/>
          <w:sz w:val="24"/>
          <w:szCs w:val="24"/>
          <w:lang w:val="pt-BR"/>
        </w:rPr>
        <w:t xml:space="preserve"> demanda</w:t>
      </w:r>
      <w:r w:rsidR="00DC4C13">
        <w:rPr>
          <w:i/>
          <w:sz w:val="24"/>
          <w:szCs w:val="24"/>
          <w:lang w:val="pt-BR"/>
        </w:rPr>
        <w:t>s</w:t>
      </w:r>
      <w:r w:rsidR="00DC4C13" w:rsidRPr="009C2FEC">
        <w:rPr>
          <w:i/>
          <w:sz w:val="24"/>
          <w:szCs w:val="24"/>
          <w:lang w:val="pt-BR"/>
        </w:rPr>
        <w:t xml:space="preserve"> </w:t>
      </w:r>
      <w:r w:rsidR="00DC4C13" w:rsidRPr="006A4579">
        <w:rPr>
          <w:i/>
          <w:sz w:val="24"/>
          <w:szCs w:val="24"/>
          <w:lang w:val="pt-BR"/>
        </w:rPr>
        <w:t>d</w:t>
      </w:r>
      <w:r w:rsidR="00A91FB6" w:rsidRPr="006A4579">
        <w:rPr>
          <w:i/>
          <w:sz w:val="24"/>
          <w:szCs w:val="24"/>
          <w:lang w:val="pt-BR"/>
        </w:rPr>
        <w:t>a</w:t>
      </w:r>
      <w:r w:rsidR="00DC4C13" w:rsidRPr="006A4579">
        <w:rPr>
          <w:i/>
          <w:sz w:val="24"/>
          <w:szCs w:val="24"/>
          <w:lang w:val="pt-BR"/>
        </w:rPr>
        <w:t xml:space="preserve"> </w:t>
      </w:r>
      <w:r w:rsidR="00A91FB6" w:rsidRPr="006A4579">
        <w:rPr>
          <w:sz w:val="24"/>
          <w:szCs w:val="24"/>
          <w:lang w:val="pt-BR"/>
        </w:rPr>
        <w:t>UNIDADE DE PRONTO ATENDIMENTO (UPA) GUARABIRA, MUNICÍPIO DE GUARABIRA/PB</w:t>
      </w:r>
      <w:r w:rsidR="002F512E" w:rsidRPr="006A4579">
        <w:rPr>
          <w:rFonts w:asciiTheme="minorHAnsi" w:hAnsiTheme="minorHAnsi" w:cstheme="minorHAnsi"/>
          <w:lang w:val="pt-BR"/>
        </w:rPr>
        <w:t>,</w:t>
      </w:r>
      <w:r w:rsidR="002F512E" w:rsidRPr="00196FA1">
        <w:rPr>
          <w:rFonts w:asciiTheme="minorHAnsi" w:hAnsiTheme="minorHAnsi" w:cstheme="minorHAnsi"/>
          <w:lang w:val="pt-BR"/>
        </w:rPr>
        <w:t xml:space="preserve"> </w:t>
      </w:r>
      <w:r w:rsidR="00714C06">
        <w:rPr>
          <w:rFonts w:asciiTheme="minorHAnsi" w:hAnsiTheme="minorHAnsi" w:cstheme="minorHAnsi"/>
          <w:lang w:val="pt-BR"/>
        </w:rPr>
        <w:t xml:space="preserve">no âmbito do Contrato de Gestão nº 61/2019, </w:t>
      </w:r>
      <w:r w:rsidR="002F512E" w:rsidRPr="00196FA1">
        <w:rPr>
          <w:rFonts w:asciiTheme="minorHAnsi" w:hAnsiTheme="minorHAnsi" w:cstheme="minorHAnsi"/>
          <w:lang w:val="pt-BR"/>
        </w:rPr>
        <w:t>de acordo com os quantitativos e especificações contidas neste edital, conforme Planilha a seguir:</w:t>
      </w:r>
    </w:p>
    <w:p w14:paraId="4E2698B0" w14:textId="77777777" w:rsidR="00937921" w:rsidRPr="00937921" w:rsidRDefault="00937921" w:rsidP="00937921">
      <w:pPr>
        <w:pStyle w:val="PargrafodaLista"/>
        <w:numPr>
          <w:ilvl w:val="1"/>
          <w:numId w:val="16"/>
        </w:numPr>
        <w:spacing w:line="360" w:lineRule="auto"/>
        <w:ind w:left="0" w:firstLine="0"/>
        <w:jc w:val="both"/>
        <w:rPr>
          <w:sz w:val="24"/>
          <w:szCs w:val="24"/>
          <w:lang w:val="pt-BR"/>
        </w:rPr>
      </w:pPr>
    </w:p>
    <w:tbl>
      <w:tblPr>
        <w:tblW w:w="8993" w:type="dxa"/>
        <w:tblInd w:w="-214" w:type="dxa"/>
        <w:tblLayout w:type="fixed"/>
        <w:tblCellMar>
          <w:left w:w="70" w:type="dxa"/>
          <w:right w:w="70" w:type="dxa"/>
        </w:tblCellMar>
        <w:tblLook w:val="04A0" w:firstRow="1" w:lastRow="0" w:firstColumn="1" w:lastColumn="0" w:noHBand="0" w:noVBand="1"/>
      </w:tblPr>
      <w:tblGrid>
        <w:gridCol w:w="1480"/>
        <w:gridCol w:w="1985"/>
        <w:gridCol w:w="2126"/>
        <w:gridCol w:w="3402"/>
      </w:tblGrid>
      <w:tr w:rsidR="00955C57" w:rsidRPr="00B30FCB" w14:paraId="24A7406D" w14:textId="77777777" w:rsidTr="00955C57">
        <w:trPr>
          <w:trHeight w:val="315"/>
        </w:trPr>
        <w:tc>
          <w:tcPr>
            <w:tcW w:w="8993" w:type="dxa"/>
            <w:gridSpan w:val="4"/>
            <w:tcBorders>
              <w:top w:val="single" w:sz="8" w:space="0" w:color="00000A"/>
              <w:left w:val="single" w:sz="8" w:space="0" w:color="00000A"/>
              <w:bottom w:val="nil"/>
              <w:right w:val="single" w:sz="4" w:space="0" w:color="auto"/>
            </w:tcBorders>
            <w:shd w:val="clear" w:color="auto" w:fill="auto"/>
            <w:vAlign w:val="center"/>
            <w:hideMark/>
          </w:tcPr>
          <w:p w14:paraId="600C428A" w14:textId="77777777" w:rsidR="00955C57" w:rsidRPr="00B30FCB" w:rsidRDefault="00955C57" w:rsidP="00955C57">
            <w:pPr>
              <w:jc w:val="center"/>
              <w:rPr>
                <w:rFonts w:ascii="Calibri" w:hAnsi="Calibri" w:cs="Calibri"/>
                <w:b/>
                <w:bCs/>
                <w:sz w:val="20"/>
                <w:szCs w:val="20"/>
                <w:highlight w:val="yellow"/>
              </w:rPr>
            </w:pPr>
            <w:r w:rsidRPr="00B30FCB">
              <w:rPr>
                <w:rFonts w:ascii="Calibri" w:hAnsi="Calibri" w:cs="Calibri"/>
                <w:b/>
                <w:bCs/>
                <w:sz w:val="20"/>
                <w:szCs w:val="20"/>
              </w:rPr>
              <w:t>UPA GUARABIRA – GUARABIRA - PB</w:t>
            </w:r>
          </w:p>
          <w:p w14:paraId="51618139"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CLÍNICO GERAL</w:t>
            </w:r>
          </w:p>
        </w:tc>
      </w:tr>
      <w:tr w:rsidR="00955C57" w:rsidRPr="00B30FCB" w14:paraId="0CEEEC9B" w14:textId="77777777" w:rsidTr="00955C57">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14:paraId="3F5F4B79"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14:paraId="45DF2B70"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14:paraId="1D92304C"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ÁREA OPERACIONAL/CARGA HORÁRIA</w:t>
            </w:r>
          </w:p>
        </w:tc>
        <w:tc>
          <w:tcPr>
            <w:tcW w:w="3402" w:type="dxa"/>
            <w:vMerge w:val="restart"/>
            <w:tcBorders>
              <w:top w:val="single" w:sz="8" w:space="0" w:color="auto"/>
              <w:left w:val="single" w:sz="8" w:space="0" w:color="00000A"/>
              <w:right w:val="single" w:sz="8" w:space="0" w:color="auto"/>
            </w:tcBorders>
          </w:tcPr>
          <w:p w14:paraId="0C538777" w14:textId="77777777" w:rsidR="00955C57" w:rsidRDefault="00955C57" w:rsidP="00955C57">
            <w:pPr>
              <w:jc w:val="center"/>
              <w:rPr>
                <w:rFonts w:ascii="Calibri" w:hAnsi="Calibri" w:cs="Calibri"/>
                <w:b/>
                <w:bCs/>
                <w:sz w:val="20"/>
                <w:szCs w:val="20"/>
              </w:rPr>
            </w:pPr>
          </w:p>
          <w:p w14:paraId="7B808804"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QUANTIDADE</w:t>
            </w:r>
          </w:p>
        </w:tc>
      </w:tr>
      <w:tr w:rsidR="00955C57" w:rsidRPr="00B30FCB" w14:paraId="390CFB6F" w14:textId="77777777" w:rsidTr="00955C57">
        <w:trPr>
          <w:trHeight w:val="300"/>
        </w:trPr>
        <w:tc>
          <w:tcPr>
            <w:tcW w:w="1480" w:type="dxa"/>
            <w:tcBorders>
              <w:top w:val="nil"/>
              <w:left w:val="single" w:sz="8" w:space="0" w:color="00000A"/>
              <w:bottom w:val="nil"/>
              <w:right w:val="single" w:sz="8" w:space="0" w:color="00000A"/>
            </w:tcBorders>
            <w:shd w:val="clear" w:color="auto" w:fill="auto"/>
            <w:vAlign w:val="center"/>
            <w:hideMark/>
          </w:tcPr>
          <w:p w14:paraId="44F7A032"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6AC9663E" w14:textId="77777777" w:rsidR="00955C57" w:rsidRPr="00B30FCB" w:rsidRDefault="00955C57" w:rsidP="00955C57">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8" w:space="0" w:color="00000A"/>
            </w:tcBorders>
            <w:shd w:val="clear" w:color="auto" w:fill="auto"/>
            <w:vAlign w:val="center"/>
            <w:hideMark/>
          </w:tcPr>
          <w:p w14:paraId="4B644EAF" w14:textId="77777777" w:rsidR="00955C57" w:rsidRPr="00B30FCB" w:rsidRDefault="00955C57" w:rsidP="00955C57">
            <w:pPr>
              <w:rPr>
                <w:rFonts w:ascii="Calibri" w:hAnsi="Calibri" w:cs="Calibri"/>
                <w:b/>
                <w:bCs/>
                <w:sz w:val="20"/>
                <w:szCs w:val="20"/>
              </w:rPr>
            </w:pPr>
          </w:p>
        </w:tc>
        <w:tc>
          <w:tcPr>
            <w:tcW w:w="3402" w:type="dxa"/>
            <w:vMerge/>
            <w:tcBorders>
              <w:left w:val="single" w:sz="8" w:space="0" w:color="00000A"/>
              <w:right w:val="single" w:sz="8" w:space="0" w:color="auto"/>
            </w:tcBorders>
          </w:tcPr>
          <w:p w14:paraId="622B7AA5" w14:textId="77777777" w:rsidR="00955C57" w:rsidRPr="00B30FCB" w:rsidRDefault="00955C57" w:rsidP="00955C57">
            <w:pPr>
              <w:jc w:val="center"/>
              <w:rPr>
                <w:rFonts w:ascii="Calibri" w:hAnsi="Calibri" w:cs="Calibri"/>
                <w:b/>
                <w:bCs/>
                <w:sz w:val="20"/>
                <w:szCs w:val="20"/>
              </w:rPr>
            </w:pPr>
          </w:p>
        </w:tc>
      </w:tr>
      <w:tr w:rsidR="00955C57" w:rsidRPr="00B30FCB" w14:paraId="586FF6FE" w14:textId="77777777" w:rsidTr="00955C57">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14:paraId="4216B5F4"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7C4F294E" w14:textId="77777777" w:rsidR="00955C57" w:rsidRPr="00B30FCB" w:rsidRDefault="00955C57" w:rsidP="00955C57">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8" w:space="0" w:color="auto"/>
            </w:tcBorders>
            <w:shd w:val="clear" w:color="auto" w:fill="auto"/>
            <w:vAlign w:val="center"/>
            <w:hideMark/>
          </w:tcPr>
          <w:p w14:paraId="03F0831C" w14:textId="77777777" w:rsidR="00955C57" w:rsidRPr="00B30FCB" w:rsidRDefault="00955C57" w:rsidP="00955C57">
            <w:pPr>
              <w:rPr>
                <w:rFonts w:ascii="Calibri" w:hAnsi="Calibri" w:cs="Calibri"/>
                <w:b/>
                <w:bCs/>
                <w:sz w:val="20"/>
                <w:szCs w:val="20"/>
              </w:rPr>
            </w:pPr>
          </w:p>
        </w:tc>
        <w:tc>
          <w:tcPr>
            <w:tcW w:w="3402" w:type="dxa"/>
            <w:tcBorders>
              <w:left w:val="single" w:sz="8" w:space="0" w:color="00000A"/>
              <w:bottom w:val="single" w:sz="8" w:space="0" w:color="000000"/>
              <w:right w:val="single" w:sz="8" w:space="0" w:color="auto"/>
            </w:tcBorders>
          </w:tcPr>
          <w:p w14:paraId="3CE280B2" w14:textId="77777777" w:rsidR="00955C57" w:rsidRPr="00B30FCB" w:rsidRDefault="00955C57" w:rsidP="00955C57">
            <w:pPr>
              <w:rPr>
                <w:rFonts w:ascii="Calibri" w:hAnsi="Calibri" w:cs="Calibri"/>
                <w:b/>
                <w:bCs/>
                <w:sz w:val="20"/>
                <w:szCs w:val="20"/>
              </w:rPr>
            </w:pPr>
          </w:p>
        </w:tc>
      </w:tr>
      <w:tr w:rsidR="00955C57" w:rsidRPr="00B30FCB" w14:paraId="7BF121D7" w14:textId="77777777" w:rsidTr="00955C57">
        <w:trPr>
          <w:trHeight w:val="5358"/>
        </w:trPr>
        <w:tc>
          <w:tcPr>
            <w:tcW w:w="1480" w:type="dxa"/>
            <w:tcBorders>
              <w:top w:val="nil"/>
              <w:left w:val="single" w:sz="8" w:space="0" w:color="00000A"/>
              <w:right w:val="single" w:sz="8" w:space="0" w:color="00000A"/>
            </w:tcBorders>
            <w:shd w:val="clear" w:color="auto" w:fill="auto"/>
            <w:vAlign w:val="center"/>
            <w:hideMark/>
          </w:tcPr>
          <w:p w14:paraId="5A634F4E" w14:textId="77777777" w:rsidR="00955C57" w:rsidRPr="00B30FCB" w:rsidRDefault="00955C57" w:rsidP="00955C57">
            <w:pPr>
              <w:jc w:val="center"/>
              <w:rPr>
                <w:rFonts w:ascii="Calibri" w:hAnsi="Calibri" w:cs="Calibri"/>
                <w:b/>
                <w:sz w:val="18"/>
                <w:szCs w:val="18"/>
              </w:rPr>
            </w:pPr>
            <w:r w:rsidRPr="00B30FCB">
              <w:rPr>
                <w:rFonts w:ascii="Calibri" w:hAnsi="Calibri" w:cs="Calibri"/>
                <w:sz w:val="18"/>
                <w:szCs w:val="18"/>
              </w:rPr>
              <w:t xml:space="preserve">Serviço médico especializado em </w:t>
            </w:r>
            <w:r w:rsidRPr="00B30FCB">
              <w:rPr>
                <w:rFonts w:ascii="Calibri" w:hAnsi="Calibri" w:cs="Calibri"/>
                <w:b/>
                <w:sz w:val="18"/>
                <w:szCs w:val="18"/>
              </w:rPr>
              <w:t>CLÍNICO GERAL</w:t>
            </w:r>
          </w:p>
          <w:p w14:paraId="2EE645CB" w14:textId="77777777" w:rsidR="00955C57" w:rsidRPr="00B30FCB" w:rsidRDefault="00955C57" w:rsidP="00955C57">
            <w:pPr>
              <w:jc w:val="center"/>
              <w:rPr>
                <w:rFonts w:ascii="Calibri" w:hAnsi="Calibri" w:cs="Calibri"/>
                <w:b/>
                <w:sz w:val="18"/>
                <w:szCs w:val="18"/>
              </w:rPr>
            </w:pPr>
          </w:p>
          <w:p w14:paraId="53104A25" w14:textId="77777777" w:rsidR="00955C57" w:rsidRPr="00B30FCB" w:rsidRDefault="00955C57" w:rsidP="00955C57">
            <w:pPr>
              <w:jc w:val="center"/>
              <w:rPr>
                <w:rFonts w:ascii="Calibri" w:hAnsi="Calibri" w:cs="Calibri"/>
                <w:sz w:val="18"/>
                <w:szCs w:val="18"/>
              </w:rPr>
            </w:pPr>
          </w:p>
          <w:p w14:paraId="32F95FA2" w14:textId="77777777" w:rsidR="00955C57" w:rsidRPr="00B30FCB" w:rsidRDefault="00955C57" w:rsidP="00955C57">
            <w:pPr>
              <w:jc w:val="center"/>
              <w:rPr>
                <w:rFonts w:ascii="Calibri" w:hAnsi="Calibri" w:cs="Calibri"/>
                <w:sz w:val="18"/>
                <w:szCs w:val="18"/>
              </w:rPr>
            </w:pPr>
          </w:p>
        </w:tc>
        <w:tc>
          <w:tcPr>
            <w:tcW w:w="1985" w:type="dxa"/>
            <w:tcBorders>
              <w:top w:val="nil"/>
              <w:left w:val="nil"/>
              <w:right w:val="nil"/>
            </w:tcBorders>
            <w:shd w:val="clear" w:color="auto" w:fill="auto"/>
            <w:vAlign w:val="center"/>
            <w:hideMark/>
          </w:tcPr>
          <w:p w14:paraId="23D69CCD" w14:textId="77777777" w:rsidR="00955C57" w:rsidRPr="00B30FCB" w:rsidRDefault="00955C57" w:rsidP="00955C57">
            <w:pPr>
              <w:jc w:val="both"/>
              <w:rPr>
                <w:rFonts w:ascii="Calibri" w:hAnsi="Calibri" w:cs="Calibri"/>
                <w:sz w:val="18"/>
                <w:szCs w:val="18"/>
              </w:rPr>
            </w:pPr>
            <w:r w:rsidRPr="00B30FCB">
              <w:rPr>
                <w:rFonts w:ascii="Calibri" w:hAnsi="Calibri" w:cs="Calibri"/>
                <w:sz w:val="18"/>
                <w:szCs w:val="18"/>
              </w:rPr>
              <w:t>1.     Comprovação do registro no Conselho Regional de Medicina;</w:t>
            </w:r>
          </w:p>
          <w:p w14:paraId="7B4A1ADE" w14:textId="77777777" w:rsidR="00955C57" w:rsidRPr="00B30FCB" w:rsidRDefault="00955C57" w:rsidP="00955C57">
            <w:pPr>
              <w:jc w:val="both"/>
              <w:rPr>
                <w:rFonts w:ascii="Calibri" w:hAnsi="Calibri" w:cs="Calibri"/>
                <w:sz w:val="18"/>
                <w:szCs w:val="18"/>
              </w:rPr>
            </w:pPr>
          </w:p>
          <w:p w14:paraId="64F5B1E7" w14:textId="77777777" w:rsidR="00955C57" w:rsidRPr="00B30FCB" w:rsidRDefault="00955C57" w:rsidP="00955C57">
            <w:pPr>
              <w:jc w:val="both"/>
              <w:rPr>
                <w:rFonts w:asciiTheme="minorHAnsi" w:hAnsiTheme="minorHAnsi" w:cs="Calibri"/>
                <w:sz w:val="18"/>
                <w:szCs w:val="18"/>
              </w:rPr>
            </w:pPr>
          </w:p>
          <w:p w14:paraId="40B6E37A" w14:textId="77777777" w:rsidR="00955C57" w:rsidRPr="00B30FCB" w:rsidRDefault="00955C57" w:rsidP="00955C57">
            <w:pPr>
              <w:jc w:val="both"/>
              <w:rPr>
                <w:rFonts w:ascii="Calibri" w:hAnsi="Calibri" w:cs="Calibri"/>
                <w:sz w:val="18"/>
                <w:szCs w:val="18"/>
              </w:rPr>
            </w:pPr>
          </w:p>
        </w:tc>
        <w:tc>
          <w:tcPr>
            <w:tcW w:w="2126" w:type="dxa"/>
            <w:tcBorders>
              <w:top w:val="nil"/>
              <w:left w:val="single" w:sz="8" w:space="0" w:color="auto"/>
              <w:right w:val="single" w:sz="8" w:space="0" w:color="auto"/>
            </w:tcBorders>
            <w:shd w:val="clear" w:color="auto" w:fill="auto"/>
            <w:vAlign w:val="bottom"/>
            <w:hideMark/>
          </w:tcPr>
          <w:p w14:paraId="4341A320" w14:textId="77777777" w:rsidR="00955C57" w:rsidRPr="00B30FCB" w:rsidRDefault="00955C57" w:rsidP="00955C57">
            <w:pPr>
              <w:jc w:val="both"/>
              <w:rPr>
                <w:rFonts w:ascii="Calibri" w:hAnsi="Calibri" w:cs="Calibri"/>
                <w:sz w:val="18"/>
                <w:szCs w:val="18"/>
              </w:rPr>
            </w:pPr>
            <w:r w:rsidRPr="00B30FCB">
              <w:rPr>
                <w:rFonts w:ascii="Calibri" w:hAnsi="Calibri" w:cs="Calibri"/>
                <w:sz w:val="18"/>
                <w:szCs w:val="18"/>
              </w:rPr>
              <w:t>1. Atendimento presencial, em regime de plantão 12 horas diurno e 12 horas noturno; com experiencia mínima de 02 anos nessa assistência.  31 plantões diurnos e 31 plantões noturno.</w:t>
            </w:r>
          </w:p>
          <w:p w14:paraId="481BDA5E" w14:textId="77777777" w:rsidR="00955C57" w:rsidRPr="00B30FCB" w:rsidRDefault="00955C57" w:rsidP="00955C57">
            <w:pPr>
              <w:jc w:val="both"/>
              <w:rPr>
                <w:rFonts w:ascii="Calibri" w:hAnsi="Calibri" w:cs="Calibri"/>
                <w:sz w:val="18"/>
                <w:szCs w:val="18"/>
              </w:rPr>
            </w:pPr>
          </w:p>
          <w:p w14:paraId="6F951685" w14:textId="77777777" w:rsidR="00955C57" w:rsidRPr="00B30FCB" w:rsidRDefault="00955C57" w:rsidP="00955C57">
            <w:pPr>
              <w:jc w:val="both"/>
              <w:rPr>
                <w:rFonts w:ascii="Calibri" w:hAnsi="Calibri" w:cs="Calibri"/>
                <w:sz w:val="18"/>
                <w:szCs w:val="18"/>
              </w:rPr>
            </w:pPr>
          </w:p>
          <w:p w14:paraId="458DEC5E" w14:textId="77777777" w:rsidR="00955C57" w:rsidRPr="00B30FCB" w:rsidRDefault="00955C57" w:rsidP="00955C57">
            <w:pPr>
              <w:jc w:val="both"/>
              <w:rPr>
                <w:rFonts w:ascii="Calibri" w:hAnsi="Calibri" w:cs="Calibri"/>
                <w:sz w:val="18"/>
                <w:szCs w:val="18"/>
              </w:rPr>
            </w:pPr>
          </w:p>
          <w:p w14:paraId="70B1BC52" w14:textId="77777777" w:rsidR="00955C57" w:rsidRPr="00B30FCB" w:rsidRDefault="00955C57" w:rsidP="00955C57">
            <w:pPr>
              <w:jc w:val="both"/>
              <w:rPr>
                <w:rFonts w:ascii="Calibri" w:hAnsi="Calibri" w:cs="Calibri"/>
                <w:sz w:val="18"/>
                <w:szCs w:val="18"/>
              </w:rPr>
            </w:pPr>
          </w:p>
          <w:p w14:paraId="6D927E63" w14:textId="77777777" w:rsidR="00955C57" w:rsidRPr="00B30FCB" w:rsidRDefault="00955C57" w:rsidP="00955C57">
            <w:pPr>
              <w:jc w:val="both"/>
              <w:rPr>
                <w:rFonts w:ascii="Calibri" w:hAnsi="Calibri" w:cs="Calibri"/>
                <w:sz w:val="18"/>
                <w:szCs w:val="18"/>
              </w:rPr>
            </w:pPr>
            <w:r w:rsidRPr="00B30FCB">
              <w:rPr>
                <w:rFonts w:ascii="Calibri" w:hAnsi="Calibri" w:cs="Calibri"/>
                <w:sz w:val="18"/>
                <w:szCs w:val="18"/>
              </w:rPr>
              <w:t xml:space="preserve">2. Acompanhamento de pacientes em observação da unidade dentro do plantão. </w:t>
            </w:r>
          </w:p>
          <w:p w14:paraId="28078BAF" w14:textId="77777777" w:rsidR="00955C57" w:rsidRPr="00B30FCB" w:rsidRDefault="00955C57" w:rsidP="00955C57">
            <w:pPr>
              <w:jc w:val="both"/>
              <w:rPr>
                <w:rFonts w:ascii="Calibri" w:hAnsi="Calibri" w:cs="Calibri"/>
                <w:sz w:val="18"/>
                <w:szCs w:val="18"/>
              </w:rPr>
            </w:pPr>
          </w:p>
          <w:p w14:paraId="44868BD2" w14:textId="77777777" w:rsidR="00955C57" w:rsidRPr="00B30FCB" w:rsidRDefault="00955C57" w:rsidP="00955C57">
            <w:pPr>
              <w:jc w:val="both"/>
              <w:rPr>
                <w:rFonts w:ascii="Calibri" w:hAnsi="Calibri" w:cs="Calibri"/>
                <w:sz w:val="18"/>
                <w:szCs w:val="18"/>
              </w:rPr>
            </w:pPr>
            <w:r w:rsidRPr="00B30FCB">
              <w:rPr>
                <w:rFonts w:ascii="Calibri" w:hAnsi="Calibri" w:cs="Calibri"/>
                <w:sz w:val="18"/>
                <w:szCs w:val="18"/>
              </w:rPr>
              <w:t xml:space="preserve">3. Atendimento presencial, em regime de 4 horas diárias, perfazendo carga horária semanal de 20 horas. com experiencia mínima de 01 ano nessa assistência. </w:t>
            </w:r>
          </w:p>
          <w:p w14:paraId="78AEC98F" w14:textId="77777777" w:rsidR="00955C57" w:rsidRPr="00B30FCB" w:rsidRDefault="00955C57" w:rsidP="00955C57">
            <w:pPr>
              <w:jc w:val="both"/>
              <w:rPr>
                <w:rFonts w:ascii="Calibri" w:hAnsi="Calibri" w:cs="Calibri"/>
                <w:sz w:val="18"/>
                <w:szCs w:val="18"/>
              </w:rPr>
            </w:pPr>
          </w:p>
          <w:p w14:paraId="64775DB8" w14:textId="77777777" w:rsidR="00955C57" w:rsidRPr="00B30FCB" w:rsidRDefault="00955C57" w:rsidP="00955C57">
            <w:pPr>
              <w:jc w:val="both"/>
              <w:rPr>
                <w:rFonts w:ascii="Calibri" w:hAnsi="Calibri" w:cs="Calibri"/>
                <w:sz w:val="18"/>
                <w:szCs w:val="18"/>
              </w:rPr>
            </w:pPr>
          </w:p>
          <w:p w14:paraId="525355E7" w14:textId="77777777" w:rsidR="00955C57" w:rsidRPr="00B30FCB" w:rsidRDefault="00955C57" w:rsidP="00955C57">
            <w:pPr>
              <w:jc w:val="both"/>
              <w:rPr>
                <w:rFonts w:ascii="Calibri" w:hAnsi="Calibri" w:cs="Calibri"/>
                <w:sz w:val="18"/>
                <w:szCs w:val="18"/>
              </w:rPr>
            </w:pPr>
          </w:p>
          <w:p w14:paraId="621354A2" w14:textId="77777777" w:rsidR="00955C57" w:rsidRPr="00B30FCB" w:rsidRDefault="00955C57" w:rsidP="00955C57">
            <w:pPr>
              <w:jc w:val="both"/>
              <w:rPr>
                <w:rFonts w:ascii="Calibri" w:hAnsi="Calibri" w:cs="Calibri"/>
                <w:sz w:val="18"/>
                <w:szCs w:val="18"/>
              </w:rPr>
            </w:pPr>
          </w:p>
          <w:p w14:paraId="1AA2C344" w14:textId="77777777" w:rsidR="00955C57" w:rsidRPr="00B30FCB" w:rsidRDefault="00955C57" w:rsidP="00955C57">
            <w:pPr>
              <w:jc w:val="both"/>
              <w:rPr>
                <w:rFonts w:ascii="Calibri" w:hAnsi="Calibri" w:cs="Calibri"/>
                <w:sz w:val="18"/>
                <w:szCs w:val="18"/>
              </w:rPr>
            </w:pPr>
          </w:p>
          <w:p w14:paraId="7129B734" w14:textId="77777777" w:rsidR="00955C57" w:rsidRPr="00B30FCB" w:rsidRDefault="00955C57" w:rsidP="00955C57">
            <w:pPr>
              <w:jc w:val="both"/>
              <w:rPr>
                <w:rFonts w:ascii="Calibri" w:hAnsi="Calibri" w:cs="Calibri"/>
                <w:sz w:val="18"/>
                <w:szCs w:val="18"/>
              </w:rPr>
            </w:pPr>
          </w:p>
        </w:tc>
        <w:tc>
          <w:tcPr>
            <w:tcW w:w="3402" w:type="dxa"/>
            <w:tcBorders>
              <w:top w:val="nil"/>
              <w:left w:val="single" w:sz="8" w:space="0" w:color="auto"/>
              <w:right w:val="single" w:sz="8" w:space="0" w:color="00000A"/>
            </w:tcBorders>
          </w:tcPr>
          <w:p w14:paraId="68664C3C" w14:textId="77777777" w:rsidR="00955C57" w:rsidRPr="00B30FCB" w:rsidRDefault="00955C57" w:rsidP="00955C57">
            <w:pPr>
              <w:jc w:val="both"/>
              <w:rPr>
                <w:rFonts w:ascii="Calibri" w:hAnsi="Calibri" w:cs="Calibri"/>
                <w:b/>
                <w:sz w:val="18"/>
                <w:szCs w:val="18"/>
              </w:rPr>
            </w:pPr>
          </w:p>
          <w:p w14:paraId="37878DDD" w14:textId="77777777" w:rsidR="00955C57" w:rsidRPr="00B30FCB" w:rsidRDefault="00955C57" w:rsidP="00955C57">
            <w:pPr>
              <w:jc w:val="both"/>
              <w:rPr>
                <w:rFonts w:ascii="Calibri" w:hAnsi="Calibri" w:cs="Calibri"/>
                <w:b/>
                <w:sz w:val="18"/>
                <w:szCs w:val="18"/>
              </w:rPr>
            </w:pPr>
          </w:p>
          <w:p w14:paraId="665A189F" w14:textId="77777777" w:rsidR="00955C57" w:rsidRPr="00B30FCB" w:rsidRDefault="00955C57" w:rsidP="00955C57">
            <w:pPr>
              <w:jc w:val="both"/>
              <w:rPr>
                <w:rFonts w:ascii="Calibri" w:hAnsi="Calibri" w:cs="Calibri"/>
                <w:b/>
                <w:sz w:val="18"/>
                <w:szCs w:val="18"/>
              </w:rPr>
            </w:pPr>
          </w:p>
          <w:p w14:paraId="296F7497" w14:textId="77777777" w:rsidR="00955C57" w:rsidRPr="00B30FCB" w:rsidRDefault="00955C57" w:rsidP="00955C57">
            <w:pPr>
              <w:jc w:val="center"/>
              <w:rPr>
                <w:rFonts w:ascii="Calibri" w:hAnsi="Calibri" w:cs="Calibri"/>
                <w:b/>
                <w:sz w:val="18"/>
                <w:szCs w:val="18"/>
              </w:rPr>
            </w:pPr>
          </w:p>
          <w:p w14:paraId="33D87CC1" w14:textId="77777777" w:rsidR="00955C57" w:rsidRPr="00B30FCB" w:rsidRDefault="00955C57" w:rsidP="00955C57">
            <w:pPr>
              <w:jc w:val="center"/>
              <w:rPr>
                <w:rFonts w:ascii="Calibri" w:hAnsi="Calibri" w:cs="Calibri"/>
                <w:b/>
                <w:sz w:val="18"/>
                <w:szCs w:val="18"/>
              </w:rPr>
            </w:pPr>
            <w:r w:rsidRPr="00B30FCB">
              <w:rPr>
                <w:rFonts w:ascii="Calibri" w:hAnsi="Calibri" w:cs="Calibri"/>
                <w:b/>
                <w:sz w:val="18"/>
                <w:szCs w:val="18"/>
              </w:rPr>
              <w:t xml:space="preserve">1 (um) Profissional plantonista </w:t>
            </w:r>
          </w:p>
          <w:p w14:paraId="1336BEEC" w14:textId="77777777" w:rsidR="00955C57" w:rsidRPr="00B30FCB" w:rsidRDefault="00955C57" w:rsidP="00955C57">
            <w:pPr>
              <w:jc w:val="center"/>
              <w:rPr>
                <w:rFonts w:ascii="Calibri" w:hAnsi="Calibri" w:cs="Calibri"/>
                <w:b/>
                <w:sz w:val="18"/>
                <w:szCs w:val="18"/>
              </w:rPr>
            </w:pPr>
            <w:r w:rsidRPr="00B30FCB">
              <w:rPr>
                <w:rFonts w:ascii="Calibri" w:hAnsi="Calibri" w:cs="Calibri"/>
                <w:b/>
                <w:sz w:val="18"/>
                <w:szCs w:val="18"/>
              </w:rPr>
              <w:t>1 (um) profissional diarista</w:t>
            </w:r>
          </w:p>
          <w:p w14:paraId="3647302A" w14:textId="77777777" w:rsidR="00955C57" w:rsidRPr="00B30FCB" w:rsidRDefault="00955C57" w:rsidP="00955C57">
            <w:pPr>
              <w:jc w:val="center"/>
              <w:rPr>
                <w:rFonts w:ascii="Calibri" w:hAnsi="Calibri" w:cs="Calibri"/>
                <w:b/>
                <w:sz w:val="18"/>
                <w:szCs w:val="18"/>
              </w:rPr>
            </w:pPr>
          </w:p>
          <w:p w14:paraId="640F7939" w14:textId="77777777" w:rsidR="00955C57" w:rsidRPr="00B30FCB" w:rsidRDefault="00955C57" w:rsidP="00955C57">
            <w:pPr>
              <w:jc w:val="center"/>
              <w:rPr>
                <w:rFonts w:ascii="Calibri" w:hAnsi="Calibri" w:cs="Calibri"/>
                <w:b/>
                <w:sz w:val="18"/>
                <w:szCs w:val="18"/>
              </w:rPr>
            </w:pPr>
            <w:r w:rsidRPr="00B30FCB">
              <w:rPr>
                <w:rFonts w:ascii="Calibri" w:hAnsi="Calibri" w:cs="Calibri"/>
                <w:b/>
                <w:sz w:val="18"/>
                <w:szCs w:val="18"/>
              </w:rPr>
              <w:t xml:space="preserve">  </w:t>
            </w:r>
          </w:p>
          <w:p w14:paraId="40AA61DD" w14:textId="77777777" w:rsidR="00955C57" w:rsidRPr="00B30FCB" w:rsidRDefault="00955C57" w:rsidP="00955C57">
            <w:pPr>
              <w:jc w:val="center"/>
              <w:rPr>
                <w:rFonts w:ascii="Calibri" w:hAnsi="Calibri" w:cs="Calibri"/>
                <w:b/>
                <w:sz w:val="18"/>
                <w:szCs w:val="18"/>
              </w:rPr>
            </w:pPr>
          </w:p>
          <w:p w14:paraId="6379332D" w14:textId="77777777" w:rsidR="00955C57" w:rsidRPr="00B30FCB" w:rsidRDefault="00955C57" w:rsidP="00955C57">
            <w:pPr>
              <w:jc w:val="center"/>
              <w:rPr>
                <w:rFonts w:ascii="Calibri" w:hAnsi="Calibri" w:cs="Calibri"/>
                <w:b/>
                <w:sz w:val="18"/>
                <w:szCs w:val="18"/>
              </w:rPr>
            </w:pPr>
          </w:p>
          <w:p w14:paraId="3BAD21A9" w14:textId="77777777" w:rsidR="00955C57" w:rsidRPr="00B30FCB" w:rsidRDefault="00955C57" w:rsidP="00955C57">
            <w:pPr>
              <w:jc w:val="center"/>
              <w:rPr>
                <w:rFonts w:ascii="Calibri" w:hAnsi="Calibri" w:cs="Calibri"/>
                <w:b/>
                <w:sz w:val="18"/>
                <w:szCs w:val="18"/>
              </w:rPr>
            </w:pPr>
          </w:p>
        </w:tc>
      </w:tr>
      <w:tr w:rsidR="00955C57" w:rsidRPr="00B30FCB" w14:paraId="74EF96BA" w14:textId="77777777" w:rsidTr="00955C57">
        <w:trPr>
          <w:trHeight w:val="315"/>
        </w:trPr>
        <w:tc>
          <w:tcPr>
            <w:tcW w:w="8993" w:type="dxa"/>
            <w:gridSpan w:val="4"/>
            <w:tcBorders>
              <w:bottom w:val="nil"/>
            </w:tcBorders>
            <w:shd w:val="clear" w:color="auto" w:fill="auto"/>
            <w:vAlign w:val="center"/>
          </w:tcPr>
          <w:p w14:paraId="6926148F" w14:textId="77777777" w:rsidR="00955C57" w:rsidRPr="00B30FCB" w:rsidRDefault="00955C57" w:rsidP="00955C57">
            <w:pPr>
              <w:jc w:val="center"/>
              <w:rPr>
                <w:rFonts w:ascii="Calibri" w:hAnsi="Calibri" w:cs="Calibri"/>
                <w:b/>
                <w:bCs/>
                <w:sz w:val="20"/>
                <w:szCs w:val="20"/>
              </w:rPr>
            </w:pPr>
          </w:p>
        </w:tc>
      </w:tr>
      <w:tr w:rsidR="00955C57" w:rsidRPr="00B30FCB" w14:paraId="1800CBCB" w14:textId="77777777" w:rsidTr="00955C57">
        <w:trPr>
          <w:trHeight w:val="315"/>
        </w:trPr>
        <w:tc>
          <w:tcPr>
            <w:tcW w:w="8993" w:type="dxa"/>
            <w:gridSpan w:val="4"/>
            <w:tcBorders>
              <w:bottom w:val="nil"/>
            </w:tcBorders>
            <w:shd w:val="clear" w:color="auto" w:fill="auto"/>
            <w:vAlign w:val="center"/>
          </w:tcPr>
          <w:p w14:paraId="4155EA0D" w14:textId="77777777" w:rsidR="00955C57" w:rsidRPr="00B30FCB" w:rsidRDefault="00955C57" w:rsidP="00955C57">
            <w:pPr>
              <w:jc w:val="center"/>
              <w:rPr>
                <w:rFonts w:ascii="Calibri" w:hAnsi="Calibri" w:cs="Calibri"/>
                <w:b/>
                <w:bCs/>
                <w:sz w:val="20"/>
                <w:szCs w:val="20"/>
              </w:rPr>
            </w:pPr>
          </w:p>
        </w:tc>
      </w:tr>
      <w:tr w:rsidR="00955C57" w:rsidRPr="00B30FCB" w14:paraId="0A3BF416" w14:textId="77777777" w:rsidTr="00955C57">
        <w:trPr>
          <w:trHeight w:val="315"/>
        </w:trPr>
        <w:tc>
          <w:tcPr>
            <w:tcW w:w="8993" w:type="dxa"/>
            <w:gridSpan w:val="4"/>
            <w:tcBorders>
              <w:top w:val="single" w:sz="8" w:space="0" w:color="00000A"/>
              <w:left w:val="single" w:sz="8" w:space="0" w:color="00000A"/>
              <w:bottom w:val="nil"/>
              <w:right w:val="single" w:sz="4" w:space="0" w:color="auto"/>
            </w:tcBorders>
            <w:shd w:val="clear" w:color="auto" w:fill="auto"/>
            <w:vAlign w:val="center"/>
            <w:hideMark/>
          </w:tcPr>
          <w:p w14:paraId="5A3B651D" w14:textId="77777777" w:rsidR="00955C57" w:rsidRPr="00B30FCB" w:rsidRDefault="00955C57" w:rsidP="00955C57">
            <w:pPr>
              <w:jc w:val="center"/>
              <w:rPr>
                <w:rFonts w:ascii="Calibri" w:hAnsi="Calibri" w:cs="Calibri"/>
                <w:b/>
                <w:bCs/>
                <w:sz w:val="20"/>
                <w:szCs w:val="20"/>
                <w:highlight w:val="yellow"/>
              </w:rPr>
            </w:pPr>
            <w:r w:rsidRPr="00B30FCB">
              <w:rPr>
                <w:rFonts w:ascii="Calibri" w:hAnsi="Calibri" w:cs="Calibri"/>
                <w:b/>
                <w:bCs/>
                <w:sz w:val="20"/>
                <w:szCs w:val="20"/>
              </w:rPr>
              <w:t>UPA GUARABIRA – GUARABIRA - PB</w:t>
            </w:r>
          </w:p>
          <w:p w14:paraId="33A2DE6E"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PEDIATRIA</w:t>
            </w:r>
          </w:p>
        </w:tc>
      </w:tr>
      <w:tr w:rsidR="00955C57" w:rsidRPr="00B30FCB" w14:paraId="74FFB26C" w14:textId="77777777" w:rsidTr="00955C57">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14:paraId="390FA677"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14:paraId="2871FF18"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14:paraId="385409B8"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ÁREA OPERACIONAL/CARGA HORÁRIA</w:t>
            </w:r>
          </w:p>
        </w:tc>
        <w:tc>
          <w:tcPr>
            <w:tcW w:w="3402" w:type="dxa"/>
            <w:tcBorders>
              <w:top w:val="single" w:sz="8" w:space="0" w:color="auto"/>
              <w:left w:val="single" w:sz="8" w:space="0" w:color="00000A"/>
              <w:right w:val="single" w:sz="8" w:space="0" w:color="auto"/>
            </w:tcBorders>
          </w:tcPr>
          <w:p w14:paraId="0B05B50F" w14:textId="77777777" w:rsidR="00955C57" w:rsidRPr="00B30FCB" w:rsidRDefault="00955C57" w:rsidP="00955C57">
            <w:pPr>
              <w:jc w:val="center"/>
              <w:rPr>
                <w:rFonts w:ascii="Calibri" w:hAnsi="Calibri" w:cs="Calibri"/>
                <w:b/>
                <w:bCs/>
                <w:sz w:val="20"/>
                <w:szCs w:val="20"/>
              </w:rPr>
            </w:pPr>
          </w:p>
        </w:tc>
      </w:tr>
      <w:tr w:rsidR="00955C57" w:rsidRPr="00B30FCB" w14:paraId="4CE8F9B1" w14:textId="77777777" w:rsidTr="00955C57">
        <w:trPr>
          <w:trHeight w:val="300"/>
        </w:trPr>
        <w:tc>
          <w:tcPr>
            <w:tcW w:w="1480" w:type="dxa"/>
            <w:tcBorders>
              <w:top w:val="nil"/>
              <w:left w:val="single" w:sz="8" w:space="0" w:color="00000A"/>
              <w:bottom w:val="nil"/>
              <w:right w:val="single" w:sz="8" w:space="0" w:color="00000A"/>
            </w:tcBorders>
            <w:shd w:val="clear" w:color="auto" w:fill="auto"/>
            <w:vAlign w:val="center"/>
            <w:hideMark/>
          </w:tcPr>
          <w:p w14:paraId="106CDF5C"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3BC1854B" w14:textId="77777777" w:rsidR="00955C57" w:rsidRPr="00B30FCB" w:rsidRDefault="00955C57" w:rsidP="00955C57">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14:paraId="0A2362EB" w14:textId="77777777" w:rsidR="00955C57" w:rsidRPr="00B30FCB" w:rsidRDefault="00955C57" w:rsidP="00955C57">
            <w:pPr>
              <w:rPr>
                <w:rFonts w:ascii="Calibri" w:hAnsi="Calibri" w:cs="Calibri"/>
                <w:b/>
                <w:bCs/>
                <w:sz w:val="20"/>
                <w:szCs w:val="20"/>
              </w:rPr>
            </w:pPr>
          </w:p>
        </w:tc>
        <w:tc>
          <w:tcPr>
            <w:tcW w:w="3402" w:type="dxa"/>
            <w:vMerge w:val="restart"/>
            <w:tcBorders>
              <w:left w:val="single" w:sz="4" w:space="0" w:color="auto"/>
              <w:right w:val="single" w:sz="8" w:space="0" w:color="00000A"/>
            </w:tcBorders>
          </w:tcPr>
          <w:p w14:paraId="0A968E97"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QUANTIDADE</w:t>
            </w:r>
          </w:p>
        </w:tc>
      </w:tr>
      <w:tr w:rsidR="00955C57" w:rsidRPr="00B30FCB" w14:paraId="71BFC562" w14:textId="77777777" w:rsidTr="00955C57">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14:paraId="20BFD60B"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7A831632" w14:textId="77777777" w:rsidR="00955C57" w:rsidRPr="00B30FCB" w:rsidRDefault="00955C57" w:rsidP="00955C57">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14:paraId="11F770D5" w14:textId="77777777" w:rsidR="00955C57" w:rsidRPr="00B30FCB" w:rsidRDefault="00955C57" w:rsidP="00955C57">
            <w:pPr>
              <w:rPr>
                <w:rFonts w:ascii="Calibri" w:hAnsi="Calibri" w:cs="Calibri"/>
                <w:b/>
                <w:bCs/>
                <w:sz w:val="20"/>
                <w:szCs w:val="20"/>
              </w:rPr>
            </w:pPr>
          </w:p>
        </w:tc>
        <w:tc>
          <w:tcPr>
            <w:tcW w:w="3402" w:type="dxa"/>
            <w:vMerge/>
            <w:tcBorders>
              <w:left w:val="single" w:sz="4" w:space="0" w:color="auto"/>
              <w:bottom w:val="single" w:sz="8" w:space="0" w:color="000000"/>
              <w:right w:val="single" w:sz="8" w:space="0" w:color="00000A"/>
            </w:tcBorders>
          </w:tcPr>
          <w:p w14:paraId="5CB047CF" w14:textId="77777777" w:rsidR="00955C57" w:rsidRPr="00B30FCB" w:rsidRDefault="00955C57" w:rsidP="00955C57">
            <w:pPr>
              <w:rPr>
                <w:rFonts w:ascii="Calibri" w:hAnsi="Calibri" w:cs="Calibri"/>
                <w:b/>
                <w:bCs/>
                <w:sz w:val="20"/>
                <w:szCs w:val="20"/>
              </w:rPr>
            </w:pPr>
          </w:p>
        </w:tc>
      </w:tr>
      <w:tr w:rsidR="00955C57" w:rsidRPr="00B30FCB" w14:paraId="7C78A01A" w14:textId="77777777" w:rsidTr="00955C57">
        <w:trPr>
          <w:trHeight w:val="570"/>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14:paraId="65044419" w14:textId="77777777" w:rsidR="00955C57" w:rsidRPr="00B30FCB" w:rsidRDefault="00955C57" w:rsidP="00955C57">
            <w:pPr>
              <w:jc w:val="center"/>
              <w:rPr>
                <w:rFonts w:ascii="Calibri" w:hAnsi="Calibri" w:cs="Calibri"/>
                <w:b/>
                <w:sz w:val="18"/>
                <w:szCs w:val="18"/>
              </w:rPr>
            </w:pPr>
            <w:r w:rsidRPr="00B30FCB">
              <w:rPr>
                <w:rFonts w:ascii="Calibri" w:hAnsi="Calibri" w:cs="Calibri"/>
                <w:sz w:val="18"/>
                <w:szCs w:val="18"/>
              </w:rPr>
              <w:t xml:space="preserve">Serviço médico especializado em </w:t>
            </w:r>
            <w:r w:rsidRPr="00B30FCB">
              <w:rPr>
                <w:rFonts w:ascii="Calibri" w:hAnsi="Calibri" w:cs="Calibri"/>
                <w:b/>
                <w:sz w:val="18"/>
                <w:szCs w:val="18"/>
              </w:rPr>
              <w:t>PEDIATRIA</w:t>
            </w:r>
          </w:p>
          <w:p w14:paraId="6FB56AE4" w14:textId="77777777" w:rsidR="00955C57" w:rsidRPr="00B30FCB" w:rsidRDefault="00955C57" w:rsidP="00955C57">
            <w:pPr>
              <w:jc w:val="center"/>
              <w:rPr>
                <w:rFonts w:ascii="Calibri" w:hAnsi="Calibri" w:cs="Calibri"/>
                <w:b/>
                <w:sz w:val="18"/>
                <w:szCs w:val="18"/>
              </w:rPr>
            </w:pPr>
          </w:p>
          <w:p w14:paraId="1DD297AE" w14:textId="77777777" w:rsidR="00955C57" w:rsidRPr="00B30FCB" w:rsidRDefault="00955C57" w:rsidP="00955C57">
            <w:pPr>
              <w:jc w:val="center"/>
              <w:rPr>
                <w:rFonts w:ascii="Calibri" w:hAnsi="Calibri" w:cs="Calibri"/>
                <w:sz w:val="18"/>
                <w:szCs w:val="18"/>
              </w:rPr>
            </w:pPr>
          </w:p>
          <w:p w14:paraId="3311A296" w14:textId="77777777" w:rsidR="00955C57" w:rsidRPr="00B30FCB" w:rsidRDefault="00955C57" w:rsidP="00955C57">
            <w:pPr>
              <w:jc w:val="center"/>
              <w:rPr>
                <w:rFonts w:ascii="Calibri" w:hAnsi="Calibri" w:cs="Calibri"/>
                <w:sz w:val="18"/>
                <w:szCs w:val="18"/>
              </w:rPr>
            </w:pPr>
          </w:p>
        </w:tc>
        <w:tc>
          <w:tcPr>
            <w:tcW w:w="1985" w:type="dxa"/>
            <w:tcBorders>
              <w:top w:val="nil"/>
              <w:left w:val="nil"/>
              <w:bottom w:val="single" w:sz="4" w:space="0" w:color="auto"/>
              <w:right w:val="nil"/>
            </w:tcBorders>
            <w:shd w:val="clear" w:color="auto" w:fill="auto"/>
            <w:vAlign w:val="center"/>
            <w:hideMark/>
          </w:tcPr>
          <w:p w14:paraId="46972D0F" w14:textId="77777777" w:rsidR="00955C57" w:rsidRPr="00B30FCB" w:rsidRDefault="00955C57" w:rsidP="00955C57">
            <w:pPr>
              <w:jc w:val="both"/>
              <w:rPr>
                <w:rFonts w:ascii="Calibri" w:hAnsi="Calibri" w:cs="Calibri"/>
                <w:sz w:val="18"/>
                <w:szCs w:val="18"/>
              </w:rPr>
            </w:pPr>
            <w:r w:rsidRPr="00B30FCB">
              <w:rPr>
                <w:rFonts w:ascii="Calibri" w:hAnsi="Calibri" w:cs="Calibri"/>
                <w:sz w:val="18"/>
                <w:szCs w:val="18"/>
              </w:rPr>
              <w:lastRenderedPageBreak/>
              <w:t>1.     Comprovação do registro no Conselho Regional de Medicina;</w:t>
            </w:r>
          </w:p>
          <w:p w14:paraId="30A866C0" w14:textId="77777777" w:rsidR="00955C57" w:rsidRPr="00B30FCB" w:rsidRDefault="00955C57" w:rsidP="00955C57">
            <w:pPr>
              <w:jc w:val="both"/>
              <w:rPr>
                <w:rFonts w:ascii="Calibri" w:hAnsi="Calibri" w:cs="Calibri"/>
                <w:sz w:val="18"/>
                <w:szCs w:val="18"/>
              </w:rPr>
            </w:pPr>
          </w:p>
          <w:p w14:paraId="477AA679" w14:textId="77777777" w:rsidR="00955C57" w:rsidRPr="00B30FCB" w:rsidRDefault="00955C57" w:rsidP="00955C57">
            <w:pPr>
              <w:jc w:val="both"/>
              <w:rPr>
                <w:rFonts w:asciiTheme="minorHAnsi" w:hAnsiTheme="minorHAnsi" w:cs="Calibri"/>
                <w:sz w:val="18"/>
                <w:szCs w:val="18"/>
              </w:rPr>
            </w:pPr>
            <w:r w:rsidRPr="00B30FCB">
              <w:rPr>
                <w:rFonts w:asciiTheme="minorHAnsi" w:hAnsiTheme="minorHAnsi" w:cs="Calibri"/>
                <w:sz w:val="18"/>
                <w:szCs w:val="18"/>
              </w:rPr>
              <w:t xml:space="preserve">2. Título de especialista em Pediatria, reconhecido pela SBP. </w:t>
            </w:r>
          </w:p>
          <w:p w14:paraId="475137D0" w14:textId="77777777" w:rsidR="00955C57" w:rsidRPr="00B30FCB" w:rsidRDefault="00955C57" w:rsidP="00955C57">
            <w:pPr>
              <w:jc w:val="both"/>
              <w:rPr>
                <w:rFonts w:cs="Calibri"/>
                <w:sz w:val="18"/>
                <w:szCs w:val="18"/>
              </w:rPr>
            </w:pPr>
          </w:p>
          <w:p w14:paraId="11D707D3" w14:textId="77777777" w:rsidR="00955C57" w:rsidRPr="00B30FCB" w:rsidRDefault="00955C57" w:rsidP="00955C57">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vAlign w:val="bottom"/>
            <w:hideMark/>
          </w:tcPr>
          <w:p w14:paraId="0153D44A" w14:textId="77777777" w:rsidR="00955C57" w:rsidRPr="00B30FCB" w:rsidRDefault="00955C57" w:rsidP="00955C57">
            <w:pPr>
              <w:jc w:val="both"/>
              <w:rPr>
                <w:rFonts w:ascii="Calibri" w:hAnsi="Calibri" w:cs="Calibri"/>
                <w:sz w:val="18"/>
                <w:szCs w:val="18"/>
              </w:rPr>
            </w:pPr>
          </w:p>
          <w:p w14:paraId="0803DBED" w14:textId="77777777" w:rsidR="00955C57" w:rsidRPr="00B30FCB" w:rsidRDefault="00955C57" w:rsidP="00955C57">
            <w:pPr>
              <w:jc w:val="both"/>
              <w:rPr>
                <w:rFonts w:ascii="Calibri" w:hAnsi="Calibri" w:cs="Calibri"/>
                <w:sz w:val="18"/>
                <w:szCs w:val="18"/>
              </w:rPr>
            </w:pPr>
            <w:r w:rsidRPr="00B30FCB">
              <w:rPr>
                <w:rFonts w:ascii="Calibri" w:hAnsi="Calibri" w:cs="Calibri"/>
                <w:sz w:val="18"/>
                <w:szCs w:val="18"/>
              </w:rPr>
              <w:t xml:space="preserve">1. Atendimento presencial, em regime de plantão 12 </w:t>
            </w:r>
            <w:r w:rsidRPr="00B30FCB">
              <w:rPr>
                <w:rFonts w:ascii="Calibri" w:hAnsi="Calibri" w:cs="Calibri"/>
                <w:sz w:val="18"/>
                <w:szCs w:val="18"/>
              </w:rPr>
              <w:lastRenderedPageBreak/>
              <w:t>horas diurno e 12 horas noturno; com experiencia mínima de 02 anos nessa assistência. 62 Plantões diurnos e 62 plantões noturnos</w:t>
            </w:r>
          </w:p>
          <w:p w14:paraId="1718B9B1" w14:textId="77777777" w:rsidR="00955C57" w:rsidRPr="00B30FCB" w:rsidRDefault="00955C57" w:rsidP="00955C57">
            <w:pPr>
              <w:jc w:val="both"/>
              <w:rPr>
                <w:rFonts w:ascii="Calibri" w:hAnsi="Calibri" w:cs="Calibri"/>
                <w:sz w:val="18"/>
                <w:szCs w:val="18"/>
              </w:rPr>
            </w:pPr>
          </w:p>
          <w:p w14:paraId="2A9868D2" w14:textId="77777777" w:rsidR="00955C57" w:rsidRPr="00B30FCB" w:rsidRDefault="00955C57" w:rsidP="00955C57">
            <w:pPr>
              <w:jc w:val="both"/>
              <w:rPr>
                <w:rFonts w:ascii="Calibri" w:hAnsi="Calibri" w:cs="Calibri"/>
                <w:sz w:val="18"/>
                <w:szCs w:val="18"/>
              </w:rPr>
            </w:pPr>
            <w:r w:rsidRPr="00B30FCB">
              <w:rPr>
                <w:rFonts w:ascii="Calibri" w:hAnsi="Calibri" w:cs="Calibri"/>
                <w:sz w:val="18"/>
                <w:szCs w:val="18"/>
              </w:rPr>
              <w:t xml:space="preserve">2. Acompanhamento de pacientes em observação da unidade dentro do plantão. </w:t>
            </w:r>
          </w:p>
          <w:p w14:paraId="33FA143F" w14:textId="77777777" w:rsidR="00955C57" w:rsidRPr="00B30FCB" w:rsidRDefault="00955C57" w:rsidP="00955C57">
            <w:pPr>
              <w:jc w:val="both"/>
              <w:rPr>
                <w:rFonts w:ascii="Calibri" w:hAnsi="Calibri" w:cs="Calibri"/>
                <w:sz w:val="18"/>
                <w:szCs w:val="18"/>
              </w:rPr>
            </w:pPr>
          </w:p>
          <w:p w14:paraId="1BE78FD1" w14:textId="77777777" w:rsidR="00955C57" w:rsidRPr="00B30FCB" w:rsidRDefault="00955C57" w:rsidP="00955C57">
            <w:pPr>
              <w:jc w:val="both"/>
              <w:rPr>
                <w:rFonts w:ascii="Calibri" w:hAnsi="Calibri" w:cs="Calibri"/>
                <w:sz w:val="18"/>
                <w:szCs w:val="18"/>
              </w:rPr>
            </w:pPr>
            <w:r w:rsidRPr="00B30FCB">
              <w:rPr>
                <w:rFonts w:ascii="Calibri" w:hAnsi="Calibri" w:cs="Calibri"/>
                <w:sz w:val="18"/>
                <w:szCs w:val="18"/>
              </w:rPr>
              <w:t xml:space="preserve">3. Atendimento presencial, em regime de 4 horas diárias, perfazendo carga horária semanal de 20 horas, com experiencia mínima de 01 ano nessa assistência. </w:t>
            </w:r>
          </w:p>
          <w:p w14:paraId="1D84F55F" w14:textId="77777777" w:rsidR="00955C57" w:rsidRPr="00B30FCB" w:rsidRDefault="00955C57" w:rsidP="00955C57">
            <w:pPr>
              <w:jc w:val="both"/>
              <w:rPr>
                <w:rFonts w:ascii="Calibri" w:hAnsi="Calibri" w:cs="Calibri"/>
                <w:sz w:val="18"/>
                <w:szCs w:val="18"/>
              </w:rPr>
            </w:pPr>
          </w:p>
          <w:p w14:paraId="10C5EE55" w14:textId="77777777" w:rsidR="00955C57" w:rsidRPr="00B30FCB" w:rsidRDefault="00955C57" w:rsidP="00955C57">
            <w:pPr>
              <w:jc w:val="both"/>
              <w:rPr>
                <w:rFonts w:cs="Calibri"/>
                <w:sz w:val="18"/>
                <w:szCs w:val="18"/>
              </w:rPr>
            </w:pPr>
          </w:p>
          <w:p w14:paraId="1454E02D" w14:textId="77777777" w:rsidR="00955C57" w:rsidRPr="00B30FCB" w:rsidRDefault="00955C57" w:rsidP="00955C57">
            <w:pPr>
              <w:jc w:val="both"/>
              <w:rPr>
                <w:rFonts w:cs="Calibri"/>
                <w:sz w:val="18"/>
                <w:szCs w:val="18"/>
              </w:rPr>
            </w:pPr>
          </w:p>
          <w:p w14:paraId="1728DD67" w14:textId="77777777" w:rsidR="00955C57" w:rsidRPr="00B30FCB" w:rsidRDefault="00955C57" w:rsidP="00955C57">
            <w:pPr>
              <w:jc w:val="both"/>
              <w:rPr>
                <w:rFonts w:cs="Calibri"/>
                <w:sz w:val="18"/>
                <w:szCs w:val="18"/>
              </w:rPr>
            </w:pPr>
          </w:p>
          <w:p w14:paraId="15C27959" w14:textId="77777777" w:rsidR="00955C57" w:rsidRPr="00B30FCB" w:rsidRDefault="00955C57" w:rsidP="00955C57">
            <w:pPr>
              <w:jc w:val="both"/>
              <w:rPr>
                <w:rFonts w:ascii="Calibri" w:hAnsi="Calibri" w:cs="Calibri"/>
                <w:sz w:val="18"/>
                <w:szCs w:val="18"/>
              </w:rPr>
            </w:pPr>
          </w:p>
          <w:p w14:paraId="60B5FAA6" w14:textId="77777777" w:rsidR="00955C57" w:rsidRPr="00B30FCB" w:rsidRDefault="00955C57" w:rsidP="00955C57">
            <w:pPr>
              <w:jc w:val="both"/>
              <w:rPr>
                <w:rFonts w:ascii="Calibri" w:hAnsi="Calibri" w:cs="Calibri"/>
                <w:sz w:val="18"/>
                <w:szCs w:val="18"/>
              </w:rPr>
            </w:pPr>
          </w:p>
          <w:p w14:paraId="405D940D" w14:textId="77777777" w:rsidR="00955C57" w:rsidRPr="00B30FCB" w:rsidRDefault="00955C57" w:rsidP="00955C57">
            <w:pPr>
              <w:jc w:val="both"/>
              <w:rPr>
                <w:rFonts w:ascii="Calibri" w:hAnsi="Calibri" w:cs="Calibri"/>
                <w:sz w:val="18"/>
                <w:szCs w:val="18"/>
              </w:rPr>
            </w:pPr>
          </w:p>
        </w:tc>
        <w:tc>
          <w:tcPr>
            <w:tcW w:w="3402" w:type="dxa"/>
            <w:tcBorders>
              <w:top w:val="nil"/>
              <w:left w:val="single" w:sz="8" w:space="0" w:color="auto"/>
              <w:bottom w:val="single" w:sz="4" w:space="0" w:color="auto"/>
              <w:right w:val="single" w:sz="8" w:space="0" w:color="00000A"/>
            </w:tcBorders>
          </w:tcPr>
          <w:p w14:paraId="61057B81" w14:textId="77777777" w:rsidR="00955C57" w:rsidRPr="00B30FCB" w:rsidRDefault="00955C57" w:rsidP="00955C57">
            <w:pPr>
              <w:jc w:val="both"/>
              <w:rPr>
                <w:rFonts w:ascii="Calibri" w:hAnsi="Calibri" w:cs="Calibri"/>
                <w:b/>
                <w:sz w:val="18"/>
                <w:szCs w:val="18"/>
              </w:rPr>
            </w:pPr>
          </w:p>
          <w:p w14:paraId="2A5FFA54" w14:textId="77777777" w:rsidR="00955C57" w:rsidRPr="00B30FCB" w:rsidRDefault="00955C57" w:rsidP="00955C57">
            <w:pPr>
              <w:jc w:val="both"/>
              <w:rPr>
                <w:rFonts w:ascii="Calibri" w:hAnsi="Calibri" w:cs="Calibri"/>
                <w:b/>
                <w:sz w:val="18"/>
                <w:szCs w:val="18"/>
              </w:rPr>
            </w:pPr>
          </w:p>
          <w:p w14:paraId="3F1322A9" w14:textId="77777777" w:rsidR="00955C57" w:rsidRPr="00B30FCB" w:rsidRDefault="00955C57" w:rsidP="00955C57">
            <w:pPr>
              <w:jc w:val="both"/>
              <w:rPr>
                <w:rFonts w:ascii="Calibri" w:hAnsi="Calibri" w:cs="Calibri"/>
                <w:b/>
                <w:sz w:val="18"/>
                <w:szCs w:val="18"/>
              </w:rPr>
            </w:pPr>
          </w:p>
          <w:p w14:paraId="5C25856F" w14:textId="77777777" w:rsidR="00955C57" w:rsidRPr="00B30FCB" w:rsidRDefault="00955C57" w:rsidP="00955C57">
            <w:pPr>
              <w:jc w:val="center"/>
              <w:rPr>
                <w:rFonts w:ascii="Calibri" w:hAnsi="Calibri" w:cs="Calibri"/>
                <w:b/>
                <w:sz w:val="18"/>
                <w:szCs w:val="18"/>
              </w:rPr>
            </w:pPr>
          </w:p>
          <w:p w14:paraId="267CDD93" w14:textId="77777777" w:rsidR="00955C57" w:rsidRPr="00B30FCB" w:rsidRDefault="00955C57" w:rsidP="00955C57">
            <w:pPr>
              <w:jc w:val="center"/>
              <w:rPr>
                <w:rFonts w:ascii="Calibri" w:hAnsi="Calibri" w:cs="Calibri"/>
                <w:b/>
                <w:sz w:val="18"/>
                <w:szCs w:val="18"/>
              </w:rPr>
            </w:pPr>
            <w:r w:rsidRPr="00B30FCB">
              <w:rPr>
                <w:rFonts w:ascii="Calibri" w:hAnsi="Calibri" w:cs="Calibri"/>
                <w:b/>
                <w:sz w:val="18"/>
                <w:szCs w:val="18"/>
              </w:rPr>
              <w:t>02 (dois) Profissionais plantonistas e</w:t>
            </w:r>
          </w:p>
          <w:p w14:paraId="1F4D199C" w14:textId="77777777" w:rsidR="00955C57" w:rsidRPr="00B30FCB" w:rsidRDefault="00955C57" w:rsidP="00955C57">
            <w:pPr>
              <w:jc w:val="center"/>
              <w:rPr>
                <w:rFonts w:ascii="Calibri" w:hAnsi="Calibri" w:cs="Calibri"/>
                <w:b/>
                <w:sz w:val="18"/>
                <w:szCs w:val="18"/>
              </w:rPr>
            </w:pPr>
            <w:r w:rsidRPr="00B30FCB">
              <w:rPr>
                <w:rFonts w:ascii="Calibri" w:hAnsi="Calibri" w:cs="Calibri"/>
                <w:b/>
                <w:sz w:val="18"/>
                <w:szCs w:val="18"/>
              </w:rPr>
              <w:t xml:space="preserve"> 01 (um) profissi</w:t>
            </w:r>
            <w:r>
              <w:rPr>
                <w:rFonts w:ascii="Calibri" w:hAnsi="Calibri" w:cs="Calibri"/>
                <w:b/>
                <w:sz w:val="18"/>
                <w:szCs w:val="18"/>
              </w:rPr>
              <w:t>o</w:t>
            </w:r>
            <w:r w:rsidRPr="00B30FCB">
              <w:rPr>
                <w:rFonts w:ascii="Calibri" w:hAnsi="Calibri" w:cs="Calibri"/>
                <w:b/>
                <w:sz w:val="18"/>
                <w:szCs w:val="18"/>
              </w:rPr>
              <w:t>nal diarista</w:t>
            </w:r>
          </w:p>
          <w:p w14:paraId="6BDC3AE7" w14:textId="77777777" w:rsidR="00955C57" w:rsidRPr="00B30FCB" w:rsidRDefault="00955C57" w:rsidP="00955C57">
            <w:pPr>
              <w:jc w:val="center"/>
              <w:rPr>
                <w:rFonts w:ascii="Calibri" w:hAnsi="Calibri" w:cs="Calibri"/>
                <w:b/>
                <w:sz w:val="18"/>
                <w:szCs w:val="18"/>
              </w:rPr>
            </w:pPr>
          </w:p>
          <w:p w14:paraId="7ACCA9D3" w14:textId="77777777" w:rsidR="00955C57" w:rsidRPr="00B30FCB" w:rsidRDefault="00955C57" w:rsidP="00955C57">
            <w:pPr>
              <w:jc w:val="center"/>
              <w:rPr>
                <w:rFonts w:ascii="Calibri" w:hAnsi="Calibri" w:cs="Calibri"/>
                <w:b/>
                <w:sz w:val="18"/>
                <w:szCs w:val="18"/>
              </w:rPr>
            </w:pPr>
            <w:r w:rsidRPr="00B30FCB">
              <w:rPr>
                <w:rFonts w:ascii="Calibri" w:hAnsi="Calibri" w:cs="Calibri"/>
                <w:b/>
                <w:sz w:val="18"/>
                <w:szCs w:val="18"/>
              </w:rPr>
              <w:t xml:space="preserve">  </w:t>
            </w:r>
          </w:p>
          <w:p w14:paraId="189BF1E0" w14:textId="77777777" w:rsidR="00955C57" w:rsidRPr="00B30FCB" w:rsidRDefault="00955C57" w:rsidP="00955C57">
            <w:pPr>
              <w:jc w:val="center"/>
              <w:rPr>
                <w:rFonts w:ascii="Calibri" w:hAnsi="Calibri" w:cs="Calibri"/>
                <w:b/>
                <w:sz w:val="18"/>
                <w:szCs w:val="18"/>
              </w:rPr>
            </w:pPr>
          </w:p>
          <w:p w14:paraId="319AD958" w14:textId="77777777" w:rsidR="00955C57" w:rsidRPr="00B30FCB" w:rsidRDefault="00955C57" w:rsidP="00955C57">
            <w:pPr>
              <w:jc w:val="center"/>
              <w:rPr>
                <w:rFonts w:ascii="Calibri" w:hAnsi="Calibri" w:cs="Calibri"/>
                <w:b/>
                <w:sz w:val="18"/>
                <w:szCs w:val="18"/>
              </w:rPr>
            </w:pPr>
          </w:p>
          <w:p w14:paraId="1C90DCF0" w14:textId="77777777" w:rsidR="00955C57" w:rsidRPr="00B30FCB" w:rsidRDefault="00955C57" w:rsidP="00955C57">
            <w:pPr>
              <w:jc w:val="center"/>
              <w:rPr>
                <w:rFonts w:ascii="Calibri" w:hAnsi="Calibri" w:cs="Calibri"/>
                <w:b/>
                <w:sz w:val="18"/>
                <w:szCs w:val="18"/>
              </w:rPr>
            </w:pPr>
          </w:p>
        </w:tc>
      </w:tr>
    </w:tbl>
    <w:p w14:paraId="3AA2F923" w14:textId="77777777" w:rsidR="00955C57" w:rsidRDefault="00955C57" w:rsidP="00955C57">
      <w:pPr>
        <w:spacing w:line="360" w:lineRule="auto"/>
        <w:jc w:val="both"/>
        <w:rPr>
          <w:rFonts w:ascii="Calibri" w:hAnsi="Calibri" w:cs="Calibri"/>
          <w:sz w:val="20"/>
          <w:szCs w:val="20"/>
        </w:rPr>
      </w:pPr>
    </w:p>
    <w:tbl>
      <w:tblPr>
        <w:tblW w:w="8993" w:type="dxa"/>
        <w:tblInd w:w="-214" w:type="dxa"/>
        <w:tblLayout w:type="fixed"/>
        <w:tblCellMar>
          <w:left w:w="70" w:type="dxa"/>
          <w:right w:w="70" w:type="dxa"/>
        </w:tblCellMar>
        <w:tblLook w:val="04A0" w:firstRow="1" w:lastRow="0" w:firstColumn="1" w:lastColumn="0" w:noHBand="0" w:noVBand="1"/>
      </w:tblPr>
      <w:tblGrid>
        <w:gridCol w:w="1480"/>
        <w:gridCol w:w="1985"/>
        <w:gridCol w:w="2126"/>
        <w:gridCol w:w="3402"/>
      </w:tblGrid>
      <w:tr w:rsidR="00955C57" w:rsidRPr="00955C57" w14:paraId="20CFB5FC" w14:textId="77777777" w:rsidTr="00955C57">
        <w:trPr>
          <w:trHeight w:val="315"/>
        </w:trPr>
        <w:tc>
          <w:tcPr>
            <w:tcW w:w="8993" w:type="dxa"/>
            <w:gridSpan w:val="4"/>
            <w:tcBorders>
              <w:top w:val="single" w:sz="8" w:space="0" w:color="00000A"/>
              <w:left w:val="single" w:sz="8" w:space="0" w:color="00000A"/>
              <w:bottom w:val="nil"/>
              <w:right w:val="single" w:sz="4" w:space="0" w:color="auto"/>
            </w:tcBorders>
            <w:shd w:val="clear" w:color="auto" w:fill="auto"/>
            <w:vAlign w:val="center"/>
            <w:hideMark/>
          </w:tcPr>
          <w:p w14:paraId="193C7894" w14:textId="77777777" w:rsidR="00955C57" w:rsidRPr="00955C57" w:rsidRDefault="00955C57" w:rsidP="00955C57">
            <w:pPr>
              <w:jc w:val="center"/>
              <w:rPr>
                <w:rFonts w:ascii="Calibri" w:hAnsi="Calibri" w:cs="Calibri"/>
                <w:b/>
                <w:bCs/>
                <w:sz w:val="20"/>
                <w:szCs w:val="20"/>
              </w:rPr>
            </w:pPr>
            <w:r w:rsidRPr="00955C57">
              <w:rPr>
                <w:rFonts w:ascii="Calibri" w:hAnsi="Calibri" w:cs="Calibri"/>
                <w:b/>
                <w:bCs/>
                <w:sz w:val="20"/>
                <w:szCs w:val="20"/>
              </w:rPr>
              <w:t>UPA GUARABIRA – GUARABIRA - PB</w:t>
            </w:r>
          </w:p>
          <w:p w14:paraId="3FEA7678" w14:textId="77777777" w:rsidR="00955C57" w:rsidRPr="00955C57" w:rsidRDefault="00955C57" w:rsidP="00955C57">
            <w:pPr>
              <w:jc w:val="center"/>
              <w:rPr>
                <w:rFonts w:ascii="Calibri" w:hAnsi="Calibri" w:cs="Calibri"/>
                <w:b/>
                <w:bCs/>
                <w:sz w:val="20"/>
                <w:szCs w:val="20"/>
              </w:rPr>
            </w:pPr>
            <w:r w:rsidRPr="00955C57">
              <w:rPr>
                <w:rFonts w:ascii="Calibri" w:hAnsi="Calibri" w:cs="Calibri"/>
                <w:b/>
                <w:bCs/>
                <w:sz w:val="20"/>
                <w:szCs w:val="20"/>
              </w:rPr>
              <w:t>COORDENADOR MÉDICO</w:t>
            </w:r>
          </w:p>
        </w:tc>
      </w:tr>
      <w:tr w:rsidR="00955C57" w:rsidRPr="00955C57" w14:paraId="07717997" w14:textId="77777777" w:rsidTr="00955C57">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14:paraId="5B853699" w14:textId="77777777" w:rsidR="00955C57" w:rsidRPr="00955C57" w:rsidRDefault="00955C57" w:rsidP="00955C57">
            <w:pPr>
              <w:jc w:val="center"/>
              <w:rPr>
                <w:rFonts w:ascii="Calibri" w:hAnsi="Calibri" w:cs="Calibri"/>
                <w:b/>
                <w:bCs/>
                <w:sz w:val="20"/>
                <w:szCs w:val="20"/>
              </w:rPr>
            </w:pPr>
            <w:r w:rsidRPr="00955C57">
              <w:rPr>
                <w:rFonts w:ascii="Calibri" w:hAnsi="Calibri" w:cs="Calibri"/>
                <w:b/>
                <w:bCs/>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14:paraId="208C7250" w14:textId="77777777" w:rsidR="00955C57" w:rsidRPr="00955C57" w:rsidRDefault="00955C57" w:rsidP="00955C57">
            <w:pPr>
              <w:jc w:val="center"/>
              <w:rPr>
                <w:rFonts w:ascii="Calibri" w:hAnsi="Calibri" w:cs="Calibri"/>
                <w:b/>
                <w:bCs/>
                <w:sz w:val="20"/>
                <w:szCs w:val="20"/>
              </w:rPr>
            </w:pPr>
            <w:r w:rsidRPr="00955C57">
              <w:rPr>
                <w:rFonts w:ascii="Calibri" w:hAnsi="Calibri" w:cs="Calibri"/>
                <w:b/>
                <w:bCs/>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14:paraId="470A1BA9" w14:textId="77777777" w:rsidR="00955C57" w:rsidRPr="00955C57" w:rsidRDefault="00955C57" w:rsidP="00955C57">
            <w:pPr>
              <w:jc w:val="center"/>
              <w:rPr>
                <w:rFonts w:ascii="Calibri" w:hAnsi="Calibri" w:cs="Calibri"/>
                <w:b/>
                <w:bCs/>
                <w:sz w:val="20"/>
                <w:szCs w:val="20"/>
              </w:rPr>
            </w:pPr>
            <w:r w:rsidRPr="00955C57">
              <w:rPr>
                <w:rFonts w:ascii="Calibri" w:hAnsi="Calibri" w:cs="Calibri"/>
                <w:b/>
                <w:bCs/>
                <w:sz w:val="20"/>
                <w:szCs w:val="20"/>
              </w:rPr>
              <w:t>ÁREA OPERACIONAL/CARGA HORÁRIA</w:t>
            </w:r>
          </w:p>
        </w:tc>
        <w:tc>
          <w:tcPr>
            <w:tcW w:w="3402" w:type="dxa"/>
            <w:tcBorders>
              <w:top w:val="single" w:sz="8" w:space="0" w:color="auto"/>
              <w:left w:val="single" w:sz="8" w:space="0" w:color="00000A"/>
              <w:right w:val="single" w:sz="8" w:space="0" w:color="auto"/>
            </w:tcBorders>
          </w:tcPr>
          <w:p w14:paraId="69D40FDD" w14:textId="77777777" w:rsidR="00955C57" w:rsidRPr="00955C57" w:rsidRDefault="00955C57" w:rsidP="00955C57">
            <w:pPr>
              <w:jc w:val="center"/>
              <w:rPr>
                <w:rFonts w:ascii="Calibri" w:hAnsi="Calibri" w:cs="Calibri"/>
                <w:b/>
                <w:bCs/>
                <w:sz w:val="20"/>
                <w:szCs w:val="20"/>
              </w:rPr>
            </w:pPr>
          </w:p>
        </w:tc>
      </w:tr>
      <w:tr w:rsidR="00955C57" w:rsidRPr="00955C57" w14:paraId="10E01293" w14:textId="77777777" w:rsidTr="00955C57">
        <w:trPr>
          <w:trHeight w:val="300"/>
        </w:trPr>
        <w:tc>
          <w:tcPr>
            <w:tcW w:w="1480" w:type="dxa"/>
            <w:tcBorders>
              <w:top w:val="nil"/>
              <w:left w:val="single" w:sz="8" w:space="0" w:color="00000A"/>
              <w:bottom w:val="nil"/>
              <w:right w:val="single" w:sz="8" w:space="0" w:color="00000A"/>
            </w:tcBorders>
            <w:shd w:val="clear" w:color="auto" w:fill="auto"/>
            <w:vAlign w:val="center"/>
            <w:hideMark/>
          </w:tcPr>
          <w:p w14:paraId="27524357" w14:textId="77777777" w:rsidR="00955C57" w:rsidRPr="00955C57" w:rsidRDefault="00955C57" w:rsidP="00955C57">
            <w:pPr>
              <w:jc w:val="center"/>
              <w:rPr>
                <w:rFonts w:ascii="Calibri" w:hAnsi="Calibri" w:cs="Calibri"/>
                <w:b/>
                <w:bCs/>
                <w:sz w:val="20"/>
                <w:szCs w:val="20"/>
              </w:rPr>
            </w:pPr>
            <w:r w:rsidRPr="00955C57">
              <w:rPr>
                <w:rFonts w:ascii="Calibri" w:hAnsi="Calibri" w:cs="Calibri"/>
                <w:b/>
                <w:bCs/>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19EE1DE6" w14:textId="77777777" w:rsidR="00955C57" w:rsidRPr="00955C57" w:rsidRDefault="00955C57" w:rsidP="00955C57">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14:paraId="5EFDCA5C" w14:textId="77777777" w:rsidR="00955C57" w:rsidRPr="00955C57" w:rsidRDefault="00955C57" w:rsidP="00955C57">
            <w:pPr>
              <w:rPr>
                <w:rFonts w:ascii="Calibri" w:hAnsi="Calibri" w:cs="Calibri"/>
                <w:b/>
                <w:bCs/>
                <w:sz w:val="20"/>
                <w:szCs w:val="20"/>
              </w:rPr>
            </w:pPr>
          </w:p>
        </w:tc>
        <w:tc>
          <w:tcPr>
            <w:tcW w:w="3402" w:type="dxa"/>
            <w:vMerge w:val="restart"/>
            <w:tcBorders>
              <w:left w:val="single" w:sz="4" w:space="0" w:color="auto"/>
              <w:right w:val="single" w:sz="8" w:space="0" w:color="00000A"/>
            </w:tcBorders>
          </w:tcPr>
          <w:p w14:paraId="4949020A" w14:textId="77777777" w:rsidR="00955C57" w:rsidRPr="00955C57" w:rsidRDefault="00955C57" w:rsidP="00955C57">
            <w:pPr>
              <w:jc w:val="center"/>
              <w:rPr>
                <w:rFonts w:ascii="Calibri" w:hAnsi="Calibri" w:cs="Calibri"/>
                <w:b/>
                <w:bCs/>
                <w:sz w:val="20"/>
                <w:szCs w:val="20"/>
              </w:rPr>
            </w:pPr>
            <w:r w:rsidRPr="00955C57">
              <w:rPr>
                <w:rFonts w:ascii="Calibri" w:hAnsi="Calibri" w:cs="Calibri"/>
                <w:b/>
                <w:bCs/>
                <w:sz w:val="20"/>
                <w:szCs w:val="20"/>
              </w:rPr>
              <w:t>QUANTIDADE</w:t>
            </w:r>
          </w:p>
        </w:tc>
      </w:tr>
      <w:tr w:rsidR="00955C57" w:rsidRPr="00955C57" w14:paraId="09D41F0B" w14:textId="77777777" w:rsidTr="00955C57">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14:paraId="7F355C2D" w14:textId="77777777" w:rsidR="00955C57" w:rsidRPr="00955C57" w:rsidRDefault="00955C57" w:rsidP="00955C57">
            <w:pPr>
              <w:jc w:val="center"/>
              <w:rPr>
                <w:rFonts w:ascii="Calibri" w:hAnsi="Calibri" w:cs="Calibri"/>
                <w:b/>
                <w:bCs/>
                <w:sz w:val="20"/>
                <w:szCs w:val="20"/>
              </w:rPr>
            </w:pPr>
            <w:r w:rsidRPr="00955C57">
              <w:rPr>
                <w:rFonts w:ascii="Calibri" w:hAnsi="Calibri" w:cs="Calibri"/>
                <w:b/>
                <w:bCs/>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3D1E3531" w14:textId="77777777" w:rsidR="00955C57" w:rsidRPr="00955C57" w:rsidRDefault="00955C57" w:rsidP="00955C57">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14:paraId="4AEB629B" w14:textId="77777777" w:rsidR="00955C57" w:rsidRPr="00955C57" w:rsidRDefault="00955C57" w:rsidP="00955C57">
            <w:pPr>
              <w:rPr>
                <w:rFonts w:ascii="Calibri" w:hAnsi="Calibri" w:cs="Calibri"/>
                <w:b/>
                <w:bCs/>
                <w:sz w:val="20"/>
                <w:szCs w:val="20"/>
              </w:rPr>
            </w:pPr>
          </w:p>
        </w:tc>
        <w:tc>
          <w:tcPr>
            <w:tcW w:w="3402" w:type="dxa"/>
            <w:vMerge/>
            <w:tcBorders>
              <w:left w:val="single" w:sz="4" w:space="0" w:color="auto"/>
              <w:bottom w:val="single" w:sz="8" w:space="0" w:color="000000"/>
              <w:right w:val="single" w:sz="8" w:space="0" w:color="00000A"/>
            </w:tcBorders>
          </w:tcPr>
          <w:p w14:paraId="4332AAED" w14:textId="77777777" w:rsidR="00955C57" w:rsidRPr="00955C57" w:rsidRDefault="00955C57" w:rsidP="00955C57">
            <w:pPr>
              <w:rPr>
                <w:rFonts w:ascii="Calibri" w:hAnsi="Calibri" w:cs="Calibri"/>
                <w:b/>
                <w:bCs/>
                <w:sz w:val="20"/>
                <w:szCs w:val="20"/>
              </w:rPr>
            </w:pPr>
          </w:p>
        </w:tc>
      </w:tr>
      <w:tr w:rsidR="00955C57" w:rsidRPr="00B30FCB" w14:paraId="0C460592" w14:textId="77777777" w:rsidTr="00955C57">
        <w:trPr>
          <w:trHeight w:val="570"/>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14:paraId="29B78D6A" w14:textId="77777777" w:rsidR="00955C57" w:rsidRPr="00955C57" w:rsidRDefault="00955C57" w:rsidP="00955C57">
            <w:pPr>
              <w:jc w:val="center"/>
              <w:rPr>
                <w:rFonts w:ascii="Calibri" w:hAnsi="Calibri" w:cs="Calibri"/>
                <w:b/>
                <w:sz w:val="18"/>
                <w:szCs w:val="18"/>
              </w:rPr>
            </w:pPr>
            <w:r w:rsidRPr="00955C57">
              <w:rPr>
                <w:rFonts w:ascii="Calibri" w:hAnsi="Calibri" w:cs="Calibri"/>
                <w:sz w:val="18"/>
                <w:szCs w:val="18"/>
              </w:rPr>
              <w:t xml:space="preserve">Serviço médico especializado em </w:t>
            </w:r>
            <w:r w:rsidRPr="00955C57">
              <w:rPr>
                <w:rFonts w:ascii="Calibri" w:hAnsi="Calibri" w:cs="Calibri"/>
                <w:b/>
                <w:sz w:val="18"/>
                <w:szCs w:val="18"/>
              </w:rPr>
              <w:t>COORDENAÇÃO MÉDICA</w:t>
            </w:r>
          </w:p>
          <w:p w14:paraId="01B8D9A1" w14:textId="77777777" w:rsidR="00955C57" w:rsidRPr="00955C57" w:rsidRDefault="00955C57" w:rsidP="00955C57">
            <w:pPr>
              <w:jc w:val="center"/>
              <w:rPr>
                <w:rFonts w:ascii="Calibri" w:hAnsi="Calibri" w:cs="Calibri"/>
                <w:b/>
                <w:sz w:val="18"/>
                <w:szCs w:val="18"/>
              </w:rPr>
            </w:pPr>
          </w:p>
          <w:p w14:paraId="2B8198DB" w14:textId="77777777" w:rsidR="00955C57" w:rsidRPr="00955C57" w:rsidRDefault="00955C57" w:rsidP="00955C57">
            <w:pPr>
              <w:jc w:val="center"/>
              <w:rPr>
                <w:rFonts w:ascii="Calibri" w:hAnsi="Calibri" w:cs="Calibri"/>
                <w:sz w:val="18"/>
                <w:szCs w:val="18"/>
              </w:rPr>
            </w:pPr>
          </w:p>
          <w:p w14:paraId="25D1D936" w14:textId="77777777" w:rsidR="00955C57" w:rsidRPr="00955C57" w:rsidRDefault="00955C57" w:rsidP="00955C57">
            <w:pPr>
              <w:jc w:val="center"/>
              <w:rPr>
                <w:rFonts w:ascii="Calibri" w:hAnsi="Calibri" w:cs="Calibri"/>
                <w:sz w:val="18"/>
                <w:szCs w:val="18"/>
              </w:rPr>
            </w:pPr>
          </w:p>
        </w:tc>
        <w:tc>
          <w:tcPr>
            <w:tcW w:w="1985" w:type="dxa"/>
            <w:tcBorders>
              <w:top w:val="nil"/>
              <w:left w:val="nil"/>
              <w:bottom w:val="single" w:sz="4" w:space="0" w:color="auto"/>
              <w:right w:val="nil"/>
            </w:tcBorders>
            <w:shd w:val="clear" w:color="auto" w:fill="auto"/>
            <w:vAlign w:val="center"/>
            <w:hideMark/>
          </w:tcPr>
          <w:p w14:paraId="7E86BA50" w14:textId="77777777" w:rsidR="00955C57" w:rsidRPr="00955C57" w:rsidRDefault="00955C57" w:rsidP="00955C57">
            <w:pPr>
              <w:jc w:val="both"/>
              <w:rPr>
                <w:rFonts w:ascii="Calibri" w:hAnsi="Calibri" w:cs="Calibri"/>
                <w:sz w:val="18"/>
                <w:szCs w:val="18"/>
              </w:rPr>
            </w:pPr>
            <w:r w:rsidRPr="00955C57">
              <w:rPr>
                <w:rFonts w:ascii="Calibri" w:hAnsi="Calibri" w:cs="Calibri"/>
                <w:sz w:val="18"/>
                <w:szCs w:val="18"/>
              </w:rPr>
              <w:t>1.     Comprovação do registro no Conselho Regional de Medicina;</w:t>
            </w:r>
          </w:p>
          <w:p w14:paraId="11A69D21" w14:textId="77777777" w:rsidR="00955C57" w:rsidRPr="00955C57" w:rsidRDefault="00955C57" w:rsidP="00955C57">
            <w:pPr>
              <w:jc w:val="both"/>
              <w:rPr>
                <w:rFonts w:ascii="Calibri" w:hAnsi="Calibri" w:cs="Calibri"/>
                <w:sz w:val="18"/>
                <w:szCs w:val="18"/>
              </w:rPr>
            </w:pPr>
          </w:p>
          <w:p w14:paraId="3FE6BD73" w14:textId="77777777" w:rsidR="00955C57" w:rsidRPr="00955C57" w:rsidRDefault="00955C57" w:rsidP="00955C57">
            <w:pPr>
              <w:jc w:val="both"/>
              <w:rPr>
                <w:rFonts w:ascii="Calibri" w:hAnsi="Calibri" w:cs="Calibri"/>
                <w:sz w:val="18"/>
                <w:szCs w:val="18"/>
              </w:rPr>
            </w:pPr>
            <w:r w:rsidRPr="00955C57">
              <w:rPr>
                <w:rFonts w:ascii="Calibri" w:hAnsi="Calibri" w:cs="Calibri"/>
                <w:sz w:val="18"/>
                <w:szCs w:val="18"/>
              </w:rPr>
              <w:t xml:space="preserve">2. Especialista na área específica, ter formação em gestão de serviços de saúde, com experiência mínima de 2 anos em coordenação de serviço. </w:t>
            </w:r>
          </w:p>
          <w:p w14:paraId="11FEC30A" w14:textId="77777777" w:rsidR="00955C57" w:rsidRPr="00955C57" w:rsidRDefault="00955C57" w:rsidP="00955C57">
            <w:pPr>
              <w:jc w:val="both"/>
              <w:rPr>
                <w:rFonts w:cs="Calibri"/>
                <w:sz w:val="18"/>
                <w:szCs w:val="18"/>
              </w:rPr>
            </w:pPr>
          </w:p>
          <w:p w14:paraId="758D1D70" w14:textId="77777777" w:rsidR="00955C57" w:rsidRPr="00955C57" w:rsidRDefault="00955C57" w:rsidP="00955C57">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hideMark/>
          </w:tcPr>
          <w:p w14:paraId="41AF447A" w14:textId="77777777" w:rsidR="00955C57" w:rsidRPr="00955C57" w:rsidRDefault="00955C57" w:rsidP="00955C57">
            <w:pPr>
              <w:jc w:val="both"/>
              <w:rPr>
                <w:rFonts w:ascii="Calibri" w:hAnsi="Calibri" w:cs="Calibri"/>
                <w:sz w:val="18"/>
                <w:szCs w:val="18"/>
              </w:rPr>
            </w:pPr>
            <w:r w:rsidRPr="00955C57">
              <w:rPr>
                <w:rFonts w:ascii="Calibri" w:hAnsi="Calibri" w:cs="Calibri"/>
                <w:sz w:val="18"/>
                <w:szCs w:val="18"/>
              </w:rPr>
              <w:t xml:space="preserve">1.Carga Horária Semanal de 40 horas </w:t>
            </w:r>
          </w:p>
          <w:p w14:paraId="7BE2E0A5" w14:textId="77777777" w:rsidR="00955C57" w:rsidRPr="00955C57" w:rsidRDefault="00955C57" w:rsidP="00955C57">
            <w:pPr>
              <w:jc w:val="both"/>
              <w:rPr>
                <w:rFonts w:ascii="Calibri" w:hAnsi="Calibri" w:cs="Calibri"/>
                <w:sz w:val="18"/>
                <w:szCs w:val="18"/>
              </w:rPr>
            </w:pPr>
          </w:p>
        </w:tc>
        <w:tc>
          <w:tcPr>
            <w:tcW w:w="3402" w:type="dxa"/>
            <w:tcBorders>
              <w:top w:val="nil"/>
              <w:left w:val="single" w:sz="8" w:space="0" w:color="auto"/>
              <w:bottom w:val="single" w:sz="4" w:space="0" w:color="auto"/>
              <w:right w:val="single" w:sz="8" w:space="0" w:color="00000A"/>
            </w:tcBorders>
          </w:tcPr>
          <w:p w14:paraId="49D12276" w14:textId="77777777" w:rsidR="00955C57" w:rsidRPr="00955C57" w:rsidRDefault="00955C57" w:rsidP="00955C57">
            <w:pPr>
              <w:jc w:val="both"/>
              <w:rPr>
                <w:rFonts w:ascii="Calibri" w:hAnsi="Calibri" w:cs="Calibri"/>
                <w:b/>
                <w:sz w:val="18"/>
                <w:szCs w:val="18"/>
              </w:rPr>
            </w:pPr>
          </w:p>
          <w:p w14:paraId="7723E0E8" w14:textId="77777777" w:rsidR="00955C57" w:rsidRPr="00955C57" w:rsidRDefault="00955C57" w:rsidP="00955C57">
            <w:pPr>
              <w:jc w:val="both"/>
              <w:rPr>
                <w:rFonts w:ascii="Calibri" w:hAnsi="Calibri" w:cs="Calibri"/>
                <w:b/>
                <w:sz w:val="18"/>
                <w:szCs w:val="18"/>
              </w:rPr>
            </w:pPr>
          </w:p>
          <w:p w14:paraId="36780E88" w14:textId="77777777" w:rsidR="00955C57" w:rsidRPr="00955C57" w:rsidRDefault="00955C57" w:rsidP="00955C57">
            <w:pPr>
              <w:jc w:val="both"/>
              <w:rPr>
                <w:rFonts w:ascii="Calibri" w:hAnsi="Calibri" w:cs="Calibri"/>
                <w:b/>
                <w:sz w:val="18"/>
                <w:szCs w:val="18"/>
              </w:rPr>
            </w:pPr>
          </w:p>
          <w:p w14:paraId="36D240C3" w14:textId="77777777" w:rsidR="00955C57" w:rsidRPr="00955C57" w:rsidRDefault="00955C57" w:rsidP="00955C57">
            <w:pPr>
              <w:jc w:val="center"/>
              <w:rPr>
                <w:rFonts w:ascii="Calibri" w:hAnsi="Calibri" w:cs="Calibri"/>
                <w:b/>
                <w:sz w:val="18"/>
                <w:szCs w:val="18"/>
              </w:rPr>
            </w:pPr>
          </w:p>
          <w:p w14:paraId="3B0B4C03" w14:textId="77777777" w:rsidR="00955C57" w:rsidRPr="00B30FCB" w:rsidRDefault="00955C57" w:rsidP="00955C57">
            <w:pPr>
              <w:jc w:val="center"/>
              <w:rPr>
                <w:rFonts w:ascii="Calibri" w:hAnsi="Calibri" w:cs="Calibri"/>
                <w:b/>
                <w:sz w:val="18"/>
                <w:szCs w:val="18"/>
              </w:rPr>
            </w:pPr>
            <w:r w:rsidRPr="00955C57">
              <w:rPr>
                <w:rFonts w:ascii="Calibri" w:hAnsi="Calibri" w:cs="Calibri"/>
                <w:b/>
                <w:sz w:val="18"/>
                <w:szCs w:val="18"/>
              </w:rPr>
              <w:t>01 (Um) Profissional</w:t>
            </w:r>
          </w:p>
          <w:p w14:paraId="3B6FDA65" w14:textId="77777777" w:rsidR="00955C57" w:rsidRPr="00B30FCB" w:rsidRDefault="00955C57" w:rsidP="00955C57">
            <w:pPr>
              <w:jc w:val="center"/>
              <w:rPr>
                <w:rFonts w:ascii="Calibri" w:hAnsi="Calibri" w:cs="Calibri"/>
                <w:b/>
                <w:sz w:val="18"/>
                <w:szCs w:val="18"/>
              </w:rPr>
            </w:pPr>
            <w:r w:rsidRPr="00B30FCB">
              <w:rPr>
                <w:rFonts w:ascii="Calibri" w:hAnsi="Calibri" w:cs="Calibri"/>
                <w:b/>
                <w:sz w:val="18"/>
                <w:szCs w:val="18"/>
              </w:rPr>
              <w:t xml:space="preserve">  </w:t>
            </w:r>
          </w:p>
          <w:p w14:paraId="4D1A1D39" w14:textId="77777777" w:rsidR="00955C57" w:rsidRPr="00B30FCB" w:rsidRDefault="00955C57" w:rsidP="00955C57">
            <w:pPr>
              <w:jc w:val="center"/>
              <w:rPr>
                <w:rFonts w:ascii="Calibri" w:hAnsi="Calibri" w:cs="Calibri"/>
                <w:b/>
                <w:sz w:val="18"/>
                <w:szCs w:val="18"/>
              </w:rPr>
            </w:pPr>
          </w:p>
          <w:p w14:paraId="7DDFE6F3" w14:textId="77777777" w:rsidR="00955C57" w:rsidRPr="00B30FCB" w:rsidRDefault="00955C57" w:rsidP="00955C57">
            <w:pPr>
              <w:jc w:val="center"/>
              <w:rPr>
                <w:rFonts w:ascii="Calibri" w:hAnsi="Calibri" w:cs="Calibri"/>
                <w:b/>
                <w:sz w:val="18"/>
                <w:szCs w:val="18"/>
              </w:rPr>
            </w:pPr>
          </w:p>
          <w:p w14:paraId="11ABF0EA" w14:textId="77777777" w:rsidR="00955C57" w:rsidRPr="00B30FCB" w:rsidRDefault="00955C57" w:rsidP="00955C57">
            <w:pPr>
              <w:jc w:val="center"/>
              <w:rPr>
                <w:rFonts w:ascii="Calibri" w:hAnsi="Calibri" w:cs="Calibri"/>
                <w:b/>
                <w:sz w:val="18"/>
                <w:szCs w:val="18"/>
              </w:rPr>
            </w:pPr>
          </w:p>
        </w:tc>
      </w:tr>
    </w:tbl>
    <w:p w14:paraId="6F8EC02C" w14:textId="74A539E8" w:rsidR="00937921" w:rsidRDefault="00937921" w:rsidP="00937921">
      <w:pPr>
        <w:spacing w:line="360" w:lineRule="auto"/>
        <w:jc w:val="both"/>
        <w:rPr>
          <w:rFonts w:cs="Calibri"/>
          <w:sz w:val="20"/>
          <w:szCs w:val="20"/>
        </w:rPr>
      </w:pPr>
    </w:p>
    <w:p w14:paraId="01AB63D5" w14:textId="77777777" w:rsidR="00714C06" w:rsidRPr="00937921" w:rsidRDefault="00714C06" w:rsidP="00937921">
      <w:pPr>
        <w:spacing w:line="360" w:lineRule="auto"/>
        <w:jc w:val="both"/>
        <w:rPr>
          <w:rFonts w:cs="Calibri"/>
          <w:sz w:val="20"/>
          <w:szCs w:val="20"/>
        </w:rPr>
      </w:pPr>
    </w:p>
    <w:p w14:paraId="5EF3A8B6" w14:textId="77777777" w:rsidR="00937921" w:rsidRPr="005F29EF" w:rsidRDefault="00937921" w:rsidP="00937921">
      <w:pPr>
        <w:pStyle w:val="PargrafodaLista"/>
        <w:spacing w:line="360" w:lineRule="auto"/>
        <w:ind w:left="720"/>
        <w:jc w:val="both"/>
        <w:rPr>
          <w:rFonts w:cs="Calibri"/>
          <w:sz w:val="20"/>
          <w:szCs w:val="20"/>
          <w:lang w:val="pt-BR"/>
        </w:rPr>
      </w:pPr>
    </w:p>
    <w:p w14:paraId="275E03A9" w14:textId="77777777" w:rsidR="00250231" w:rsidRPr="00196FA1" w:rsidRDefault="00250231" w:rsidP="008C3C1F">
      <w:pPr>
        <w:spacing w:line="360" w:lineRule="auto"/>
        <w:jc w:val="both"/>
        <w:outlineLvl w:val="0"/>
        <w:rPr>
          <w:rFonts w:asciiTheme="minorHAnsi" w:hAnsiTheme="minorHAnsi" w:cstheme="minorHAnsi"/>
          <w:b/>
        </w:rPr>
      </w:pPr>
      <w:r w:rsidRPr="00196FA1">
        <w:rPr>
          <w:rFonts w:asciiTheme="minorHAnsi" w:hAnsiTheme="minorHAnsi" w:cstheme="minorHAnsi"/>
          <w:b/>
        </w:rPr>
        <w:t xml:space="preserve">2. DA METODOLOGIA </w:t>
      </w:r>
    </w:p>
    <w:p w14:paraId="5CBF22AA" w14:textId="77777777" w:rsidR="00D518EA" w:rsidRPr="00196FA1" w:rsidRDefault="00250231" w:rsidP="008C3C1F">
      <w:pPr>
        <w:spacing w:line="360" w:lineRule="auto"/>
        <w:jc w:val="both"/>
        <w:rPr>
          <w:rFonts w:ascii="Calibri" w:hAnsi="Calibri"/>
        </w:rPr>
      </w:pPr>
      <w:r w:rsidRPr="00196FA1">
        <w:rPr>
          <w:rFonts w:ascii="Calibri" w:hAnsi="Calibri"/>
        </w:rPr>
        <w:t xml:space="preserve">2.1. Executar a prestação dos serviços com a melhor técnica aplicável, zelo e economia, visando atender todas as Normas Regulamentadoras - NR existentes, assim como as normas internas do INSTITUTO ACQUA. </w:t>
      </w:r>
    </w:p>
    <w:p w14:paraId="2BA1BD69" w14:textId="77777777" w:rsidR="0057116C" w:rsidRPr="00196FA1" w:rsidRDefault="0057116C" w:rsidP="008C3C1F">
      <w:pPr>
        <w:spacing w:line="360" w:lineRule="auto"/>
        <w:jc w:val="both"/>
        <w:rPr>
          <w:rFonts w:ascii="Calibri" w:hAnsi="Calibri"/>
        </w:rPr>
      </w:pPr>
    </w:p>
    <w:p w14:paraId="76EC1CF7" w14:textId="77777777" w:rsidR="00250231" w:rsidRPr="00196FA1" w:rsidRDefault="00250231" w:rsidP="008C3C1F">
      <w:pPr>
        <w:spacing w:line="360" w:lineRule="auto"/>
        <w:jc w:val="both"/>
        <w:outlineLvl w:val="0"/>
        <w:rPr>
          <w:rFonts w:ascii="Calibri" w:hAnsi="Calibri"/>
        </w:rPr>
      </w:pPr>
      <w:r w:rsidRPr="00196FA1">
        <w:rPr>
          <w:rFonts w:ascii="Calibri" w:hAnsi="Calibri"/>
          <w:b/>
        </w:rPr>
        <w:t xml:space="preserve">3. DA LOCALIDADE </w:t>
      </w:r>
    </w:p>
    <w:p w14:paraId="5B2015EE" w14:textId="4950EB09" w:rsidR="00B7516A" w:rsidRDefault="00250231" w:rsidP="008C3C1F">
      <w:pPr>
        <w:spacing w:line="360" w:lineRule="auto"/>
        <w:jc w:val="both"/>
        <w:rPr>
          <w:i/>
        </w:rPr>
      </w:pPr>
      <w:r w:rsidRPr="00196FA1">
        <w:rPr>
          <w:rFonts w:ascii="Calibri" w:hAnsi="Calibri"/>
        </w:rPr>
        <w:lastRenderedPageBreak/>
        <w:t>3.1. A</w:t>
      </w:r>
      <w:r w:rsidR="00AF27AE" w:rsidRPr="00196FA1">
        <w:rPr>
          <w:rFonts w:ascii="Calibri" w:hAnsi="Calibri"/>
        </w:rPr>
        <w:t xml:space="preserve"> prestação dos serviços </w:t>
      </w:r>
      <w:r w:rsidRPr="00196FA1">
        <w:rPr>
          <w:rFonts w:ascii="Calibri" w:hAnsi="Calibri"/>
        </w:rPr>
        <w:t xml:space="preserve">deverá ser realizada </w:t>
      </w:r>
      <w:r w:rsidR="00A91FB6">
        <w:rPr>
          <w:rFonts w:ascii="Calibri" w:hAnsi="Calibri"/>
        </w:rPr>
        <w:t>na</w:t>
      </w:r>
      <w:r w:rsidR="00AF27AE" w:rsidRPr="00196FA1">
        <w:rPr>
          <w:rFonts w:ascii="Calibri" w:hAnsi="Calibri"/>
        </w:rPr>
        <w:t xml:space="preserve"> </w:t>
      </w:r>
      <w:r w:rsidR="00A91FB6" w:rsidRPr="00776B95">
        <w:rPr>
          <w:rFonts w:ascii="Calibri" w:hAnsi="Calibri"/>
        </w:rPr>
        <w:t>UNIDADE DE PRONTO ATENDIMENTO (UPA) GUARABIRA, MUNICÍPIO DE GUARABIRA/PB</w:t>
      </w:r>
      <w:r w:rsidR="00DC4C13" w:rsidRPr="00776B95">
        <w:rPr>
          <w:i/>
        </w:rPr>
        <w:t>.</w:t>
      </w:r>
    </w:p>
    <w:p w14:paraId="78F6425E" w14:textId="77777777" w:rsidR="00DC4C13" w:rsidRPr="00196FA1" w:rsidRDefault="00DC4C13" w:rsidP="008C3C1F">
      <w:pPr>
        <w:spacing w:line="360" w:lineRule="auto"/>
        <w:jc w:val="both"/>
        <w:rPr>
          <w:rFonts w:ascii="Calibri" w:hAnsi="Calibri"/>
        </w:rPr>
      </w:pPr>
    </w:p>
    <w:p w14:paraId="1A5D1A78" w14:textId="77777777" w:rsidR="00250231" w:rsidRPr="00196FA1" w:rsidRDefault="00250231" w:rsidP="008C3C1F">
      <w:pPr>
        <w:spacing w:line="360" w:lineRule="auto"/>
        <w:jc w:val="both"/>
        <w:outlineLvl w:val="0"/>
        <w:rPr>
          <w:rFonts w:ascii="Calibri" w:hAnsi="Calibri"/>
        </w:rPr>
      </w:pPr>
      <w:r w:rsidRPr="00196FA1">
        <w:rPr>
          <w:rFonts w:ascii="Calibri" w:hAnsi="Calibri"/>
          <w:b/>
        </w:rPr>
        <w:t>4. DAS OBRIGAÇÕES DAS PARTES</w:t>
      </w:r>
      <w:r w:rsidRPr="00196FA1">
        <w:rPr>
          <w:rFonts w:ascii="Calibri" w:hAnsi="Calibri"/>
        </w:rPr>
        <w:t xml:space="preserve"> </w:t>
      </w:r>
    </w:p>
    <w:p w14:paraId="00CD2D10" w14:textId="77777777" w:rsidR="00250231" w:rsidRPr="00196FA1" w:rsidRDefault="00250231" w:rsidP="008C3C1F">
      <w:pPr>
        <w:spacing w:line="360" w:lineRule="auto"/>
        <w:jc w:val="both"/>
        <w:rPr>
          <w:rFonts w:ascii="Calibri" w:hAnsi="Calibri"/>
        </w:rPr>
      </w:pPr>
      <w:r w:rsidRPr="00196FA1">
        <w:rPr>
          <w:rFonts w:ascii="Calibri" w:hAnsi="Calibri"/>
        </w:rPr>
        <w:t xml:space="preserve">4.1 Constituem obrigações do CONTRATANTE, em especial: </w:t>
      </w:r>
    </w:p>
    <w:p w14:paraId="5A466C84" w14:textId="77777777" w:rsidR="00250231" w:rsidRPr="00196FA1" w:rsidRDefault="00250231" w:rsidP="008C3C1F">
      <w:pPr>
        <w:spacing w:line="360" w:lineRule="auto"/>
        <w:ind w:firstLine="1134"/>
        <w:jc w:val="both"/>
        <w:rPr>
          <w:rFonts w:ascii="Calibri" w:hAnsi="Calibri"/>
        </w:rPr>
      </w:pPr>
      <w:r w:rsidRPr="00196FA1">
        <w:rPr>
          <w:rFonts w:ascii="Calibri" w:hAnsi="Calibri"/>
        </w:rPr>
        <w:t>4.1.1. Fornecer à CONTRATADA todas as informações que esta necessita</w:t>
      </w:r>
      <w:r w:rsidR="00AF27AE" w:rsidRPr="00196FA1">
        <w:rPr>
          <w:rFonts w:ascii="Calibri" w:hAnsi="Calibri"/>
        </w:rPr>
        <w:t>r para viabilizar da melhor forma possível a execução das atividades ora contratadas</w:t>
      </w:r>
      <w:r w:rsidRPr="00196FA1">
        <w:rPr>
          <w:rFonts w:ascii="Calibri" w:hAnsi="Calibri"/>
        </w:rPr>
        <w:t xml:space="preserve">. </w:t>
      </w:r>
    </w:p>
    <w:p w14:paraId="5ABDFC83" w14:textId="77777777" w:rsidR="00250231" w:rsidRPr="00196FA1" w:rsidRDefault="00250231" w:rsidP="008C3C1F">
      <w:pPr>
        <w:spacing w:line="360" w:lineRule="auto"/>
        <w:jc w:val="both"/>
        <w:rPr>
          <w:rFonts w:ascii="Calibri" w:hAnsi="Calibri"/>
        </w:rPr>
      </w:pPr>
      <w:r w:rsidRPr="00196FA1">
        <w:rPr>
          <w:rFonts w:ascii="Calibri" w:hAnsi="Calibri"/>
        </w:rPr>
        <w:t xml:space="preserve">4.2. Constituem obrigações da CONTRATADA: </w:t>
      </w:r>
    </w:p>
    <w:p w14:paraId="458D1CDC" w14:textId="77777777" w:rsidR="00250231" w:rsidRPr="00196FA1" w:rsidRDefault="00250231" w:rsidP="008C3C1F">
      <w:pPr>
        <w:spacing w:line="360" w:lineRule="auto"/>
        <w:ind w:left="1134"/>
        <w:jc w:val="both"/>
        <w:rPr>
          <w:rFonts w:ascii="Calibri" w:hAnsi="Calibri"/>
        </w:rPr>
      </w:pPr>
      <w:r w:rsidRPr="00196FA1">
        <w:rPr>
          <w:rFonts w:ascii="Calibri" w:hAnsi="Calibri"/>
        </w:rPr>
        <w:t xml:space="preserve">4.2.1. </w:t>
      </w:r>
      <w:r w:rsidR="00B14B00" w:rsidRPr="00196FA1">
        <w:rPr>
          <w:rFonts w:ascii="Calibri" w:hAnsi="Calibri"/>
        </w:rPr>
        <w:t>prestar o serviço de acordo com as normas gerais editadas pelo Ministério da Saúde, Conselho Federal e Regional de Medicina, Regimento do Corpo Clínico, bem como observar as normas, rotinas, protocolos clínicos e toda a exigência referente aos processos da Unidade;</w:t>
      </w:r>
    </w:p>
    <w:p w14:paraId="5198F3A5" w14:textId="77777777" w:rsidR="00B14B00" w:rsidRPr="00196FA1" w:rsidRDefault="00B14B00" w:rsidP="008C3C1F">
      <w:pPr>
        <w:spacing w:line="360" w:lineRule="auto"/>
        <w:ind w:left="1134"/>
        <w:jc w:val="both"/>
        <w:rPr>
          <w:rFonts w:ascii="Calibri" w:hAnsi="Calibri"/>
        </w:rPr>
      </w:pPr>
      <w:r w:rsidRPr="00196FA1">
        <w:rPr>
          <w:rFonts w:ascii="Calibri" w:hAnsi="Calibri"/>
        </w:rPr>
        <w:t>4.2.2. cumprir obrigações decorrentes de portarias dos órgãos fiscalizadores, higiene e manutenção de equipamentos e utensílios usados na prestação dos serviços ora contratados, bem como a escolha e a cautela exigida aos procedimentos médicos a serem adotados;</w:t>
      </w:r>
    </w:p>
    <w:p w14:paraId="73C7E4F8" w14:textId="77777777" w:rsidR="00B14B00" w:rsidRPr="00196FA1" w:rsidRDefault="00B14B00" w:rsidP="008C3C1F">
      <w:pPr>
        <w:spacing w:line="360" w:lineRule="auto"/>
        <w:ind w:left="1134"/>
        <w:jc w:val="both"/>
        <w:rPr>
          <w:rFonts w:ascii="Calibri" w:hAnsi="Calibri"/>
        </w:rPr>
      </w:pPr>
      <w:r w:rsidRPr="00196FA1">
        <w:rPr>
          <w:rFonts w:ascii="Calibri" w:hAnsi="Calibri"/>
        </w:rPr>
        <w:t>4.2.3. manter em seus quadros profissionais médicos legalmente habilitados e compatíveis com as normas éticas emanadas pelos órgãos competentes, além de se responsabilizar, por intermédio de seu responsável técnico, pela atividade médica prevista na forma deste contrato;</w:t>
      </w:r>
    </w:p>
    <w:p w14:paraId="56A7EABD" w14:textId="77777777" w:rsidR="00B14B00" w:rsidRPr="00196FA1" w:rsidRDefault="00B14B00" w:rsidP="008C3C1F">
      <w:pPr>
        <w:spacing w:line="360" w:lineRule="auto"/>
        <w:ind w:left="1134"/>
        <w:jc w:val="both"/>
        <w:rPr>
          <w:rFonts w:ascii="Calibri" w:hAnsi="Calibri"/>
        </w:rPr>
      </w:pPr>
      <w:r w:rsidRPr="00196FA1">
        <w:rPr>
          <w:rFonts w:ascii="Calibri" w:hAnsi="Calibri"/>
        </w:rPr>
        <w:t>4.2.4. tratar os pacientes de forma adequada, sem impingir-lhes qualquer forma de discriminação;</w:t>
      </w:r>
    </w:p>
    <w:p w14:paraId="02E53D30" w14:textId="77777777" w:rsidR="00B14B00" w:rsidRPr="00196FA1" w:rsidRDefault="00B14B00" w:rsidP="008C3C1F">
      <w:pPr>
        <w:spacing w:line="360" w:lineRule="auto"/>
        <w:ind w:left="1134"/>
        <w:jc w:val="both"/>
        <w:rPr>
          <w:rFonts w:ascii="Calibri" w:hAnsi="Calibri"/>
        </w:rPr>
      </w:pPr>
      <w:r w:rsidRPr="00196FA1">
        <w:rPr>
          <w:rFonts w:ascii="Calibri" w:hAnsi="Calibri"/>
        </w:rPr>
        <w:t xml:space="preserve">4.2.5. trabalhar em harmonia com os demais médicos que prestem serviços aos pacientes nas dependências da Unidade; </w:t>
      </w:r>
    </w:p>
    <w:p w14:paraId="2F691CD3" w14:textId="77777777" w:rsidR="00B14B00" w:rsidRPr="00196FA1" w:rsidRDefault="00B14B00" w:rsidP="008C3C1F">
      <w:pPr>
        <w:spacing w:line="360" w:lineRule="auto"/>
        <w:ind w:left="1134"/>
        <w:jc w:val="both"/>
        <w:rPr>
          <w:rFonts w:ascii="Calibri" w:hAnsi="Calibri"/>
        </w:rPr>
      </w:pPr>
      <w:r w:rsidRPr="00196FA1">
        <w:rPr>
          <w:rFonts w:ascii="Calibri" w:hAnsi="Calibri"/>
        </w:rPr>
        <w:t>4.2.6. trabalhar em harmonia com todo o quadro funcional da Unidade, notadamente com a(s) equipe(s) de enfermagem;</w:t>
      </w:r>
    </w:p>
    <w:p w14:paraId="6E83A1F2" w14:textId="77777777" w:rsidR="00B14B00" w:rsidRPr="00196FA1" w:rsidRDefault="00B14B00" w:rsidP="008C3C1F">
      <w:pPr>
        <w:spacing w:line="360" w:lineRule="auto"/>
        <w:ind w:left="1134"/>
        <w:jc w:val="both"/>
        <w:rPr>
          <w:rFonts w:ascii="Calibri" w:hAnsi="Calibri"/>
        </w:rPr>
      </w:pPr>
      <w:r w:rsidRPr="00196FA1">
        <w:rPr>
          <w:rFonts w:ascii="Calibri" w:hAnsi="Calibri"/>
        </w:rPr>
        <w:t>4.2.7. cumprir horários conforme o previamente a</w:t>
      </w:r>
      <w:r w:rsidR="00C037F6" w:rsidRPr="00196FA1">
        <w:rPr>
          <w:rFonts w:ascii="Calibri" w:hAnsi="Calibri"/>
        </w:rPr>
        <w:t xml:space="preserve">justado com o CONTRATANTE, sendo proibido disponibilizar o mesmo profissional médico para cumprir simultaneamente as especialidades contratadas, que tenham incompatibilidade de </w:t>
      </w:r>
      <w:r w:rsidR="00C037F6" w:rsidRPr="00196FA1">
        <w:rPr>
          <w:rFonts w:ascii="Calibri" w:hAnsi="Calibri"/>
        </w:rPr>
        <w:lastRenderedPageBreak/>
        <w:t>escala de horários, sob pena das sançõe</w:t>
      </w:r>
      <w:r w:rsidR="007366ED" w:rsidRPr="00196FA1">
        <w:rPr>
          <w:rFonts w:ascii="Calibri" w:hAnsi="Calibri"/>
        </w:rPr>
        <w:t>s previstas</w:t>
      </w:r>
      <w:r w:rsidR="00C037F6" w:rsidRPr="00196FA1">
        <w:rPr>
          <w:rFonts w:ascii="Calibri" w:hAnsi="Calibri"/>
        </w:rPr>
        <w:t xml:space="preserve">, quando a empresa CONTRATADA for responsável por mais de uma especialidade. </w:t>
      </w:r>
    </w:p>
    <w:p w14:paraId="4AE8A2D8" w14:textId="77777777" w:rsidR="00B14B00" w:rsidRPr="00196FA1" w:rsidRDefault="00B14B00" w:rsidP="008C3C1F">
      <w:pPr>
        <w:spacing w:line="360" w:lineRule="auto"/>
        <w:ind w:left="1134"/>
        <w:jc w:val="both"/>
        <w:rPr>
          <w:rFonts w:ascii="Calibri" w:hAnsi="Calibri"/>
        </w:rPr>
      </w:pPr>
      <w:r w:rsidRPr="00196FA1">
        <w:rPr>
          <w:rFonts w:ascii="Calibri" w:hAnsi="Calibri"/>
        </w:rPr>
        <w:t xml:space="preserve">4.2.8. </w:t>
      </w:r>
      <w:r w:rsidR="00C037F6" w:rsidRPr="00196FA1">
        <w:rPr>
          <w:rFonts w:ascii="Calibri" w:hAnsi="Calibri"/>
        </w:rPr>
        <w:t>Utilizar</w:t>
      </w:r>
      <w:r w:rsidRPr="00196FA1">
        <w:rPr>
          <w:rFonts w:ascii="Calibri" w:hAnsi="Calibri"/>
        </w:rPr>
        <w:t xml:space="preserve"> o sistema de tecnologia de informação do CONTRATANTE para registrar o atendimento dispensado ao paciente, realizar história e exame clínico, evolução, solicitar exames, fazer prescrição e registrar a alta médica / saída da paciente;</w:t>
      </w:r>
    </w:p>
    <w:p w14:paraId="59BC21E4" w14:textId="77777777" w:rsidR="00B14B00" w:rsidRPr="00196FA1" w:rsidRDefault="00B14B00" w:rsidP="008C3C1F">
      <w:pPr>
        <w:spacing w:line="360" w:lineRule="auto"/>
        <w:ind w:left="1134"/>
        <w:jc w:val="both"/>
        <w:rPr>
          <w:rFonts w:ascii="Calibri" w:hAnsi="Calibri"/>
        </w:rPr>
      </w:pPr>
      <w:r w:rsidRPr="00196FA1">
        <w:rPr>
          <w:rFonts w:ascii="Calibri" w:hAnsi="Calibri"/>
        </w:rPr>
        <w:t>4.2.9. manter, durante a vigência deste contrato, em compatibilidade com obrigações assumidas, todas as condições de habilitação e qualificação exigidas na elaboração do contrato e informar ao CONTRATANTE qualquer alteração das mesmas;</w:t>
      </w:r>
    </w:p>
    <w:p w14:paraId="216D1779" w14:textId="77777777" w:rsidR="00B14B00" w:rsidRPr="00196FA1" w:rsidRDefault="00B14B00" w:rsidP="008C3C1F">
      <w:pPr>
        <w:spacing w:line="360" w:lineRule="auto"/>
        <w:ind w:left="1134"/>
        <w:jc w:val="both"/>
        <w:rPr>
          <w:rFonts w:ascii="Calibri" w:hAnsi="Calibri"/>
        </w:rPr>
      </w:pPr>
      <w:r w:rsidRPr="00196FA1">
        <w:rPr>
          <w:rFonts w:ascii="Calibri" w:hAnsi="Calibri"/>
        </w:rPr>
        <w:t>4.2.10. manter a quantidade de profissionais médicos necessários à adequação da demanda dos serviços descritos neste contrato;</w:t>
      </w:r>
    </w:p>
    <w:p w14:paraId="712A4928" w14:textId="77777777" w:rsidR="00B14B00" w:rsidRPr="00196FA1" w:rsidRDefault="00B14B00" w:rsidP="00C037F6">
      <w:pPr>
        <w:spacing w:line="360" w:lineRule="auto"/>
        <w:ind w:left="1134"/>
        <w:jc w:val="both"/>
        <w:rPr>
          <w:rFonts w:ascii="Calibri" w:hAnsi="Calibri"/>
        </w:rPr>
      </w:pPr>
      <w:r w:rsidRPr="00196FA1">
        <w:rPr>
          <w:rFonts w:ascii="Calibri" w:hAnsi="Calibri"/>
        </w:rPr>
        <w:t>4.2.11. prestar os serviços com os equipamentos disponíveis na estrutura do CONTRATANTE, assim como os futuros métodos e equipamentos que porventura sejam incorporados na estrutura hospitalar;</w:t>
      </w:r>
    </w:p>
    <w:p w14:paraId="7E457951" w14:textId="77777777" w:rsidR="007123FD" w:rsidRPr="00196FA1" w:rsidRDefault="007123FD" w:rsidP="00C037F6">
      <w:pPr>
        <w:spacing w:line="360" w:lineRule="auto"/>
        <w:ind w:left="1134"/>
        <w:jc w:val="both"/>
        <w:rPr>
          <w:rFonts w:ascii="Calibri" w:hAnsi="Calibri"/>
        </w:rPr>
      </w:pPr>
    </w:p>
    <w:p w14:paraId="4A4C06F2" w14:textId="77777777" w:rsidR="00250231" w:rsidRPr="00196FA1" w:rsidRDefault="00250231" w:rsidP="008C3C1F">
      <w:pPr>
        <w:spacing w:line="360" w:lineRule="auto"/>
        <w:jc w:val="both"/>
        <w:outlineLvl w:val="0"/>
        <w:rPr>
          <w:rFonts w:ascii="Calibri" w:hAnsi="Calibri"/>
          <w:b/>
        </w:rPr>
      </w:pPr>
      <w:r w:rsidRPr="00196FA1">
        <w:rPr>
          <w:rFonts w:ascii="Calibri" w:hAnsi="Calibri"/>
          <w:b/>
        </w:rPr>
        <w:t xml:space="preserve">5. DA REMUNERAÇÃO E DO PAGAMENTO </w:t>
      </w:r>
    </w:p>
    <w:p w14:paraId="61B348C1" w14:textId="77777777" w:rsidR="00250231" w:rsidRPr="00196FA1" w:rsidRDefault="00AF27AE" w:rsidP="008C3C1F">
      <w:pPr>
        <w:spacing w:line="360" w:lineRule="auto"/>
        <w:jc w:val="both"/>
        <w:rPr>
          <w:rFonts w:ascii="Calibri" w:hAnsi="Calibri"/>
        </w:rPr>
      </w:pPr>
      <w:r w:rsidRPr="00196FA1">
        <w:rPr>
          <w:rFonts w:ascii="Calibri" w:hAnsi="Calibri"/>
        </w:rPr>
        <w:t>O Instituto ACQUA</w:t>
      </w:r>
      <w:r w:rsidR="000F4981">
        <w:rPr>
          <w:rFonts w:ascii="Calibri" w:hAnsi="Calibri"/>
        </w:rPr>
        <w:t xml:space="preserve"> </w:t>
      </w:r>
      <w:r w:rsidRPr="00196FA1">
        <w:rPr>
          <w:rFonts w:ascii="Calibri" w:hAnsi="Calibri"/>
        </w:rPr>
        <w:t xml:space="preserve">- Ação, Cidadania, Qualidade Urbana e Ambiental </w:t>
      </w:r>
      <w:r w:rsidR="00250231" w:rsidRPr="00196FA1">
        <w:rPr>
          <w:rFonts w:ascii="Calibri" w:hAnsi="Calibri"/>
        </w:rPr>
        <w:t>pagará à empresa contratada o valor devido pelos serviços atestados, mediante a apresentaç</w:t>
      </w:r>
      <w:r w:rsidR="005146FC" w:rsidRPr="00196FA1">
        <w:rPr>
          <w:rFonts w:ascii="Calibri" w:hAnsi="Calibri"/>
        </w:rPr>
        <w:t xml:space="preserve">ão de Nota Fiscal de serviços </w:t>
      </w:r>
      <w:r w:rsidR="00250231" w:rsidRPr="00196FA1">
        <w:rPr>
          <w:rFonts w:ascii="Calibri" w:hAnsi="Calibri"/>
        </w:rPr>
        <w:t xml:space="preserve">até </w:t>
      </w:r>
      <w:r w:rsidR="005146FC" w:rsidRPr="00196FA1">
        <w:rPr>
          <w:rFonts w:ascii="Calibri" w:hAnsi="Calibri"/>
        </w:rPr>
        <w:t>o dia 20 do mês</w:t>
      </w:r>
      <w:r w:rsidRPr="00196FA1">
        <w:rPr>
          <w:rFonts w:ascii="Calibri" w:hAnsi="Calibri"/>
        </w:rPr>
        <w:t xml:space="preserve"> após </w:t>
      </w:r>
      <w:r w:rsidR="00B11984" w:rsidRPr="00196FA1">
        <w:rPr>
          <w:rFonts w:ascii="Calibri" w:hAnsi="Calibri"/>
        </w:rPr>
        <w:t>o A</w:t>
      </w:r>
      <w:r w:rsidRPr="00196FA1">
        <w:rPr>
          <w:rFonts w:ascii="Calibri" w:hAnsi="Calibri"/>
        </w:rPr>
        <w:t xml:space="preserve">testado de Recebimento </w:t>
      </w:r>
      <w:r w:rsidR="00B11984" w:rsidRPr="00196FA1">
        <w:rPr>
          <w:rFonts w:ascii="Calibri" w:hAnsi="Calibri"/>
        </w:rPr>
        <w:t>dos serviços pelo Fiscal do Contrato</w:t>
      </w:r>
      <w:r w:rsidR="00250231" w:rsidRPr="00196FA1">
        <w:rPr>
          <w:rFonts w:ascii="Calibri" w:hAnsi="Calibri"/>
        </w:rPr>
        <w:t>.</w:t>
      </w:r>
    </w:p>
    <w:p w14:paraId="35FB01F6" w14:textId="77777777" w:rsidR="00507C51" w:rsidRPr="00196FA1" w:rsidRDefault="00507C51" w:rsidP="00507C51">
      <w:pPr>
        <w:jc w:val="center"/>
        <w:rPr>
          <w:rFonts w:ascii="Calibri" w:hAnsi="Calibri"/>
          <w:b/>
        </w:rPr>
      </w:pPr>
    </w:p>
    <w:p w14:paraId="6EAE2780" w14:textId="77777777" w:rsidR="00E6180B" w:rsidRPr="00196FA1" w:rsidRDefault="00E6180B" w:rsidP="00507C51">
      <w:pPr>
        <w:jc w:val="center"/>
        <w:rPr>
          <w:rFonts w:ascii="Calibri" w:hAnsi="Calibri"/>
          <w:b/>
        </w:rPr>
      </w:pPr>
    </w:p>
    <w:p w14:paraId="2A2E5E6D" w14:textId="77777777" w:rsidR="00496AD1" w:rsidRDefault="00496AD1" w:rsidP="00AB33BC">
      <w:pPr>
        <w:jc w:val="center"/>
        <w:rPr>
          <w:rFonts w:asciiTheme="minorHAnsi" w:hAnsiTheme="minorHAnsi"/>
          <w:b/>
          <w:sz w:val="26"/>
          <w:szCs w:val="26"/>
        </w:rPr>
      </w:pPr>
    </w:p>
    <w:p w14:paraId="4FE93810" w14:textId="77777777" w:rsidR="00AB33BC" w:rsidRPr="00FF4627" w:rsidRDefault="00DC4C13" w:rsidP="00AB33BC">
      <w:pPr>
        <w:jc w:val="center"/>
        <w:rPr>
          <w:rFonts w:asciiTheme="minorHAnsi" w:hAnsiTheme="minorHAnsi"/>
        </w:rPr>
      </w:pPr>
      <w:r>
        <w:rPr>
          <w:rFonts w:asciiTheme="minorHAnsi" w:hAnsiTheme="minorHAnsi"/>
          <w:b/>
        </w:rPr>
        <w:t>Responsável</w:t>
      </w:r>
    </w:p>
    <w:p w14:paraId="4118AE0E" w14:textId="77777777" w:rsidR="00AB33BC" w:rsidRPr="00FF4627" w:rsidRDefault="00AB33BC" w:rsidP="00AB33BC">
      <w:pPr>
        <w:jc w:val="center"/>
        <w:rPr>
          <w:rFonts w:asciiTheme="minorHAnsi" w:hAnsiTheme="minorHAnsi"/>
        </w:rPr>
      </w:pPr>
      <w:r w:rsidRPr="00FF4627">
        <w:rPr>
          <w:rFonts w:asciiTheme="minorHAnsi" w:hAnsiTheme="minorHAnsi"/>
        </w:rPr>
        <w:t>Coord. Técnica</w:t>
      </w:r>
    </w:p>
    <w:p w14:paraId="6ADA2CAB" w14:textId="77777777" w:rsidR="000E4DFC" w:rsidRPr="00196FA1" w:rsidRDefault="000E4DFC" w:rsidP="00AB33BC">
      <w:pPr>
        <w:jc w:val="center"/>
        <w:rPr>
          <w:rFonts w:asciiTheme="minorHAnsi" w:hAnsiTheme="minorHAnsi"/>
          <w:b/>
          <w:sz w:val="26"/>
          <w:szCs w:val="26"/>
        </w:rPr>
      </w:pPr>
    </w:p>
    <w:p w14:paraId="709D2631" w14:textId="57CF172B" w:rsidR="00714C06" w:rsidRDefault="00714C06" w:rsidP="00AB33BC">
      <w:pPr>
        <w:jc w:val="center"/>
        <w:rPr>
          <w:rFonts w:asciiTheme="minorHAnsi" w:hAnsiTheme="minorHAnsi"/>
          <w:b/>
          <w:sz w:val="26"/>
          <w:szCs w:val="26"/>
        </w:rPr>
      </w:pPr>
    </w:p>
    <w:p w14:paraId="2176B57B" w14:textId="77777777" w:rsidR="000E4DFC" w:rsidRPr="00196FA1" w:rsidRDefault="000E4DFC" w:rsidP="00AB33BC">
      <w:pPr>
        <w:jc w:val="center"/>
        <w:rPr>
          <w:rFonts w:asciiTheme="minorHAnsi" w:hAnsiTheme="minorHAnsi"/>
          <w:b/>
          <w:sz w:val="26"/>
          <w:szCs w:val="26"/>
        </w:rPr>
      </w:pPr>
    </w:p>
    <w:p w14:paraId="6F21D75E" w14:textId="13495714" w:rsidR="00250231" w:rsidRPr="00196FA1" w:rsidRDefault="00250231" w:rsidP="008C3C1F">
      <w:pPr>
        <w:spacing w:line="360" w:lineRule="auto"/>
        <w:jc w:val="center"/>
        <w:rPr>
          <w:rFonts w:ascii="Calibri" w:hAnsi="Calibri"/>
          <w:b/>
          <w:sz w:val="26"/>
          <w:szCs w:val="26"/>
        </w:rPr>
      </w:pPr>
      <w:r w:rsidRPr="00196FA1">
        <w:rPr>
          <w:rFonts w:ascii="Calibri" w:hAnsi="Calibri"/>
          <w:b/>
          <w:sz w:val="26"/>
          <w:szCs w:val="26"/>
        </w:rPr>
        <w:t xml:space="preserve">ANEXO II. MODELO DE </w:t>
      </w:r>
      <w:r w:rsidR="00FD0ECF">
        <w:rPr>
          <w:rFonts w:ascii="Calibri" w:hAnsi="Calibri"/>
          <w:b/>
          <w:sz w:val="26"/>
          <w:szCs w:val="26"/>
        </w:rPr>
        <w:t>DECLARAÇÃO DE HABILITAÇÃO</w:t>
      </w:r>
      <w:r w:rsidRPr="00196FA1">
        <w:rPr>
          <w:rFonts w:ascii="Calibri" w:hAnsi="Calibri"/>
          <w:b/>
          <w:sz w:val="26"/>
          <w:szCs w:val="26"/>
        </w:rPr>
        <w:t xml:space="preserve"> </w:t>
      </w:r>
    </w:p>
    <w:p w14:paraId="005015C8" w14:textId="77777777" w:rsidR="00D518EA" w:rsidRPr="00196FA1" w:rsidRDefault="00D518EA" w:rsidP="008C3C1F">
      <w:pPr>
        <w:spacing w:line="360" w:lineRule="auto"/>
        <w:jc w:val="center"/>
        <w:rPr>
          <w:rFonts w:ascii="Calibri" w:hAnsi="Calibri"/>
          <w:b/>
          <w:sz w:val="26"/>
          <w:szCs w:val="26"/>
        </w:rPr>
      </w:pPr>
    </w:p>
    <w:p w14:paraId="1B604B09" w14:textId="77777777" w:rsidR="00250231" w:rsidRPr="00196FA1" w:rsidRDefault="00250231" w:rsidP="008C3C1F">
      <w:pPr>
        <w:spacing w:line="360" w:lineRule="auto"/>
        <w:jc w:val="both"/>
        <w:outlineLvl w:val="0"/>
        <w:rPr>
          <w:rFonts w:ascii="Calibri" w:hAnsi="Calibri"/>
          <w:b/>
        </w:rPr>
      </w:pPr>
      <w:r w:rsidRPr="00196FA1">
        <w:rPr>
          <w:rFonts w:ascii="Calibri" w:hAnsi="Calibri"/>
          <w:b/>
        </w:rPr>
        <w:t xml:space="preserve"> PAPEL TIMBRADO DA </w:t>
      </w:r>
      <w:r w:rsidR="009552DC" w:rsidRPr="00196FA1">
        <w:rPr>
          <w:rFonts w:ascii="Calibri" w:hAnsi="Calibri"/>
          <w:b/>
        </w:rPr>
        <w:t>CONCORRENTE</w:t>
      </w:r>
      <w:r w:rsidRPr="00196FA1">
        <w:rPr>
          <w:rFonts w:ascii="Calibri" w:hAnsi="Calibri"/>
          <w:b/>
        </w:rPr>
        <w:t xml:space="preserve"> </w:t>
      </w:r>
    </w:p>
    <w:p w14:paraId="582B66A5" w14:textId="77777777" w:rsidR="00B11984" w:rsidRPr="00196FA1" w:rsidRDefault="00B11984" w:rsidP="008C3C1F">
      <w:pPr>
        <w:spacing w:line="360" w:lineRule="auto"/>
        <w:jc w:val="both"/>
        <w:outlineLvl w:val="0"/>
        <w:rPr>
          <w:rFonts w:ascii="Calibri" w:hAnsi="Calibri"/>
          <w:b/>
        </w:rPr>
      </w:pPr>
    </w:p>
    <w:p w14:paraId="140DB005" w14:textId="77777777" w:rsidR="00D518EA" w:rsidRPr="00196FA1" w:rsidRDefault="00D518EA" w:rsidP="008C3C1F">
      <w:pPr>
        <w:spacing w:line="360" w:lineRule="auto"/>
        <w:jc w:val="both"/>
        <w:outlineLvl w:val="0"/>
        <w:rPr>
          <w:rFonts w:ascii="Calibri" w:hAnsi="Calibri"/>
          <w:b/>
        </w:rPr>
      </w:pPr>
    </w:p>
    <w:p w14:paraId="6C266EC1" w14:textId="2F842936" w:rsidR="00250231" w:rsidRPr="00196FA1" w:rsidRDefault="00250231" w:rsidP="008C3C1F">
      <w:pPr>
        <w:spacing w:line="360" w:lineRule="auto"/>
        <w:jc w:val="center"/>
        <w:outlineLvl w:val="0"/>
        <w:rPr>
          <w:rFonts w:ascii="Calibri" w:hAnsi="Calibri"/>
        </w:rPr>
      </w:pPr>
      <w:r w:rsidRPr="00196FA1">
        <w:rPr>
          <w:rFonts w:ascii="Calibri" w:hAnsi="Calibri"/>
          <w:b/>
        </w:rPr>
        <w:t>DECLARAÇÃO DE HABILITAÇÃO</w:t>
      </w:r>
    </w:p>
    <w:p w14:paraId="1973D222" w14:textId="77777777" w:rsidR="00B11984" w:rsidRPr="00196FA1" w:rsidRDefault="00250231" w:rsidP="008C3C1F">
      <w:pPr>
        <w:spacing w:line="360" w:lineRule="auto"/>
        <w:jc w:val="right"/>
        <w:outlineLvl w:val="0"/>
        <w:rPr>
          <w:rFonts w:ascii="Calibri" w:hAnsi="Calibri"/>
        </w:rPr>
      </w:pPr>
      <w:r w:rsidRPr="00196FA1">
        <w:rPr>
          <w:rFonts w:ascii="Calibri" w:hAnsi="Calibri"/>
        </w:rPr>
        <w:t>Local e data</w:t>
      </w:r>
    </w:p>
    <w:p w14:paraId="0B512B1C" w14:textId="77777777" w:rsidR="00250231" w:rsidRPr="00196FA1" w:rsidRDefault="00250231" w:rsidP="008C3C1F">
      <w:pPr>
        <w:spacing w:line="360" w:lineRule="auto"/>
        <w:jc w:val="right"/>
        <w:outlineLvl w:val="0"/>
        <w:rPr>
          <w:rFonts w:ascii="Calibri" w:hAnsi="Calibri"/>
        </w:rPr>
      </w:pPr>
      <w:r w:rsidRPr="00196FA1">
        <w:rPr>
          <w:rFonts w:ascii="Calibri" w:hAnsi="Calibri"/>
        </w:rPr>
        <w:t xml:space="preserve"> </w:t>
      </w:r>
    </w:p>
    <w:p w14:paraId="43EF92F6" w14:textId="77777777" w:rsidR="00D518EA" w:rsidRPr="00196FA1" w:rsidRDefault="00D518EA" w:rsidP="008C3C1F">
      <w:pPr>
        <w:spacing w:line="360" w:lineRule="auto"/>
        <w:jc w:val="both"/>
        <w:rPr>
          <w:rFonts w:ascii="Calibri" w:hAnsi="Calibri"/>
          <w:b/>
        </w:rPr>
      </w:pPr>
    </w:p>
    <w:p w14:paraId="58E5AD46" w14:textId="77777777" w:rsidR="00250231" w:rsidRPr="00196FA1" w:rsidRDefault="00B11984" w:rsidP="008C3C1F">
      <w:pPr>
        <w:spacing w:line="360" w:lineRule="auto"/>
        <w:jc w:val="both"/>
        <w:rPr>
          <w:rFonts w:ascii="Calibri" w:hAnsi="Calibri"/>
          <w:b/>
        </w:rPr>
      </w:pPr>
      <w:r w:rsidRPr="00196FA1">
        <w:rPr>
          <w:rFonts w:ascii="Calibri" w:hAnsi="Calibri"/>
          <w:b/>
        </w:rPr>
        <w:t>AO INSTITUTO ACQUA- AÇÃO, CIDADANIA, QUALIDADE URBANA E AMBIENTAL</w:t>
      </w:r>
      <w:r w:rsidR="00250231" w:rsidRPr="00196FA1">
        <w:rPr>
          <w:rFonts w:ascii="Calibri" w:hAnsi="Calibri"/>
          <w:b/>
        </w:rPr>
        <w:t xml:space="preserve">. </w:t>
      </w:r>
    </w:p>
    <w:p w14:paraId="5C3E5992" w14:textId="2EF560C8" w:rsidR="00250231" w:rsidRPr="00196FA1" w:rsidRDefault="00250231" w:rsidP="008C3C1F">
      <w:pPr>
        <w:spacing w:line="360" w:lineRule="auto"/>
        <w:jc w:val="both"/>
        <w:rPr>
          <w:rFonts w:ascii="Calibri" w:hAnsi="Calibri"/>
        </w:rPr>
      </w:pPr>
      <w:r w:rsidRPr="00196FA1">
        <w:rPr>
          <w:rFonts w:ascii="Calibri" w:hAnsi="Calibri"/>
        </w:rPr>
        <w:t>Ref.: PRO</w:t>
      </w:r>
      <w:r w:rsidR="00497894" w:rsidRPr="00196FA1">
        <w:rPr>
          <w:rFonts w:ascii="Calibri" w:hAnsi="Calibri"/>
        </w:rPr>
        <w:t>CESSO DE SELEÇÃO</w:t>
      </w:r>
      <w:r w:rsidRPr="00196FA1">
        <w:rPr>
          <w:rFonts w:ascii="Calibri" w:hAnsi="Calibri"/>
        </w:rPr>
        <w:t xml:space="preserve"> N.º </w:t>
      </w:r>
      <w:r w:rsidR="00DE4ECC">
        <w:rPr>
          <w:rFonts w:ascii="Calibri" w:hAnsi="Calibri"/>
        </w:rPr>
        <w:t>00</w:t>
      </w:r>
      <w:r w:rsidR="00DC4C13">
        <w:rPr>
          <w:rFonts w:ascii="Calibri" w:hAnsi="Calibri"/>
        </w:rPr>
        <w:t>1</w:t>
      </w:r>
      <w:r w:rsidRPr="00196FA1">
        <w:rPr>
          <w:rFonts w:ascii="Calibri" w:hAnsi="Calibri"/>
        </w:rPr>
        <w:t>/</w:t>
      </w:r>
      <w:r w:rsidR="00A332DD" w:rsidRPr="00196FA1">
        <w:rPr>
          <w:rFonts w:ascii="Calibri" w:hAnsi="Calibri"/>
        </w:rPr>
        <w:t>20</w:t>
      </w:r>
      <w:r w:rsidRPr="00196FA1">
        <w:rPr>
          <w:rFonts w:ascii="Calibri" w:hAnsi="Calibri"/>
        </w:rPr>
        <w:t>1</w:t>
      </w:r>
      <w:r w:rsidR="00A91FB6">
        <w:rPr>
          <w:rFonts w:ascii="Calibri" w:hAnsi="Calibri"/>
        </w:rPr>
        <w:t>9</w:t>
      </w:r>
    </w:p>
    <w:p w14:paraId="5EFF13C6" w14:textId="77777777" w:rsidR="00D518EA" w:rsidRPr="00196FA1" w:rsidRDefault="00D518EA" w:rsidP="008C3C1F">
      <w:pPr>
        <w:spacing w:line="360" w:lineRule="auto"/>
        <w:jc w:val="both"/>
        <w:rPr>
          <w:rFonts w:ascii="Calibri" w:hAnsi="Calibri"/>
        </w:rPr>
      </w:pPr>
    </w:p>
    <w:p w14:paraId="7AA675AF" w14:textId="77777777" w:rsidR="00250231" w:rsidRPr="00196FA1" w:rsidRDefault="00250231" w:rsidP="008C3C1F">
      <w:pPr>
        <w:spacing w:line="360" w:lineRule="auto"/>
        <w:jc w:val="both"/>
        <w:rPr>
          <w:rFonts w:ascii="Calibri" w:hAnsi="Calibri"/>
        </w:rPr>
      </w:pPr>
      <w:r w:rsidRPr="00196FA1">
        <w:rPr>
          <w:rFonts w:ascii="Calibri" w:hAnsi="Calibri"/>
        </w:rPr>
        <w:t xml:space="preserve">Prezados Senhores, </w:t>
      </w:r>
    </w:p>
    <w:p w14:paraId="5EFDA3D9" w14:textId="77777777" w:rsidR="00250231" w:rsidRPr="00196FA1" w:rsidRDefault="00250231" w:rsidP="008C3C1F">
      <w:pPr>
        <w:spacing w:line="360" w:lineRule="auto"/>
        <w:jc w:val="both"/>
        <w:rPr>
          <w:rFonts w:ascii="Calibri" w:hAnsi="Calibri"/>
        </w:rPr>
      </w:pPr>
      <w:r w:rsidRPr="00196FA1">
        <w:rPr>
          <w:rFonts w:ascii="Calibri" w:hAnsi="Calibri"/>
        </w:rPr>
        <w:t xml:space="preserve">Em cumprimento ao estabelecido </w:t>
      </w:r>
      <w:r w:rsidR="0057116C" w:rsidRPr="00196FA1">
        <w:rPr>
          <w:rFonts w:ascii="Calibri" w:hAnsi="Calibri"/>
        </w:rPr>
        <w:t xml:space="preserve">neste </w:t>
      </w:r>
      <w:r w:rsidRPr="00196FA1">
        <w:rPr>
          <w:rFonts w:ascii="Calibri" w:hAnsi="Calibri"/>
        </w:rPr>
        <w:t>Edital, declaramos que nossa empresa cumpre plenamente os requisitos de</w:t>
      </w:r>
      <w:r w:rsidR="002D7F12" w:rsidRPr="00196FA1">
        <w:rPr>
          <w:rFonts w:ascii="Calibri" w:hAnsi="Calibri"/>
        </w:rPr>
        <w:t xml:space="preserve"> participação (item 4 do Edital) e de</w:t>
      </w:r>
      <w:r w:rsidRPr="00196FA1">
        <w:rPr>
          <w:rFonts w:ascii="Calibri" w:hAnsi="Calibri"/>
        </w:rPr>
        <w:t xml:space="preserve"> habilitação</w:t>
      </w:r>
      <w:r w:rsidR="002D7F12" w:rsidRPr="00196FA1">
        <w:rPr>
          <w:rFonts w:ascii="Calibri" w:hAnsi="Calibri"/>
        </w:rPr>
        <w:t xml:space="preserve"> (item 5 do Edital)</w:t>
      </w:r>
      <w:r w:rsidRPr="00196FA1">
        <w:rPr>
          <w:rFonts w:ascii="Calibri" w:hAnsi="Calibri"/>
        </w:rPr>
        <w:t xml:space="preserve"> estabelecidos para este certame. </w:t>
      </w:r>
    </w:p>
    <w:p w14:paraId="43839D9D" w14:textId="78A0321B" w:rsidR="00250231" w:rsidRPr="00196FA1" w:rsidRDefault="00250231" w:rsidP="008C3C1F">
      <w:pPr>
        <w:spacing w:line="360" w:lineRule="auto"/>
        <w:jc w:val="both"/>
        <w:rPr>
          <w:rFonts w:ascii="Calibri" w:hAnsi="Calibri"/>
        </w:rPr>
      </w:pPr>
      <w:r w:rsidRPr="00196FA1">
        <w:rPr>
          <w:rFonts w:ascii="Calibri" w:hAnsi="Calibri"/>
        </w:rPr>
        <w:t xml:space="preserve"> </w:t>
      </w:r>
    </w:p>
    <w:p w14:paraId="2B426B73" w14:textId="77777777" w:rsidR="00250231" w:rsidRPr="00196FA1" w:rsidRDefault="00250231" w:rsidP="008C3C1F">
      <w:pPr>
        <w:spacing w:line="360" w:lineRule="auto"/>
        <w:jc w:val="both"/>
        <w:rPr>
          <w:rFonts w:ascii="Calibri" w:hAnsi="Calibri"/>
        </w:rPr>
      </w:pPr>
      <w:r w:rsidRPr="00196FA1">
        <w:rPr>
          <w:rFonts w:ascii="Calibri" w:hAnsi="Calibri"/>
        </w:rPr>
        <w:t xml:space="preserve">Atenciosamente, </w:t>
      </w:r>
    </w:p>
    <w:p w14:paraId="2E20E555" w14:textId="77777777" w:rsidR="00D518EA" w:rsidRPr="00196FA1" w:rsidRDefault="00D518EA" w:rsidP="00D518EA">
      <w:pPr>
        <w:jc w:val="both"/>
        <w:rPr>
          <w:rFonts w:ascii="Calibri" w:hAnsi="Calibri"/>
        </w:rPr>
      </w:pPr>
    </w:p>
    <w:p w14:paraId="3F0ABD74" w14:textId="77777777" w:rsidR="00D518EA" w:rsidRPr="00196FA1" w:rsidRDefault="00D518EA" w:rsidP="00D518EA">
      <w:pPr>
        <w:jc w:val="both"/>
        <w:rPr>
          <w:rFonts w:ascii="Calibri" w:hAnsi="Calibri"/>
        </w:rPr>
      </w:pPr>
    </w:p>
    <w:p w14:paraId="1A12E13C" w14:textId="77777777" w:rsidR="007123FD" w:rsidRPr="00196FA1" w:rsidRDefault="007123FD" w:rsidP="00D518EA">
      <w:pPr>
        <w:jc w:val="center"/>
        <w:rPr>
          <w:rFonts w:ascii="Calibri" w:hAnsi="Calibri"/>
        </w:rPr>
      </w:pPr>
    </w:p>
    <w:p w14:paraId="61578952" w14:textId="77777777" w:rsidR="00250231" w:rsidRPr="00196FA1" w:rsidRDefault="00250231" w:rsidP="00D518EA">
      <w:pPr>
        <w:jc w:val="center"/>
        <w:rPr>
          <w:rFonts w:ascii="Calibri" w:hAnsi="Calibri"/>
        </w:rPr>
      </w:pPr>
      <w:r w:rsidRPr="00196FA1">
        <w:rPr>
          <w:rFonts w:ascii="Calibri" w:hAnsi="Calibri"/>
        </w:rPr>
        <w:t>..................................................................................................</w:t>
      </w:r>
    </w:p>
    <w:p w14:paraId="763BF669" w14:textId="77777777" w:rsidR="00250231" w:rsidRPr="00196FA1" w:rsidRDefault="00250231" w:rsidP="00D518EA">
      <w:pPr>
        <w:jc w:val="center"/>
        <w:outlineLvl w:val="0"/>
        <w:rPr>
          <w:rFonts w:ascii="Calibri" w:hAnsi="Calibri"/>
          <w:b/>
        </w:rPr>
      </w:pPr>
      <w:r w:rsidRPr="00196FA1">
        <w:rPr>
          <w:rFonts w:ascii="Calibri" w:hAnsi="Calibri"/>
          <w:b/>
        </w:rPr>
        <w:t>IDENTIFICAÇÃO E ASSINATURA DO REPRESENTANTE LEGAL</w:t>
      </w:r>
    </w:p>
    <w:p w14:paraId="7569225C" w14:textId="77777777" w:rsidR="007123FD" w:rsidRPr="00196FA1" w:rsidRDefault="007123FD" w:rsidP="007123FD">
      <w:pPr>
        <w:jc w:val="center"/>
        <w:outlineLvl w:val="0"/>
        <w:rPr>
          <w:rFonts w:ascii="Calibri" w:hAnsi="Calibri"/>
          <w:b/>
        </w:rPr>
      </w:pPr>
      <w:r w:rsidRPr="00196FA1">
        <w:rPr>
          <w:rFonts w:ascii="Calibri" w:hAnsi="Calibri"/>
          <w:b/>
        </w:rPr>
        <w:t>EMPRESA CONCORRENTE / NÚMERO DO CNPJ</w:t>
      </w:r>
    </w:p>
    <w:p w14:paraId="5D582C50" w14:textId="77777777" w:rsidR="00F509BF" w:rsidRPr="00196FA1" w:rsidRDefault="00F509BF" w:rsidP="00D518EA">
      <w:pPr>
        <w:jc w:val="center"/>
        <w:outlineLvl w:val="0"/>
        <w:rPr>
          <w:rFonts w:ascii="Calibri" w:hAnsi="Calibri"/>
          <w:b/>
        </w:rPr>
      </w:pPr>
    </w:p>
    <w:p w14:paraId="1AA8F3DF" w14:textId="77777777" w:rsidR="00D518EA" w:rsidRPr="00196FA1" w:rsidRDefault="00D518EA" w:rsidP="00D518EA">
      <w:pPr>
        <w:jc w:val="center"/>
        <w:outlineLvl w:val="0"/>
        <w:rPr>
          <w:rFonts w:ascii="Calibri" w:hAnsi="Calibri"/>
          <w:b/>
        </w:rPr>
      </w:pPr>
    </w:p>
    <w:p w14:paraId="5EA080AF" w14:textId="77777777" w:rsidR="00C037F6" w:rsidRDefault="00C037F6" w:rsidP="00D518EA">
      <w:pPr>
        <w:jc w:val="center"/>
        <w:outlineLvl w:val="0"/>
        <w:rPr>
          <w:rFonts w:ascii="Calibri" w:hAnsi="Calibri"/>
          <w:b/>
        </w:rPr>
      </w:pPr>
    </w:p>
    <w:p w14:paraId="34AF1E56" w14:textId="77777777" w:rsidR="00FD0ECF" w:rsidRDefault="00FD0ECF" w:rsidP="00D518EA">
      <w:pPr>
        <w:jc w:val="center"/>
        <w:outlineLvl w:val="0"/>
        <w:rPr>
          <w:rFonts w:ascii="Calibri" w:hAnsi="Calibri"/>
          <w:b/>
        </w:rPr>
      </w:pPr>
    </w:p>
    <w:p w14:paraId="3D2B8BB4" w14:textId="77777777" w:rsidR="00FD0ECF" w:rsidRDefault="00FD0ECF" w:rsidP="00D518EA">
      <w:pPr>
        <w:jc w:val="center"/>
        <w:outlineLvl w:val="0"/>
        <w:rPr>
          <w:rFonts w:ascii="Calibri" w:hAnsi="Calibri"/>
          <w:b/>
        </w:rPr>
      </w:pPr>
    </w:p>
    <w:p w14:paraId="4A9B56A6" w14:textId="6FF43B4A" w:rsidR="00FD0ECF" w:rsidRDefault="00FD0ECF" w:rsidP="00D518EA">
      <w:pPr>
        <w:jc w:val="center"/>
        <w:outlineLvl w:val="0"/>
        <w:rPr>
          <w:rFonts w:ascii="Calibri" w:hAnsi="Calibri"/>
          <w:b/>
        </w:rPr>
      </w:pPr>
    </w:p>
    <w:p w14:paraId="07938471" w14:textId="77777777" w:rsidR="005A36C5" w:rsidRDefault="005A36C5" w:rsidP="00D518EA">
      <w:pPr>
        <w:jc w:val="center"/>
        <w:outlineLvl w:val="0"/>
        <w:rPr>
          <w:rFonts w:ascii="Calibri" w:hAnsi="Calibri"/>
          <w:b/>
        </w:rPr>
      </w:pPr>
    </w:p>
    <w:p w14:paraId="44580B7A" w14:textId="77777777" w:rsidR="00FD0ECF" w:rsidRPr="00196FA1" w:rsidRDefault="00FD0ECF" w:rsidP="00D518EA">
      <w:pPr>
        <w:jc w:val="center"/>
        <w:outlineLvl w:val="0"/>
        <w:rPr>
          <w:rFonts w:ascii="Calibri" w:hAnsi="Calibri"/>
          <w:b/>
        </w:rPr>
      </w:pPr>
    </w:p>
    <w:p w14:paraId="4E75AF23" w14:textId="77777777" w:rsidR="00C037F6" w:rsidRPr="00196FA1" w:rsidRDefault="00C037F6" w:rsidP="00D518EA">
      <w:pPr>
        <w:jc w:val="center"/>
        <w:outlineLvl w:val="0"/>
        <w:rPr>
          <w:rFonts w:ascii="Calibri" w:hAnsi="Calibri"/>
          <w:b/>
        </w:rPr>
      </w:pPr>
    </w:p>
    <w:p w14:paraId="13CCAB55" w14:textId="77777777" w:rsidR="00250231" w:rsidRPr="00196FA1" w:rsidRDefault="00250231" w:rsidP="008C3C1F">
      <w:pPr>
        <w:spacing w:line="360" w:lineRule="auto"/>
        <w:jc w:val="center"/>
        <w:outlineLvl w:val="0"/>
        <w:rPr>
          <w:rFonts w:ascii="Calibri" w:hAnsi="Calibri"/>
          <w:b/>
          <w:sz w:val="26"/>
          <w:szCs w:val="26"/>
        </w:rPr>
      </w:pPr>
      <w:r w:rsidRPr="00196FA1">
        <w:rPr>
          <w:rFonts w:ascii="Calibri" w:hAnsi="Calibri"/>
          <w:b/>
          <w:sz w:val="26"/>
          <w:szCs w:val="26"/>
        </w:rPr>
        <w:t>ANEXO III. MODELO DE CARTA DE APRESENTAÇÃO DA PROPOSTA DE PREÇOS</w:t>
      </w:r>
      <w:r w:rsidR="0090065D" w:rsidRPr="00196FA1">
        <w:rPr>
          <w:rFonts w:ascii="Calibri" w:hAnsi="Calibri"/>
          <w:b/>
          <w:sz w:val="26"/>
          <w:szCs w:val="26"/>
        </w:rPr>
        <w:t xml:space="preserve"> E SERVIÇOS</w:t>
      </w:r>
    </w:p>
    <w:p w14:paraId="2DD598A6" w14:textId="77777777" w:rsidR="00250231" w:rsidRPr="00196FA1" w:rsidRDefault="00250231" w:rsidP="008C3C1F">
      <w:pPr>
        <w:spacing w:line="360" w:lineRule="auto"/>
        <w:jc w:val="center"/>
        <w:rPr>
          <w:rFonts w:ascii="Calibri" w:hAnsi="Calibri"/>
        </w:rPr>
      </w:pPr>
    </w:p>
    <w:p w14:paraId="764DD7B1" w14:textId="77777777" w:rsidR="00250231" w:rsidRPr="00196FA1" w:rsidRDefault="00250231" w:rsidP="008C3C1F">
      <w:pPr>
        <w:spacing w:line="360" w:lineRule="auto"/>
        <w:jc w:val="center"/>
        <w:rPr>
          <w:rFonts w:ascii="Calibri" w:hAnsi="Calibri"/>
        </w:rPr>
      </w:pPr>
    </w:p>
    <w:p w14:paraId="235894C4" w14:textId="77777777" w:rsidR="00250231" w:rsidRPr="00196FA1" w:rsidRDefault="00250231" w:rsidP="008C3C1F">
      <w:pPr>
        <w:spacing w:line="360" w:lineRule="auto"/>
        <w:jc w:val="both"/>
        <w:outlineLvl w:val="0"/>
        <w:rPr>
          <w:rFonts w:ascii="Calibri" w:hAnsi="Calibri"/>
          <w:b/>
        </w:rPr>
      </w:pPr>
      <w:r w:rsidRPr="00196FA1">
        <w:rPr>
          <w:rFonts w:ascii="Calibri" w:hAnsi="Calibri"/>
          <w:b/>
        </w:rPr>
        <w:t xml:space="preserve"> PAPEL TIMBRADO DA </w:t>
      </w:r>
      <w:r w:rsidR="009552DC" w:rsidRPr="00196FA1">
        <w:rPr>
          <w:rFonts w:ascii="Calibri" w:hAnsi="Calibri"/>
          <w:b/>
        </w:rPr>
        <w:t>CONCORRENTE</w:t>
      </w:r>
      <w:r w:rsidRPr="00196FA1">
        <w:rPr>
          <w:rFonts w:ascii="Calibri" w:hAnsi="Calibri"/>
          <w:b/>
        </w:rPr>
        <w:t xml:space="preserve"> </w:t>
      </w:r>
    </w:p>
    <w:p w14:paraId="184FF999" w14:textId="77777777" w:rsidR="00250231" w:rsidRPr="00196FA1" w:rsidRDefault="00250231" w:rsidP="008C3C1F">
      <w:pPr>
        <w:spacing w:line="360" w:lineRule="auto"/>
        <w:jc w:val="both"/>
        <w:rPr>
          <w:rFonts w:ascii="Calibri" w:hAnsi="Calibri"/>
        </w:rPr>
      </w:pPr>
    </w:p>
    <w:p w14:paraId="4F27269E" w14:textId="77777777" w:rsidR="00250231" w:rsidRPr="00196FA1" w:rsidRDefault="00250231" w:rsidP="008C3C1F">
      <w:pPr>
        <w:spacing w:line="360" w:lineRule="auto"/>
        <w:jc w:val="both"/>
        <w:rPr>
          <w:rFonts w:ascii="Calibri" w:hAnsi="Calibri"/>
        </w:rPr>
      </w:pPr>
    </w:p>
    <w:p w14:paraId="2C01528B" w14:textId="77777777" w:rsidR="00250231" w:rsidRPr="00196FA1" w:rsidRDefault="00250231" w:rsidP="008C3C1F">
      <w:pPr>
        <w:spacing w:line="360" w:lineRule="auto"/>
        <w:jc w:val="center"/>
        <w:outlineLvl w:val="0"/>
        <w:rPr>
          <w:rFonts w:ascii="Calibri" w:hAnsi="Calibri"/>
          <w:b/>
        </w:rPr>
      </w:pPr>
      <w:r w:rsidRPr="00196FA1">
        <w:rPr>
          <w:rFonts w:ascii="Calibri" w:hAnsi="Calibri"/>
          <w:b/>
        </w:rPr>
        <w:t>CARTA DE APRESENTAÇÃO DA PROPOSTA DE PREÇOS</w:t>
      </w:r>
      <w:r w:rsidR="00D47A2F" w:rsidRPr="00196FA1">
        <w:rPr>
          <w:rFonts w:ascii="Calibri" w:hAnsi="Calibri"/>
          <w:b/>
        </w:rPr>
        <w:t xml:space="preserve"> E SERVIÇOS</w:t>
      </w:r>
    </w:p>
    <w:p w14:paraId="49C85B7D" w14:textId="77777777" w:rsidR="00250231" w:rsidRPr="00196FA1" w:rsidRDefault="00250231" w:rsidP="008C3C1F">
      <w:pPr>
        <w:spacing w:line="360" w:lineRule="auto"/>
        <w:jc w:val="both"/>
        <w:rPr>
          <w:rFonts w:ascii="Calibri" w:hAnsi="Calibri"/>
        </w:rPr>
      </w:pPr>
    </w:p>
    <w:p w14:paraId="266A9EB5" w14:textId="77777777" w:rsidR="00250231" w:rsidRPr="00196FA1" w:rsidRDefault="00250231" w:rsidP="008C3C1F">
      <w:pPr>
        <w:spacing w:line="360" w:lineRule="auto"/>
        <w:jc w:val="both"/>
        <w:rPr>
          <w:rFonts w:ascii="Calibri" w:hAnsi="Calibri"/>
        </w:rPr>
      </w:pPr>
    </w:p>
    <w:p w14:paraId="6357467D" w14:textId="77777777" w:rsidR="00250231" w:rsidRPr="00196FA1" w:rsidRDefault="00250231" w:rsidP="008C3C1F">
      <w:pPr>
        <w:spacing w:line="360" w:lineRule="auto"/>
        <w:jc w:val="right"/>
        <w:outlineLvl w:val="0"/>
        <w:rPr>
          <w:rFonts w:ascii="Calibri" w:hAnsi="Calibri"/>
        </w:rPr>
      </w:pPr>
      <w:r w:rsidRPr="00196FA1">
        <w:rPr>
          <w:rFonts w:ascii="Calibri" w:hAnsi="Calibri"/>
        </w:rPr>
        <w:t xml:space="preserve">Local e data </w:t>
      </w:r>
    </w:p>
    <w:p w14:paraId="26382737" w14:textId="77777777" w:rsidR="00250231" w:rsidRPr="00196FA1" w:rsidRDefault="00250231" w:rsidP="008C3C1F">
      <w:pPr>
        <w:spacing w:line="360" w:lineRule="auto"/>
        <w:jc w:val="both"/>
        <w:rPr>
          <w:rFonts w:ascii="Calibri" w:hAnsi="Calibri"/>
          <w:b/>
        </w:rPr>
      </w:pPr>
    </w:p>
    <w:p w14:paraId="534541D8" w14:textId="77777777" w:rsidR="00B11984" w:rsidRPr="00196FA1" w:rsidRDefault="00B11984" w:rsidP="008C3C1F">
      <w:pPr>
        <w:spacing w:line="360" w:lineRule="auto"/>
        <w:jc w:val="both"/>
        <w:rPr>
          <w:rFonts w:ascii="Calibri" w:hAnsi="Calibri"/>
          <w:b/>
        </w:rPr>
      </w:pPr>
      <w:r w:rsidRPr="00196FA1">
        <w:rPr>
          <w:rFonts w:ascii="Calibri" w:hAnsi="Calibri"/>
          <w:b/>
        </w:rPr>
        <w:t xml:space="preserve">AO INSTITUTO ACQUA- AÇÃO, CIDADANIA, QUALIDADE URBANA E AMBIENTAL. </w:t>
      </w:r>
    </w:p>
    <w:p w14:paraId="34A5AD2E" w14:textId="7C2E9AA0" w:rsidR="00250231" w:rsidRPr="00196FA1" w:rsidRDefault="00497894" w:rsidP="0057116C">
      <w:pPr>
        <w:spacing w:line="360" w:lineRule="auto"/>
        <w:jc w:val="both"/>
        <w:outlineLvl w:val="0"/>
        <w:rPr>
          <w:rFonts w:ascii="Calibri" w:hAnsi="Calibri"/>
        </w:rPr>
      </w:pPr>
      <w:r w:rsidRPr="00196FA1">
        <w:rPr>
          <w:rFonts w:ascii="Calibri" w:hAnsi="Calibri"/>
        </w:rPr>
        <w:t>Ref.: PR</w:t>
      </w:r>
      <w:r w:rsidR="00250231" w:rsidRPr="00196FA1">
        <w:rPr>
          <w:rFonts w:ascii="Calibri" w:hAnsi="Calibri"/>
        </w:rPr>
        <w:t>O</w:t>
      </w:r>
      <w:r w:rsidRPr="00196FA1">
        <w:rPr>
          <w:rFonts w:ascii="Calibri" w:hAnsi="Calibri"/>
        </w:rPr>
        <w:t xml:space="preserve">CESSO DE SELEÇÃO </w:t>
      </w:r>
      <w:r w:rsidR="00250231" w:rsidRPr="00196FA1">
        <w:rPr>
          <w:rFonts w:ascii="Calibri" w:hAnsi="Calibri"/>
        </w:rPr>
        <w:t xml:space="preserve">N.º </w:t>
      </w:r>
      <w:r w:rsidR="007123FD" w:rsidRPr="00196FA1">
        <w:rPr>
          <w:rFonts w:ascii="Calibri" w:hAnsi="Calibri"/>
        </w:rPr>
        <w:t>0</w:t>
      </w:r>
      <w:r w:rsidR="00DE4ECC">
        <w:rPr>
          <w:rFonts w:ascii="Calibri" w:hAnsi="Calibri"/>
        </w:rPr>
        <w:t>0</w:t>
      </w:r>
      <w:r w:rsidR="00DC4C13">
        <w:rPr>
          <w:rFonts w:ascii="Calibri" w:hAnsi="Calibri"/>
        </w:rPr>
        <w:t>1</w:t>
      </w:r>
      <w:r w:rsidR="00507C51" w:rsidRPr="00196FA1">
        <w:rPr>
          <w:rFonts w:ascii="Calibri" w:hAnsi="Calibri"/>
        </w:rPr>
        <w:t>/</w:t>
      </w:r>
      <w:r w:rsidR="00A91FB6">
        <w:rPr>
          <w:rFonts w:ascii="Calibri" w:hAnsi="Calibri"/>
        </w:rPr>
        <w:t>2019</w:t>
      </w:r>
    </w:p>
    <w:p w14:paraId="52F18711" w14:textId="77777777" w:rsidR="007366ED" w:rsidRPr="00196FA1" w:rsidRDefault="007366ED" w:rsidP="0057116C">
      <w:pPr>
        <w:spacing w:line="360" w:lineRule="auto"/>
        <w:jc w:val="both"/>
        <w:outlineLvl w:val="0"/>
        <w:rPr>
          <w:rFonts w:ascii="Calibri" w:hAnsi="Calibri"/>
        </w:rPr>
      </w:pPr>
    </w:p>
    <w:p w14:paraId="16D76A59" w14:textId="77777777" w:rsidR="00250231" w:rsidRPr="00196FA1" w:rsidRDefault="00250231" w:rsidP="008C3C1F">
      <w:pPr>
        <w:spacing w:line="360" w:lineRule="auto"/>
        <w:jc w:val="both"/>
        <w:rPr>
          <w:rFonts w:ascii="Calibri" w:hAnsi="Calibri"/>
        </w:rPr>
      </w:pPr>
      <w:r w:rsidRPr="00196FA1">
        <w:rPr>
          <w:rFonts w:ascii="Calibri" w:hAnsi="Calibri"/>
        </w:rPr>
        <w:t>Prezados Senhores, Apresentamos a V.Sas. a nossa proposta para prestação dos serviços ora pretendidos, OBJETO DEST</w:t>
      </w:r>
      <w:r w:rsidR="00497894" w:rsidRPr="00196FA1">
        <w:rPr>
          <w:rFonts w:ascii="Calibri" w:hAnsi="Calibri"/>
        </w:rPr>
        <w:t>E PROCESSO DE SELEÇÃO</w:t>
      </w:r>
      <w:r w:rsidRPr="00196FA1">
        <w:rPr>
          <w:rFonts w:ascii="Calibri" w:hAnsi="Calibri"/>
        </w:rPr>
        <w:t xml:space="preserve">, como se segue: </w:t>
      </w:r>
    </w:p>
    <w:p w14:paraId="6117A3A2" w14:textId="77777777" w:rsidR="00250231" w:rsidRPr="00196FA1" w:rsidRDefault="00250231" w:rsidP="008C3C1F">
      <w:pPr>
        <w:spacing w:line="360" w:lineRule="auto"/>
        <w:jc w:val="both"/>
        <w:rPr>
          <w:rFonts w:ascii="Calibri" w:hAnsi="Calibri"/>
        </w:rPr>
      </w:pPr>
      <w:r w:rsidRPr="00196FA1">
        <w:rPr>
          <w:rFonts w:ascii="Calibri" w:hAnsi="Calibri"/>
        </w:rPr>
        <w:t xml:space="preserve">A) Indicamos o Sr.(a) ___________________________, CPF n.º ________________, como Representante para assinatura do Instrumento Contratual, com poderes outorgados através do (Contrato Social, procuração ou outro documento equivalente); </w:t>
      </w:r>
    </w:p>
    <w:p w14:paraId="62ED6CBE" w14:textId="100D2C99" w:rsidR="00250231" w:rsidRPr="00196FA1" w:rsidRDefault="00250231" w:rsidP="008C3C1F">
      <w:pPr>
        <w:spacing w:line="360" w:lineRule="auto"/>
        <w:jc w:val="both"/>
        <w:rPr>
          <w:rFonts w:ascii="Calibri" w:hAnsi="Calibri"/>
        </w:rPr>
      </w:pPr>
      <w:r w:rsidRPr="00196FA1">
        <w:rPr>
          <w:rFonts w:ascii="Calibri" w:hAnsi="Calibri"/>
        </w:rPr>
        <w:t xml:space="preserve">B) O prazo de validade desta Proposta é de ____ (_____________) dias contados da data de </w:t>
      </w:r>
      <w:r w:rsidR="00EC4C19" w:rsidRPr="00776B95">
        <w:rPr>
          <w:rFonts w:ascii="Calibri" w:hAnsi="Calibri"/>
        </w:rPr>
        <w:t>limite para envio dos documentos</w:t>
      </w:r>
      <w:r w:rsidRPr="00776B95">
        <w:rPr>
          <w:rFonts w:ascii="Calibri" w:hAnsi="Calibri"/>
        </w:rPr>
        <w:t xml:space="preserve"> (mínimo de 60 dias);</w:t>
      </w:r>
      <w:r w:rsidRPr="00196FA1">
        <w:rPr>
          <w:rFonts w:ascii="Calibri" w:hAnsi="Calibri"/>
        </w:rPr>
        <w:t xml:space="preserve"> </w:t>
      </w:r>
    </w:p>
    <w:p w14:paraId="4971AEA2" w14:textId="77777777" w:rsidR="00250231" w:rsidRPr="00196FA1" w:rsidRDefault="00250231" w:rsidP="008C3C1F">
      <w:pPr>
        <w:spacing w:line="360" w:lineRule="auto"/>
        <w:jc w:val="both"/>
        <w:rPr>
          <w:rFonts w:ascii="Calibri" w:hAnsi="Calibri"/>
        </w:rPr>
      </w:pPr>
      <w:r w:rsidRPr="00196FA1">
        <w:rPr>
          <w:rFonts w:ascii="Calibri" w:hAnsi="Calibri"/>
        </w:rPr>
        <w:t>C) Apresentamos o valor mensal de R$</w:t>
      </w:r>
      <w:r w:rsidR="00B11984" w:rsidRPr="00196FA1">
        <w:rPr>
          <w:rFonts w:ascii="Calibri" w:hAnsi="Calibri"/>
        </w:rPr>
        <w:t>__________</w:t>
      </w:r>
      <w:r w:rsidRPr="00196FA1">
        <w:rPr>
          <w:rFonts w:ascii="Calibri" w:hAnsi="Calibri"/>
        </w:rPr>
        <w:t xml:space="preserve"> </w:t>
      </w:r>
      <w:r w:rsidR="00B11984" w:rsidRPr="00196FA1">
        <w:rPr>
          <w:rFonts w:ascii="Calibri" w:hAnsi="Calibri"/>
        </w:rPr>
        <w:t>(</w:t>
      </w:r>
      <w:r w:rsidRPr="00196FA1">
        <w:rPr>
          <w:rFonts w:ascii="Calibri" w:hAnsi="Calibri"/>
        </w:rPr>
        <w:t>__________</w:t>
      </w:r>
      <w:r w:rsidR="00B11984" w:rsidRPr="00196FA1">
        <w:rPr>
          <w:rFonts w:ascii="Calibri" w:hAnsi="Calibri"/>
        </w:rPr>
        <w:t>________________)</w:t>
      </w:r>
      <w:r w:rsidR="007366ED" w:rsidRPr="00196FA1">
        <w:rPr>
          <w:rFonts w:ascii="Calibri" w:hAnsi="Calibri"/>
        </w:rPr>
        <w:t xml:space="preserve"> </w:t>
      </w:r>
      <w:r w:rsidRPr="00196FA1">
        <w:rPr>
          <w:rFonts w:ascii="Calibri" w:hAnsi="Calibri"/>
        </w:rPr>
        <w:t xml:space="preserve">para a prestação dos serviços; </w:t>
      </w:r>
    </w:p>
    <w:p w14:paraId="29454F20" w14:textId="77777777" w:rsidR="00250231" w:rsidRPr="00196FA1" w:rsidRDefault="00250231" w:rsidP="008C3C1F">
      <w:pPr>
        <w:spacing w:line="360" w:lineRule="auto"/>
        <w:jc w:val="both"/>
        <w:rPr>
          <w:rFonts w:ascii="Calibri" w:hAnsi="Calibri"/>
        </w:rPr>
      </w:pPr>
      <w:r w:rsidRPr="00196FA1">
        <w:rPr>
          <w:rFonts w:ascii="Calibri" w:hAnsi="Calibri"/>
        </w:rPr>
        <w:t xml:space="preserve">D) Declaramos, para os devidos fins: </w:t>
      </w:r>
    </w:p>
    <w:p w14:paraId="62F94308" w14:textId="77777777" w:rsidR="00250231" w:rsidRPr="00196FA1" w:rsidRDefault="00250231" w:rsidP="008C3C1F">
      <w:pPr>
        <w:spacing w:line="360" w:lineRule="auto"/>
        <w:jc w:val="both"/>
        <w:rPr>
          <w:rFonts w:ascii="Calibri" w:hAnsi="Calibri"/>
        </w:rPr>
      </w:pPr>
      <w:r w:rsidRPr="00196FA1">
        <w:rPr>
          <w:rFonts w:ascii="Calibri" w:hAnsi="Calibri"/>
        </w:rPr>
        <w:tab/>
        <w:t>• Que cumpriremos rigorosamente com todas as exigências</w:t>
      </w:r>
      <w:r w:rsidR="002D19C4" w:rsidRPr="00196FA1">
        <w:rPr>
          <w:rFonts w:ascii="Calibri" w:hAnsi="Calibri"/>
        </w:rPr>
        <w:t xml:space="preserve"> legais ora pactuadas, assim como </w:t>
      </w:r>
      <w:proofErr w:type="gramStart"/>
      <w:r w:rsidR="002D19C4" w:rsidRPr="00196FA1">
        <w:rPr>
          <w:rFonts w:ascii="Calibri" w:hAnsi="Calibri"/>
        </w:rPr>
        <w:t>as</w:t>
      </w:r>
      <w:r w:rsidRPr="00196FA1">
        <w:rPr>
          <w:rFonts w:ascii="Calibri" w:hAnsi="Calibri"/>
        </w:rPr>
        <w:t xml:space="preserve"> refere</w:t>
      </w:r>
      <w:r w:rsidR="002D19C4" w:rsidRPr="00196FA1">
        <w:rPr>
          <w:rFonts w:ascii="Calibri" w:hAnsi="Calibri"/>
        </w:rPr>
        <w:t>ntes</w:t>
      </w:r>
      <w:proofErr w:type="gramEnd"/>
      <w:r w:rsidR="002D19C4" w:rsidRPr="00196FA1">
        <w:rPr>
          <w:rFonts w:ascii="Calibri" w:hAnsi="Calibri"/>
        </w:rPr>
        <w:t xml:space="preserve"> </w:t>
      </w:r>
      <w:r w:rsidRPr="00196FA1">
        <w:rPr>
          <w:rFonts w:ascii="Calibri" w:hAnsi="Calibri"/>
        </w:rPr>
        <w:t xml:space="preserve">ao </w:t>
      </w:r>
      <w:r w:rsidR="002D19C4" w:rsidRPr="00196FA1">
        <w:rPr>
          <w:rFonts w:ascii="Calibri" w:hAnsi="Calibri"/>
        </w:rPr>
        <w:t>atendimento da população beneficiária dos serviços ora contratados</w:t>
      </w:r>
      <w:r w:rsidRPr="00196FA1">
        <w:rPr>
          <w:rFonts w:ascii="Calibri" w:hAnsi="Calibri"/>
        </w:rPr>
        <w:t xml:space="preserve">, bem como ao que se refere a prazos e obrigações; </w:t>
      </w:r>
    </w:p>
    <w:p w14:paraId="0F8D83E5" w14:textId="77777777" w:rsidR="00250231" w:rsidRPr="00196FA1" w:rsidRDefault="00250231" w:rsidP="008C3C1F">
      <w:pPr>
        <w:spacing w:line="360" w:lineRule="auto"/>
        <w:jc w:val="both"/>
        <w:rPr>
          <w:rFonts w:ascii="Calibri" w:hAnsi="Calibri"/>
        </w:rPr>
      </w:pPr>
      <w:r w:rsidRPr="00196FA1">
        <w:rPr>
          <w:rFonts w:ascii="Calibri" w:hAnsi="Calibri"/>
        </w:rPr>
        <w:tab/>
        <w:t xml:space="preserve">• Que nos valores propostos estão incluídos todos os custos diretos e indiretos para a prestação dos serviços, tais como: encargos da legislação social trabalhista, previdenciária, da infortunística do trabalho e responsabilidade civil por qualquer dano causado a terceiros, dispêndios resultantes de impostos, regulamentos e posturas municipais, estaduais e federais, embalagens, transporte, enfim, tudo o que for necessário para a execução total e completa do objeto desta licitação, sem que caiba, em qualquer caso, direito regressivo em relação </w:t>
      </w:r>
      <w:r w:rsidR="00B11984" w:rsidRPr="00196FA1">
        <w:rPr>
          <w:rFonts w:ascii="Calibri" w:hAnsi="Calibri"/>
        </w:rPr>
        <w:t>ao Instituto ACQUA</w:t>
      </w:r>
      <w:r w:rsidRPr="00196FA1">
        <w:rPr>
          <w:rFonts w:ascii="Calibri" w:hAnsi="Calibri"/>
        </w:rPr>
        <w:t xml:space="preserve">; </w:t>
      </w:r>
    </w:p>
    <w:p w14:paraId="43099094" w14:textId="77777777" w:rsidR="00250231" w:rsidRPr="00196FA1" w:rsidRDefault="00250231" w:rsidP="008C3C1F">
      <w:pPr>
        <w:spacing w:line="360" w:lineRule="auto"/>
        <w:jc w:val="both"/>
        <w:rPr>
          <w:rFonts w:ascii="Calibri" w:hAnsi="Calibri"/>
        </w:rPr>
      </w:pPr>
      <w:r w:rsidRPr="00196FA1">
        <w:rPr>
          <w:rFonts w:ascii="Calibri" w:hAnsi="Calibri"/>
        </w:rPr>
        <w:lastRenderedPageBreak/>
        <w:tab/>
        <w:t xml:space="preserve">• (Apenas para microempresas ou empresas de pequeno porte) Sob as penalidades administrativas e legais cabíveis, que a empresa (RAZÃO SOCIAL DA </w:t>
      </w:r>
      <w:r w:rsidR="009552DC" w:rsidRPr="00196FA1">
        <w:rPr>
          <w:rFonts w:ascii="Calibri" w:hAnsi="Calibri"/>
        </w:rPr>
        <w:t>CONCORRENTE</w:t>
      </w:r>
      <w:r w:rsidRPr="00196FA1">
        <w:rPr>
          <w:rFonts w:ascii="Calibri" w:hAnsi="Calibri"/>
        </w:rPr>
        <w:t xml:space="preserve">), inscrita no CNPJ sob o n.º (N.º DO CNPJ), cumpre os requisitos legais para a qualificação como microempresa ou empresa de pequeno porte, estabelecidos pela Lei Complementar n.º 123, de 14 de dezembro de 2006, em especial ao que rege seu artigo 3º, estando apta a usufruir o tratamento preferencial regido nos artigos 42 a 49 da referida Lei Complementar, regulamentada pelo Decreto n.º 6.204/2007. </w:t>
      </w:r>
    </w:p>
    <w:p w14:paraId="60FC53EE" w14:textId="77777777" w:rsidR="0090065D" w:rsidRPr="00196FA1" w:rsidRDefault="0090065D" w:rsidP="008C3C1F">
      <w:pPr>
        <w:spacing w:line="360" w:lineRule="auto"/>
        <w:jc w:val="both"/>
        <w:rPr>
          <w:rFonts w:ascii="Calibri" w:hAnsi="Calibri"/>
        </w:rPr>
      </w:pPr>
    </w:p>
    <w:p w14:paraId="4B2CCD51" w14:textId="77777777" w:rsidR="00250231" w:rsidRPr="00196FA1" w:rsidRDefault="00250231" w:rsidP="008C3C1F">
      <w:pPr>
        <w:spacing w:line="360" w:lineRule="auto"/>
        <w:jc w:val="both"/>
        <w:rPr>
          <w:rFonts w:ascii="Calibri" w:hAnsi="Calibri"/>
        </w:rPr>
      </w:pPr>
      <w:r w:rsidRPr="00196FA1">
        <w:rPr>
          <w:rFonts w:ascii="Calibri" w:hAnsi="Calibri"/>
        </w:rPr>
        <w:t xml:space="preserve">Atenciosamente, </w:t>
      </w:r>
    </w:p>
    <w:p w14:paraId="10CD7FEF" w14:textId="77777777" w:rsidR="00250231" w:rsidRPr="00196FA1" w:rsidRDefault="00250231" w:rsidP="00E01D00">
      <w:pPr>
        <w:jc w:val="center"/>
        <w:outlineLvl w:val="0"/>
        <w:rPr>
          <w:rFonts w:ascii="Calibri" w:hAnsi="Calibri"/>
          <w:b/>
        </w:rPr>
      </w:pPr>
    </w:p>
    <w:p w14:paraId="36B1AFB1" w14:textId="77777777" w:rsidR="0099080B" w:rsidRPr="00196FA1" w:rsidRDefault="0099080B" w:rsidP="00E01D00">
      <w:pPr>
        <w:jc w:val="center"/>
        <w:outlineLvl w:val="0"/>
        <w:rPr>
          <w:rFonts w:ascii="Calibri" w:hAnsi="Calibri"/>
          <w:b/>
        </w:rPr>
      </w:pPr>
    </w:p>
    <w:p w14:paraId="59ADF829" w14:textId="77777777" w:rsidR="00250231" w:rsidRPr="00196FA1" w:rsidRDefault="00250231" w:rsidP="00E01D00">
      <w:pPr>
        <w:jc w:val="center"/>
        <w:rPr>
          <w:rFonts w:ascii="Calibri" w:hAnsi="Calibri"/>
        </w:rPr>
      </w:pPr>
    </w:p>
    <w:p w14:paraId="02161517" w14:textId="77777777" w:rsidR="002D19C4" w:rsidRPr="00196FA1" w:rsidRDefault="002D19C4" w:rsidP="00E01D00">
      <w:pPr>
        <w:jc w:val="center"/>
        <w:rPr>
          <w:rFonts w:ascii="Calibri" w:hAnsi="Calibri"/>
        </w:rPr>
      </w:pPr>
    </w:p>
    <w:p w14:paraId="2433BED1" w14:textId="77777777" w:rsidR="00250231" w:rsidRPr="00196FA1" w:rsidRDefault="00250231" w:rsidP="00E01D00">
      <w:pPr>
        <w:jc w:val="center"/>
        <w:rPr>
          <w:rFonts w:ascii="Calibri" w:hAnsi="Calibri"/>
        </w:rPr>
      </w:pPr>
      <w:r w:rsidRPr="00196FA1">
        <w:rPr>
          <w:rFonts w:ascii="Calibri" w:hAnsi="Calibri"/>
        </w:rPr>
        <w:t>..................................................................................................</w:t>
      </w:r>
    </w:p>
    <w:p w14:paraId="702C18E3" w14:textId="77777777" w:rsidR="00250231" w:rsidRPr="00196FA1" w:rsidRDefault="00250231" w:rsidP="00E01D00">
      <w:pPr>
        <w:jc w:val="center"/>
        <w:outlineLvl w:val="0"/>
        <w:rPr>
          <w:rFonts w:ascii="Calibri" w:hAnsi="Calibri"/>
          <w:b/>
        </w:rPr>
      </w:pPr>
      <w:r w:rsidRPr="00196FA1">
        <w:rPr>
          <w:rFonts w:ascii="Calibri" w:hAnsi="Calibri"/>
          <w:b/>
        </w:rPr>
        <w:t>IDENTIFICAÇÃO E ASSINATURA DO REPRESENTANTE LEGAL</w:t>
      </w:r>
    </w:p>
    <w:p w14:paraId="66C3BFD0" w14:textId="77777777" w:rsidR="00250231" w:rsidRPr="00196FA1" w:rsidRDefault="0099080B" w:rsidP="0099080B">
      <w:pPr>
        <w:spacing w:line="360" w:lineRule="auto"/>
        <w:jc w:val="center"/>
        <w:rPr>
          <w:rFonts w:ascii="Calibri" w:hAnsi="Calibri"/>
        </w:rPr>
      </w:pPr>
      <w:r w:rsidRPr="00196FA1">
        <w:rPr>
          <w:rFonts w:ascii="Calibri" w:hAnsi="Calibri"/>
          <w:b/>
        </w:rPr>
        <w:t>EMPRESA CONCORRENTE / NÚMERO DO CNPJ</w:t>
      </w:r>
    </w:p>
    <w:p w14:paraId="7EA2786F" w14:textId="77777777" w:rsidR="00250231" w:rsidRPr="00196FA1" w:rsidRDefault="00250231" w:rsidP="008C3C1F">
      <w:pPr>
        <w:spacing w:line="360" w:lineRule="auto"/>
        <w:jc w:val="both"/>
        <w:rPr>
          <w:rFonts w:ascii="Calibri" w:hAnsi="Calibri"/>
        </w:rPr>
      </w:pPr>
    </w:p>
    <w:p w14:paraId="39F32D6A" w14:textId="77777777" w:rsidR="00250231" w:rsidRPr="00196FA1" w:rsidRDefault="00250231" w:rsidP="008C3C1F">
      <w:pPr>
        <w:spacing w:line="360" w:lineRule="auto"/>
        <w:jc w:val="center"/>
        <w:rPr>
          <w:rFonts w:ascii="Calibri" w:hAnsi="Calibri"/>
        </w:rPr>
      </w:pPr>
    </w:p>
    <w:p w14:paraId="41221559" w14:textId="77777777" w:rsidR="00E01D00" w:rsidRPr="00196FA1" w:rsidRDefault="00E01D00" w:rsidP="008C3C1F">
      <w:pPr>
        <w:spacing w:line="360" w:lineRule="auto"/>
        <w:jc w:val="center"/>
        <w:rPr>
          <w:rFonts w:ascii="Calibri" w:hAnsi="Calibri"/>
        </w:rPr>
      </w:pPr>
    </w:p>
    <w:p w14:paraId="5399C901" w14:textId="77777777" w:rsidR="00250231" w:rsidRPr="00196FA1" w:rsidRDefault="00250231" w:rsidP="008C3C1F">
      <w:pPr>
        <w:spacing w:line="360" w:lineRule="auto"/>
        <w:jc w:val="center"/>
        <w:rPr>
          <w:rFonts w:ascii="Calibri" w:hAnsi="Calibri"/>
          <w:b/>
          <w:sz w:val="28"/>
          <w:szCs w:val="28"/>
        </w:rPr>
      </w:pPr>
    </w:p>
    <w:p w14:paraId="4DC104C1" w14:textId="77777777" w:rsidR="00250231" w:rsidRPr="00196FA1" w:rsidRDefault="00250231" w:rsidP="008C3C1F">
      <w:pPr>
        <w:spacing w:line="360" w:lineRule="auto"/>
        <w:jc w:val="center"/>
        <w:rPr>
          <w:rFonts w:ascii="Calibri" w:hAnsi="Calibri"/>
          <w:b/>
          <w:sz w:val="28"/>
          <w:szCs w:val="28"/>
        </w:rPr>
      </w:pPr>
    </w:p>
    <w:p w14:paraId="00E02E58" w14:textId="77777777" w:rsidR="002828C3" w:rsidRPr="00196FA1" w:rsidRDefault="002828C3" w:rsidP="008C3C1F">
      <w:pPr>
        <w:spacing w:line="360" w:lineRule="auto"/>
        <w:jc w:val="center"/>
        <w:rPr>
          <w:rFonts w:ascii="Calibri" w:hAnsi="Calibri"/>
          <w:b/>
          <w:sz w:val="28"/>
          <w:szCs w:val="28"/>
        </w:rPr>
      </w:pPr>
    </w:p>
    <w:p w14:paraId="335E8B5C" w14:textId="77777777" w:rsidR="002828C3" w:rsidRPr="00196FA1" w:rsidRDefault="002828C3" w:rsidP="008C3C1F">
      <w:pPr>
        <w:spacing w:line="360" w:lineRule="auto"/>
        <w:jc w:val="center"/>
        <w:rPr>
          <w:rFonts w:ascii="Calibri" w:hAnsi="Calibri"/>
          <w:b/>
          <w:sz w:val="28"/>
          <w:szCs w:val="28"/>
        </w:rPr>
      </w:pPr>
    </w:p>
    <w:p w14:paraId="4D151466" w14:textId="0990B756" w:rsidR="0099080B" w:rsidRDefault="0099080B" w:rsidP="00323866">
      <w:pPr>
        <w:spacing w:line="360" w:lineRule="auto"/>
        <w:jc w:val="center"/>
        <w:outlineLvl w:val="0"/>
        <w:rPr>
          <w:rFonts w:ascii="Calibri" w:hAnsi="Calibri" w:cs="Calibri"/>
          <w:b/>
        </w:rPr>
      </w:pPr>
    </w:p>
    <w:p w14:paraId="0FD61013" w14:textId="2233545D" w:rsidR="004A703C" w:rsidRDefault="004A703C" w:rsidP="00323866">
      <w:pPr>
        <w:spacing w:line="360" w:lineRule="auto"/>
        <w:jc w:val="center"/>
        <w:outlineLvl w:val="0"/>
        <w:rPr>
          <w:rFonts w:ascii="Calibri" w:hAnsi="Calibri" w:cs="Calibri"/>
          <w:b/>
        </w:rPr>
      </w:pPr>
    </w:p>
    <w:p w14:paraId="263834C0" w14:textId="77777777" w:rsidR="004A703C" w:rsidRPr="00196FA1" w:rsidRDefault="004A703C" w:rsidP="00323866">
      <w:pPr>
        <w:spacing w:line="360" w:lineRule="auto"/>
        <w:jc w:val="center"/>
        <w:outlineLvl w:val="0"/>
        <w:rPr>
          <w:rFonts w:ascii="Calibri" w:hAnsi="Calibri" w:cs="Calibri"/>
          <w:b/>
        </w:rPr>
      </w:pPr>
    </w:p>
    <w:p w14:paraId="3CBC7970" w14:textId="77777777" w:rsidR="00323866" w:rsidRPr="00196FA1" w:rsidRDefault="00323866" w:rsidP="00323866">
      <w:pPr>
        <w:spacing w:line="360" w:lineRule="auto"/>
        <w:jc w:val="center"/>
        <w:outlineLvl w:val="0"/>
        <w:rPr>
          <w:rFonts w:ascii="Calibri" w:hAnsi="Calibri" w:cs="Calibri"/>
          <w:b/>
        </w:rPr>
      </w:pPr>
      <w:r w:rsidRPr="00196FA1">
        <w:rPr>
          <w:rFonts w:ascii="Calibri" w:hAnsi="Calibri" w:cs="Calibri"/>
          <w:b/>
        </w:rPr>
        <w:t xml:space="preserve">ANEXO IV. MINUTA DE CONTRATO </w:t>
      </w:r>
    </w:p>
    <w:p w14:paraId="0FA9B588" w14:textId="730428C5" w:rsidR="0016156E" w:rsidRPr="008E1002" w:rsidRDefault="0016156E" w:rsidP="0016156E">
      <w:pPr>
        <w:spacing w:line="360" w:lineRule="auto"/>
        <w:jc w:val="both"/>
        <w:rPr>
          <w:rFonts w:ascii="Calibri" w:hAnsi="Calibri" w:cs="Calibri"/>
          <w:b/>
        </w:rPr>
      </w:pPr>
      <w:r w:rsidRPr="008E1002">
        <w:rPr>
          <w:rFonts w:ascii="Calibri" w:hAnsi="Calibri" w:cs="Calibri"/>
          <w:b/>
        </w:rPr>
        <w:t xml:space="preserve">CONTRATO Nº </w:t>
      </w:r>
      <w:r w:rsidR="001028E2">
        <w:rPr>
          <w:rFonts w:ascii="Calibri" w:hAnsi="Calibri" w:cs="Calibri"/>
          <w:b/>
        </w:rPr>
        <w:t>____</w:t>
      </w:r>
      <w:r w:rsidRPr="008E1002">
        <w:rPr>
          <w:rFonts w:ascii="Calibri" w:hAnsi="Calibri" w:cs="Calibri"/>
          <w:b/>
        </w:rPr>
        <w:t>/2019</w:t>
      </w:r>
    </w:p>
    <w:p w14:paraId="7CA5E2B1" w14:textId="6BBB6E45" w:rsidR="0016156E" w:rsidRPr="00541795" w:rsidRDefault="0016156E" w:rsidP="0016156E">
      <w:pPr>
        <w:ind w:left="4962"/>
        <w:jc w:val="both"/>
        <w:rPr>
          <w:rFonts w:ascii="Calibri" w:hAnsi="Calibri" w:cs="Calibri"/>
          <w:sz w:val="22"/>
          <w:szCs w:val="22"/>
        </w:rPr>
      </w:pPr>
      <w:r w:rsidRPr="009A77CD">
        <w:rPr>
          <w:rFonts w:ascii="Calibri" w:hAnsi="Calibri" w:cs="Calibri"/>
          <w:sz w:val="22"/>
          <w:szCs w:val="22"/>
        </w:rPr>
        <w:t>Contrato de Prestação de Serviços Médicos</w:t>
      </w:r>
      <w:r>
        <w:rPr>
          <w:rFonts w:ascii="Calibri" w:hAnsi="Calibri" w:cs="Calibri"/>
          <w:sz w:val="22"/>
          <w:szCs w:val="22"/>
        </w:rPr>
        <w:t xml:space="preserve"> em Caráter Emergencial</w:t>
      </w:r>
      <w:r w:rsidRPr="009A77CD">
        <w:rPr>
          <w:rFonts w:ascii="Calibri" w:hAnsi="Calibri" w:cs="Calibri"/>
          <w:sz w:val="22"/>
          <w:szCs w:val="22"/>
        </w:rPr>
        <w:t xml:space="preserve">, que entre si </w:t>
      </w:r>
      <w:r>
        <w:rPr>
          <w:rFonts w:ascii="Calibri" w:hAnsi="Calibri" w:cs="Calibri"/>
          <w:sz w:val="22"/>
          <w:szCs w:val="22"/>
        </w:rPr>
        <w:t>celebram, de um lado,</w:t>
      </w:r>
      <w:r w:rsidRPr="009A77CD">
        <w:rPr>
          <w:rFonts w:ascii="Calibri" w:hAnsi="Calibri" w:cs="Calibri"/>
          <w:sz w:val="22"/>
          <w:szCs w:val="22"/>
        </w:rPr>
        <w:t xml:space="preserve"> INSTITUTO ACQUA – AÇÃO, CIDADANIA, QUALIDADE, URBANA E AMBIENTAL, e de outro</w:t>
      </w:r>
      <w:r w:rsidRPr="00014AF4">
        <w:rPr>
          <w:rFonts w:ascii="Calibri" w:hAnsi="Calibri" w:cs="Calibri"/>
          <w:b/>
          <w:sz w:val="22"/>
          <w:szCs w:val="22"/>
        </w:rPr>
        <w:t>,</w:t>
      </w:r>
      <w:r w:rsidRPr="009A77CD">
        <w:rPr>
          <w:rFonts w:ascii="Calibri" w:hAnsi="Calibri" w:cs="Calibri"/>
          <w:sz w:val="22"/>
          <w:szCs w:val="22"/>
        </w:rPr>
        <w:t xml:space="preserve"> </w:t>
      </w:r>
      <w:r w:rsidR="001028E2">
        <w:rPr>
          <w:rFonts w:ascii="Calibri" w:hAnsi="Calibri" w:cs="Calibri"/>
          <w:sz w:val="22"/>
          <w:szCs w:val="22"/>
        </w:rPr>
        <w:t>_______________</w:t>
      </w:r>
      <w:r>
        <w:rPr>
          <w:rFonts w:ascii="Calibri" w:hAnsi="Calibri" w:cs="Calibri"/>
          <w:sz w:val="22"/>
          <w:szCs w:val="22"/>
        </w:rPr>
        <w:t>.</w:t>
      </w:r>
    </w:p>
    <w:p w14:paraId="02F69AAA" w14:textId="77777777" w:rsidR="0016156E" w:rsidRPr="009A77CD" w:rsidRDefault="0016156E" w:rsidP="0016156E">
      <w:pPr>
        <w:spacing w:line="360" w:lineRule="auto"/>
        <w:ind w:left="4962"/>
        <w:jc w:val="both"/>
        <w:rPr>
          <w:rFonts w:ascii="Calibri" w:hAnsi="Calibri" w:cs="Calibri"/>
          <w:sz w:val="22"/>
          <w:szCs w:val="22"/>
        </w:rPr>
      </w:pPr>
    </w:p>
    <w:p w14:paraId="499810B2" w14:textId="5D656972" w:rsidR="0016156E" w:rsidRPr="009A77CD" w:rsidRDefault="0016156E" w:rsidP="0016156E">
      <w:pPr>
        <w:pStyle w:val="Ttulo3"/>
        <w:spacing w:line="360" w:lineRule="auto"/>
        <w:rPr>
          <w:rFonts w:ascii="Calibri" w:hAnsi="Calibri" w:cs="Calibri"/>
          <w:b w:val="0"/>
          <w:sz w:val="22"/>
          <w:szCs w:val="22"/>
        </w:rPr>
      </w:pPr>
      <w:r w:rsidRPr="009A77CD">
        <w:rPr>
          <w:rFonts w:ascii="Calibri" w:hAnsi="Calibri" w:cs="Calibri"/>
          <w:b w:val="0"/>
          <w:sz w:val="22"/>
          <w:szCs w:val="22"/>
        </w:rPr>
        <w:t>De um lado a</w:t>
      </w:r>
      <w:r w:rsidRPr="009A77CD">
        <w:rPr>
          <w:rFonts w:ascii="Calibri" w:hAnsi="Calibri" w:cs="Calibri"/>
          <w:sz w:val="22"/>
          <w:szCs w:val="22"/>
        </w:rPr>
        <w:t xml:space="preserve"> INSTITUTO ACQUA – AÇÃO, CIDADANIA, QUALIDADE, URBANA E AMBIENTAL, </w:t>
      </w:r>
      <w:r w:rsidRPr="009A77CD">
        <w:rPr>
          <w:rFonts w:ascii="Calibri" w:hAnsi="Calibri" w:cs="Calibri"/>
          <w:b w:val="0"/>
          <w:sz w:val="22"/>
          <w:szCs w:val="22"/>
        </w:rPr>
        <w:t xml:space="preserve">Organização da sociedade Civil de Interesse Público sem fins lucrativos, com sede na Avenida Lino Jardim, nº 905, Vila Bastos, Santo André – SP, CNPJ nº 03.254.082/0001-99, neste ato </w:t>
      </w:r>
      <w:r w:rsidRPr="008C303F">
        <w:rPr>
          <w:rFonts w:ascii="Calibri" w:hAnsi="Calibri" w:cs="Calibri"/>
          <w:b w:val="0"/>
          <w:sz w:val="22"/>
          <w:szCs w:val="22"/>
        </w:rPr>
        <w:t xml:space="preserve">neste ato representada por seu Diretor Presidente, o Sr. </w:t>
      </w:r>
      <w:r w:rsidRPr="008C303F">
        <w:rPr>
          <w:rFonts w:ascii="Calibri" w:hAnsi="Calibri" w:cs="Calibri"/>
          <w:sz w:val="22"/>
          <w:szCs w:val="22"/>
        </w:rPr>
        <w:t>Samir Rezende Siviero</w:t>
      </w:r>
      <w:r w:rsidRPr="008C303F">
        <w:rPr>
          <w:rFonts w:ascii="Calibri" w:hAnsi="Calibri" w:cs="Calibri"/>
          <w:b w:val="0"/>
          <w:sz w:val="22"/>
          <w:szCs w:val="22"/>
        </w:rPr>
        <w:t>, brasileiro, casado, jornalista, RG 22.204.819-0, CPF nº 283.655.498-32, residente e domiciliado(a) na Av. Santo André, 500, Centro Alto, Ribeirão Pires/SP, CEP 09420-000</w:t>
      </w:r>
      <w:r w:rsidRPr="009A77CD">
        <w:rPr>
          <w:rFonts w:ascii="Calibri" w:hAnsi="Calibri" w:cs="Calibri"/>
          <w:b w:val="0"/>
          <w:sz w:val="22"/>
          <w:szCs w:val="22"/>
        </w:rPr>
        <w:t>, doravante denominada</w:t>
      </w:r>
      <w:r w:rsidRPr="009A77CD">
        <w:rPr>
          <w:rFonts w:ascii="Calibri" w:hAnsi="Calibri" w:cs="Calibri"/>
          <w:sz w:val="22"/>
          <w:szCs w:val="22"/>
        </w:rPr>
        <w:t xml:space="preserve"> CONTRATANTE;</w:t>
      </w:r>
      <w:r w:rsidRPr="009A77CD">
        <w:rPr>
          <w:rFonts w:ascii="Calibri" w:hAnsi="Calibri" w:cs="Calibri"/>
          <w:b w:val="0"/>
          <w:sz w:val="22"/>
          <w:szCs w:val="22"/>
        </w:rPr>
        <w:t xml:space="preserve"> e de outro lado, </w:t>
      </w:r>
      <w:r w:rsidR="001028E2">
        <w:rPr>
          <w:rFonts w:ascii="Calibri" w:hAnsi="Calibri" w:cs="Calibri"/>
          <w:sz w:val="22"/>
          <w:szCs w:val="22"/>
          <w:lang w:val="pt-BR"/>
        </w:rPr>
        <w:t>__________________________</w:t>
      </w:r>
      <w:r w:rsidRPr="00541795">
        <w:rPr>
          <w:rFonts w:ascii="Calibri" w:hAnsi="Calibri" w:cs="Calibri"/>
          <w:b w:val="0"/>
          <w:sz w:val="22"/>
          <w:szCs w:val="22"/>
        </w:rPr>
        <w:t>, neste ato representado na forma de seu Contrato Social p</w:t>
      </w:r>
      <w:r w:rsidR="001028E2">
        <w:rPr>
          <w:rFonts w:ascii="Calibri" w:hAnsi="Calibri" w:cs="Calibri"/>
          <w:b w:val="0"/>
          <w:sz w:val="22"/>
          <w:szCs w:val="22"/>
          <w:lang w:val="pt-BR"/>
        </w:rPr>
        <w:t>or______________________</w:t>
      </w:r>
      <w:r>
        <w:rPr>
          <w:rFonts w:ascii="Calibri" w:hAnsi="Calibri" w:cs="Calibri"/>
          <w:b w:val="0"/>
          <w:sz w:val="22"/>
          <w:szCs w:val="22"/>
        </w:rPr>
        <w:t xml:space="preserve">, </w:t>
      </w:r>
      <w:r w:rsidRPr="009A77CD">
        <w:rPr>
          <w:rFonts w:ascii="Calibri" w:hAnsi="Calibri" w:cs="Calibri"/>
          <w:b w:val="0"/>
          <w:sz w:val="22"/>
          <w:szCs w:val="22"/>
        </w:rPr>
        <w:t xml:space="preserve">doravante denominada </w:t>
      </w:r>
      <w:r w:rsidRPr="009A77CD">
        <w:rPr>
          <w:rFonts w:ascii="Calibri" w:hAnsi="Calibri" w:cs="Calibri"/>
          <w:sz w:val="22"/>
          <w:szCs w:val="22"/>
        </w:rPr>
        <w:t xml:space="preserve">CONTRATADO, </w:t>
      </w:r>
      <w:r w:rsidRPr="009A77CD">
        <w:rPr>
          <w:rFonts w:ascii="Calibri" w:hAnsi="Calibri" w:cs="Calibri"/>
          <w:b w:val="0"/>
          <w:sz w:val="22"/>
          <w:szCs w:val="22"/>
        </w:rPr>
        <w:t>resolvem entre si celebrar o presente contrato, justo e contratado na melhor forma de direito, regendo-se pelas seguintes cláusulas:</w:t>
      </w:r>
    </w:p>
    <w:p w14:paraId="7457C7F5" w14:textId="77777777" w:rsidR="001028E2" w:rsidRDefault="001028E2" w:rsidP="0016156E">
      <w:pPr>
        <w:spacing w:line="360" w:lineRule="auto"/>
        <w:jc w:val="both"/>
        <w:rPr>
          <w:rFonts w:ascii="Calibri" w:hAnsi="Calibri" w:cs="Calibri"/>
          <w:b/>
          <w:sz w:val="22"/>
          <w:szCs w:val="22"/>
          <w:u w:val="thick"/>
        </w:rPr>
      </w:pPr>
    </w:p>
    <w:p w14:paraId="69C56B8F" w14:textId="168B2D5B" w:rsidR="0016156E" w:rsidRPr="00600CC3" w:rsidRDefault="0016156E" w:rsidP="0016156E">
      <w:pPr>
        <w:spacing w:line="360" w:lineRule="auto"/>
        <w:jc w:val="both"/>
        <w:rPr>
          <w:rFonts w:ascii="Calibri" w:hAnsi="Calibri" w:cs="Calibri"/>
          <w:b/>
          <w:sz w:val="22"/>
          <w:szCs w:val="22"/>
          <w:u w:val="thick"/>
        </w:rPr>
      </w:pPr>
      <w:r w:rsidRPr="00600CC3">
        <w:rPr>
          <w:rFonts w:ascii="Calibri" w:hAnsi="Calibri" w:cs="Calibri"/>
          <w:b/>
          <w:sz w:val="22"/>
          <w:szCs w:val="22"/>
          <w:u w:val="thick"/>
        </w:rPr>
        <w:t>CLÁUSULA PRIMEIRA – OBJETO</w:t>
      </w:r>
    </w:p>
    <w:p w14:paraId="55BC3732" w14:textId="77777777" w:rsidR="0016156E" w:rsidRPr="00600CC3" w:rsidRDefault="0016156E" w:rsidP="0016156E">
      <w:pPr>
        <w:spacing w:line="360" w:lineRule="auto"/>
        <w:jc w:val="both"/>
        <w:rPr>
          <w:rFonts w:ascii="Calibri" w:hAnsi="Calibri" w:cs="Calibri"/>
          <w:sz w:val="22"/>
          <w:szCs w:val="22"/>
        </w:rPr>
      </w:pPr>
    </w:p>
    <w:p w14:paraId="309E68BC" w14:textId="77777777" w:rsidR="0016156E" w:rsidRPr="005F29EF" w:rsidRDefault="0016156E" w:rsidP="0016156E">
      <w:pPr>
        <w:pStyle w:val="PargrafodaLista"/>
        <w:widowControl/>
        <w:numPr>
          <w:ilvl w:val="1"/>
          <w:numId w:val="29"/>
        </w:numPr>
        <w:spacing w:line="360" w:lineRule="auto"/>
        <w:ind w:left="0" w:firstLine="0"/>
        <w:jc w:val="both"/>
        <w:rPr>
          <w:rFonts w:asciiTheme="minorHAnsi" w:hAnsiTheme="minorHAnsi" w:cstheme="minorHAnsi"/>
          <w:lang w:val="pt-BR"/>
        </w:rPr>
      </w:pPr>
      <w:r w:rsidRPr="005F29EF">
        <w:rPr>
          <w:rFonts w:asciiTheme="minorHAnsi" w:hAnsiTheme="minorHAnsi" w:cstheme="minorHAnsi"/>
          <w:lang w:val="pt-BR"/>
        </w:rPr>
        <w:t xml:space="preserve">Constitui-se objeto deste contrato, a prestação de serviços médicos, nos termos do protocolo de atendimento clínico do Ministério da Saúde, junto à Unidade de Pronto Atendimento – UPA no Município de Guarabira/PB, nos termos do Contrato de Gestão nº 61/2019. </w:t>
      </w:r>
    </w:p>
    <w:p w14:paraId="4824B988" w14:textId="77777777" w:rsidR="0016156E" w:rsidRDefault="0016156E" w:rsidP="0016156E">
      <w:pPr>
        <w:spacing w:line="360" w:lineRule="auto"/>
        <w:jc w:val="both"/>
        <w:rPr>
          <w:rFonts w:asciiTheme="minorHAnsi" w:hAnsiTheme="minorHAnsi" w:cstheme="minorHAnsi"/>
          <w:b/>
          <w:sz w:val="22"/>
          <w:szCs w:val="22"/>
          <w:u w:val="single"/>
        </w:rPr>
      </w:pPr>
    </w:p>
    <w:p w14:paraId="43EE69F4" w14:textId="77777777" w:rsidR="0016156E" w:rsidRPr="00600CC3" w:rsidRDefault="0016156E" w:rsidP="0016156E">
      <w:pPr>
        <w:spacing w:line="360" w:lineRule="auto"/>
        <w:jc w:val="both"/>
        <w:rPr>
          <w:rFonts w:asciiTheme="minorHAnsi" w:hAnsiTheme="minorHAnsi" w:cstheme="minorHAnsi"/>
          <w:b/>
          <w:sz w:val="22"/>
          <w:szCs w:val="22"/>
          <w:u w:val="single"/>
        </w:rPr>
      </w:pPr>
      <w:r w:rsidRPr="00600CC3">
        <w:rPr>
          <w:rFonts w:asciiTheme="minorHAnsi" w:hAnsiTheme="minorHAnsi" w:cstheme="minorHAnsi"/>
          <w:b/>
          <w:sz w:val="22"/>
          <w:szCs w:val="22"/>
          <w:u w:val="single"/>
        </w:rPr>
        <w:t>CLÁUSULA SEGUNDA – DOS SERVIÇOS</w:t>
      </w:r>
    </w:p>
    <w:p w14:paraId="2C637D6C" w14:textId="2AC719DC" w:rsidR="0016156E" w:rsidRPr="005F29EF" w:rsidRDefault="0016156E" w:rsidP="0016156E">
      <w:pPr>
        <w:pStyle w:val="PargrafodaLista"/>
        <w:widowControl/>
        <w:numPr>
          <w:ilvl w:val="1"/>
          <w:numId w:val="31"/>
        </w:numPr>
        <w:spacing w:line="360" w:lineRule="auto"/>
        <w:ind w:left="0" w:firstLine="0"/>
        <w:jc w:val="both"/>
        <w:rPr>
          <w:rFonts w:cs="Calibri"/>
          <w:lang w:val="pt-BR"/>
        </w:rPr>
      </w:pPr>
      <w:r w:rsidRPr="005F29EF">
        <w:rPr>
          <w:rFonts w:cs="Calibri"/>
          <w:lang w:val="pt-BR"/>
        </w:rPr>
        <w:t xml:space="preserve"> Os serviços compreendem a realização de plantões médicos 24 horas em atendimentos de urgência e emergência, realização de atendimento médico na</w:t>
      </w:r>
      <w:r w:rsidR="004A703C">
        <w:rPr>
          <w:rFonts w:cs="Calibri"/>
          <w:lang w:val="pt-BR"/>
        </w:rPr>
        <w:t>s</w:t>
      </w:r>
      <w:r w:rsidRPr="005F29EF">
        <w:rPr>
          <w:rFonts w:cs="Calibri"/>
          <w:lang w:val="pt-BR"/>
        </w:rPr>
        <w:t xml:space="preserve"> especialidade</w:t>
      </w:r>
      <w:r w:rsidR="004A703C">
        <w:rPr>
          <w:rFonts w:cs="Calibri"/>
          <w:lang w:val="pt-BR"/>
        </w:rPr>
        <w:t>s</w:t>
      </w:r>
      <w:r w:rsidRPr="005F29EF">
        <w:rPr>
          <w:rFonts w:cs="Calibri"/>
          <w:lang w:val="pt-BR"/>
        </w:rPr>
        <w:t xml:space="preserve"> </w:t>
      </w:r>
      <w:r w:rsidR="003A50B5" w:rsidRPr="00B30FCB">
        <w:rPr>
          <w:i/>
          <w:sz w:val="24"/>
          <w:szCs w:val="24"/>
          <w:lang w:val="pt-BR"/>
        </w:rPr>
        <w:t xml:space="preserve">CLÍNICA </w:t>
      </w:r>
      <w:proofErr w:type="gramStart"/>
      <w:r w:rsidR="003A50B5" w:rsidRPr="00B30FCB">
        <w:rPr>
          <w:i/>
          <w:sz w:val="24"/>
          <w:szCs w:val="24"/>
          <w:lang w:val="pt-BR"/>
        </w:rPr>
        <w:t>GERAL</w:t>
      </w:r>
      <w:r w:rsidR="003A50B5">
        <w:rPr>
          <w:i/>
          <w:sz w:val="24"/>
          <w:szCs w:val="24"/>
          <w:lang w:val="pt-BR"/>
        </w:rPr>
        <w:t xml:space="preserve">, </w:t>
      </w:r>
      <w:r w:rsidR="003A50B5" w:rsidRPr="00B30FCB">
        <w:rPr>
          <w:i/>
          <w:sz w:val="24"/>
          <w:szCs w:val="24"/>
          <w:lang w:val="pt-BR"/>
        </w:rPr>
        <w:t xml:space="preserve"> PEDIATRIA</w:t>
      </w:r>
      <w:proofErr w:type="gramEnd"/>
      <w:r w:rsidR="003A50B5">
        <w:rPr>
          <w:i/>
          <w:sz w:val="24"/>
          <w:szCs w:val="24"/>
          <w:lang w:val="pt-BR"/>
        </w:rPr>
        <w:t xml:space="preserve"> e COORDENADOR MÉDICO</w:t>
      </w:r>
      <w:r w:rsidRPr="005F29EF">
        <w:rPr>
          <w:rFonts w:cs="Calibri"/>
          <w:lang w:val="pt-BR"/>
        </w:rPr>
        <w:t xml:space="preserve">, a quem necessite, nos moldes do protocolo de atendimento clínico do Ministério da Saúde. </w:t>
      </w:r>
    </w:p>
    <w:p w14:paraId="7FCF7285" w14:textId="77777777" w:rsidR="0016156E" w:rsidRPr="005F29EF" w:rsidRDefault="0016156E" w:rsidP="0016156E">
      <w:pPr>
        <w:pStyle w:val="PargrafodaLista"/>
        <w:spacing w:line="360" w:lineRule="auto"/>
        <w:rPr>
          <w:rFonts w:cs="Calibri"/>
          <w:lang w:val="pt-BR"/>
        </w:rPr>
      </w:pPr>
    </w:p>
    <w:p w14:paraId="546953CC" w14:textId="77777777" w:rsidR="0016156E" w:rsidRPr="005F29EF" w:rsidRDefault="0016156E" w:rsidP="0016156E">
      <w:pPr>
        <w:pStyle w:val="PargrafodaLista"/>
        <w:widowControl/>
        <w:numPr>
          <w:ilvl w:val="1"/>
          <w:numId w:val="31"/>
        </w:numPr>
        <w:spacing w:line="360" w:lineRule="auto"/>
        <w:ind w:left="0" w:firstLine="0"/>
        <w:jc w:val="both"/>
        <w:rPr>
          <w:rFonts w:cs="Calibri"/>
          <w:lang w:val="pt-BR"/>
        </w:rPr>
      </w:pPr>
      <w:r w:rsidRPr="005F29EF">
        <w:rPr>
          <w:rFonts w:cs="Calibri"/>
          <w:lang w:val="pt-BR"/>
        </w:rPr>
        <w:t>Os serviços objeto do presente instrumento ainda englobam, dentre outros, os seguintes procedimentos:</w:t>
      </w:r>
    </w:p>
    <w:p w14:paraId="67C0A022" w14:textId="77777777" w:rsidR="0016156E" w:rsidRPr="005F29EF" w:rsidRDefault="0016156E" w:rsidP="0016156E">
      <w:pPr>
        <w:pStyle w:val="PargrafodaLista"/>
        <w:widowControl/>
        <w:numPr>
          <w:ilvl w:val="0"/>
          <w:numId w:val="30"/>
        </w:numPr>
        <w:spacing w:line="360" w:lineRule="auto"/>
        <w:ind w:left="0" w:firstLine="0"/>
        <w:jc w:val="both"/>
        <w:rPr>
          <w:rFonts w:cs="Calibri"/>
          <w:lang w:val="pt-BR"/>
        </w:rPr>
      </w:pPr>
      <w:r w:rsidRPr="005F29EF">
        <w:rPr>
          <w:rFonts w:cs="Calibri"/>
          <w:lang w:val="pt-BR"/>
        </w:rPr>
        <w:t>Consulta, exame clínico, solicitação e avaliação de exames, diagnósticos, prescrição de medicamentos;</w:t>
      </w:r>
    </w:p>
    <w:p w14:paraId="63CC2F30" w14:textId="77777777" w:rsidR="0016156E" w:rsidRPr="005F29EF" w:rsidRDefault="0016156E" w:rsidP="0016156E">
      <w:pPr>
        <w:pStyle w:val="PargrafodaLista"/>
        <w:widowControl/>
        <w:numPr>
          <w:ilvl w:val="0"/>
          <w:numId w:val="30"/>
        </w:numPr>
        <w:spacing w:line="360" w:lineRule="auto"/>
        <w:ind w:left="0" w:firstLine="0"/>
        <w:jc w:val="both"/>
        <w:rPr>
          <w:rFonts w:cs="Calibri"/>
          <w:lang w:val="pt-BR"/>
        </w:rPr>
      </w:pPr>
      <w:r w:rsidRPr="005F29EF">
        <w:rPr>
          <w:rFonts w:cs="Calibri"/>
          <w:lang w:val="pt-BR"/>
        </w:rPr>
        <w:t>Internação e prescrição médica de pacientes que necessitem;</w:t>
      </w:r>
    </w:p>
    <w:p w14:paraId="2B3B216D" w14:textId="77777777" w:rsidR="0016156E" w:rsidRPr="005F29EF" w:rsidRDefault="0016156E" w:rsidP="0016156E">
      <w:pPr>
        <w:pStyle w:val="PargrafodaLista"/>
        <w:widowControl/>
        <w:numPr>
          <w:ilvl w:val="0"/>
          <w:numId w:val="30"/>
        </w:numPr>
        <w:spacing w:line="360" w:lineRule="auto"/>
        <w:ind w:left="0" w:firstLine="0"/>
        <w:jc w:val="both"/>
        <w:rPr>
          <w:rFonts w:cs="Calibri"/>
          <w:lang w:val="pt-BR"/>
        </w:rPr>
      </w:pPr>
      <w:r w:rsidRPr="005F29EF">
        <w:rPr>
          <w:rFonts w:cs="Calibri"/>
          <w:lang w:val="pt-BR"/>
        </w:rPr>
        <w:t>Alta de pacientes que estiverem em observação na unidade de urgência e emergência;</w:t>
      </w:r>
    </w:p>
    <w:p w14:paraId="167E1609" w14:textId="77777777" w:rsidR="0016156E" w:rsidRPr="005F29EF" w:rsidRDefault="0016156E" w:rsidP="0016156E">
      <w:pPr>
        <w:pStyle w:val="PargrafodaLista"/>
        <w:widowControl/>
        <w:numPr>
          <w:ilvl w:val="0"/>
          <w:numId w:val="30"/>
        </w:numPr>
        <w:spacing w:line="360" w:lineRule="auto"/>
        <w:ind w:left="0" w:firstLine="0"/>
        <w:jc w:val="both"/>
        <w:rPr>
          <w:rFonts w:cs="Calibri"/>
          <w:lang w:val="pt-BR"/>
        </w:rPr>
      </w:pPr>
      <w:r w:rsidRPr="005F29EF">
        <w:rPr>
          <w:rFonts w:cs="Calibri"/>
          <w:lang w:val="pt-BR"/>
        </w:rPr>
        <w:t>Receitas, emissão de atestados médicos e declarações de comparecimento.</w:t>
      </w:r>
    </w:p>
    <w:p w14:paraId="7E201D06" w14:textId="77777777" w:rsidR="0016156E" w:rsidRDefault="0016156E" w:rsidP="0016156E">
      <w:pPr>
        <w:spacing w:line="360" w:lineRule="auto"/>
        <w:jc w:val="both"/>
        <w:rPr>
          <w:rFonts w:ascii="Calibri" w:hAnsi="Calibri" w:cs="Calibri"/>
          <w:color w:val="FF0000"/>
          <w:sz w:val="22"/>
          <w:szCs w:val="22"/>
        </w:rPr>
      </w:pPr>
    </w:p>
    <w:p w14:paraId="31067381" w14:textId="77777777" w:rsidR="0016156E" w:rsidRPr="005F29EF" w:rsidRDefault="0016156E" w:rsidP="0016156E">
      <w:pPr>
        <w:pStyle w:val="PargrafodaLista"/>
        <w:widowControl/>
        <w:numPr>
          <w:ilvl w:val="1"/>
          <w:numId w:val="31"/>
        </w:numPr>
        <w:spacing w:line="360" w:lineRule="auto"/>
        <w:jc w:val="both"/>
        <w:rPr>
          <w:rFonts w:cs="Calibri"/>
          <w:lang w:val="pt-BR"/>
        </w:rPr>
      </w:pPr>
      <w:r w:rsidRPr="005F29EF">
        <w:rPr>
          <w:rFonts w:cs="Calibri"/>
          <w:lang w:val="pt-BR"/>
        </w:rPr>
        <w:t xml:space="preserve">O </w:t>
      </w:r>
      <w:r w:rsidRPr="005F29EF">
        <w:rPr>
          <w:rFonts w:cs="Calibri"/>
          <w:b/>
          <w:lang w:val="pt-BR"/>
        </w:rPr>
        <w:t xml:space="preserve">CONTRATADO </w:t>
      </w:r>
      <w:r w:rsidRPr="005F29EF">
        <w:rPr>
          <w:rFonts w:cs="Calibri"/>
          <w:lang w:val="pt-BR"/>
        </w:rPr>
        <w:t>executará ainda, se necessário:</w:t>
      </w:r>
    </w:p>
    <w:p w14:paraId="5F89ED4F" w14:textId="77777777" w:rsidR="0016156E" w:rsidRPr="005F29EF" w:rsidRDefault="0016156E" w:rsidP="0016156E">
      <w:pPr>
        <w:pStyle w:val="PargrafodaLista"/>
        <w:widowControl/>
        <w:numPr>
          <w:ilvl w:val="0"/>
          <w:numId w:val="32"/>
        </w:numPr>
        <w:spacing w:line="360" w:lineRule="auto"/>
        <w:ind w:left="0" w:hanging="11"/>
        <w:jc w:val="both"/>
        <w:rPr>
          <w:rFonts w:cs="Calibri"/>
          <w:lang w:val="pt-BR"/>
        </w:rPr>
      </w:pPr>
      <w:r w:rsidRPr="005F29EF">
        <w:rPr>
          <w:rFonts w:cs="Calibri"/>
          <w:lang w:val="pt-BR"/>
        </w:rPr>
        <w:lastRenderedPageBreak/>
        <w:t xml:space="preserve">Encaminhamento do paciente, quando se configurar hipótese de internação, observando todas as informações médicas necessárias para os prepostos ou funcionários do </w:t>
      </w:r>
      <w:r w:rsidRPr="005F29EF">
        <w:rPr>
          <w:rFonts w:cs="Calibri"/>
          <w:b/>
          <w:lang w:val="pt-BR"/>
        </w:rPr>
        <w:t>CONTRATANTE</w:t>
      </w:r>
      <w:r w:rsidRPr="005F29EF">
        <w:rPr>
          <w:rFonts w:cs="Calibri"/>
          <w:lang w:val="pt-BR"/>
        </w:rPr>
        <w:t xml:space="preserve">, a fim de possibilitar a continuidade adequada da atenção à saúde do paciente, de acordo com as orientações e fluxos estabelecidos pela Diretoria Técnica Médica da Unidade; </w:t>
      </w:r>
    </w:p>
    <w:p w14:paraId="4961DA8C" w14:textId="77777777" w:rsidR="0016156E" w:rsidRPr="005F29EF" w:rsidRDefault="0016156E" w:rsidP="0016156E">
      <w:pPr>
        <w:pStyle w:val="PargrafodaLista"/>
        <w:widowControl/>
        <w:numPr>
          <w:ilvl w:val="0"/>
          <w:numId w:val="32"/>
        </w:numPr>
        <w:spacing w:line="360" w:lineRule="auto"/>
        <w:ind w:left="0" w:hanging="11"/>
        <w:jc w:val="both"/>
        <w:rPr>
          <w:rFonts w:cs="Calibri"/>
          <w:lang w:val="pt-BR"/>
        </w:rPr>
      </w:pPr>
      <w:r w:rsidRPr="005F29EF">
        <w:rPr>
          <w:rFonts w:cs="Calibri"/>
          <w:lang w:val="pt-BR"/>
        </w:rPr>
        <w:t>Participar de atividades como Comissões de prontuários, ética médica, comitê de mortalidade materna dentre outros;</w:t>
      </w:r>
    </w:p>
    <w:p w14:paraId="4A0A0773" w14:textId="77777777" w:rsidR="0016156E" w:rsidRPr="005F29EF" w:rsidRDefault="0016156E" w:rsidP="0016156E">
      <w:pPr>
        <w:pStyle w:val="PargrafodaLista"/>
        <w:widowControl/>
        <w:numPr>
          <w:ilvl w:val="0"/>
          <w:numId w:val="32"/>
        </w:numPr>
        <w:spacing w:line="360" w:lineRule="auto"/>
        <w:ind w:left="0" w:hanging="11"/>
        <w:jc w:val="both"/>
        <w:rPr>
          <w:rFonts w:cs="Calibri"/>
          <w:lang w:val="pt-BR"/>
        </w:rPr>
      </w:pPr>
      <w:r w:rsidRPr="005F29EF">
        <w:rPr>
          <w:rFonts w:cs="Calibri"/>
          <w:lang w:val="pt-BR"/>
        </w:rPr>
        <w:t>Ser participante da prática de qualidade dos serviços com foco nos: Indicadores de infecção hospitalar, taxa de mortalidade específica, taxa de ocupação de leitos, tempo de espera para atendimento;</w:t>
      </w:r>
    </w:p>
    <w:p w14:paraId="7DCC9167" w14:textId="77777777" w:rsidR="0016156E" w:rsidRPr="005F29EF" w:rsidRDefault="0016156E" w:rsidP="0016156E">
      <w:pPr>
        <w:pStyle w:val="PargrafodaLista"/>
        <w:widowControl/>
        <w:numPr>
          <w:ilvl w:val="0"/>
          <w:numId w:val="32"/>
        </w:numPr>
        <w:spacing w:line="360" w:lineRule="auto"/>
        <w:ind w:left="0" w:hanging="11"/>
        <w:jc w:val="both"/>
        <w:rPr>
          <w:rFonts w:cs="Calibri"/>
          <w:lang w:val="pt-BR"/>
        </w:rPr>
      </w:pPr>
      <w:r w:rsidRPr="005F29EF">
        <w:rPr>
          <w:rFonts w:cs="Calibri"/>
          <w:lang w:val="pt-BR"/>
        </w:rPr>
        <w:t xml:space="preserve">Preenchimento dos documentos comprobatórios do atendimento / internação, com detalhamento da admissão, atendimento, tratamento, evolução e encaminhamento final (alta/saída).  </w:t>
      </w:r>
    </w:p>
    <w:p w14:paraId="2BF31953" w14:textId="77777777" w:rsidR="0016156E" w:rsidRPr="005F29EF" w:rsidRDefault="0016156E" w:rsidP="0016156E">
      <w:pPr>
        <w:pStyle w:val="PargrafodaLista"/>
        <w:spacing w:line="360" w:lineRule="auto"/>
        <w:jc w:val="both"/>
        <w:rPr>
          <w:rFonts w:cs="Calibri"/>
          <w:lang w:val="pt-BR"/>
        </w:rPr>
      </w:pPr>
    </w:p>
    <w:p w14:paraId="281F5733" w14:textId="77777777" w:rsidR="0016156E" w:rsidRPr="005F29EF" w:rsidRDefault="0016156E" w:rsidP="0016156E">
      <w:pPr>
        <w:pStyle w:val="PargrafodaLista"/>
        <w:widowControl/>
        <w:numPr>
          <w:ilvl w:val="0"/>
          <w:numId w:val="34"/>
        </w:numPr>
        <w:spacing w:after="200" w:line="360" w:lineRule="auto"/>
        <w:ind w:left="0" w:firstLine="0"/>
        <w:jc w:val="both"/>
        <w:rPr>
          <w:rFonts w:cs="Calibri"/>
          <w:lang w:val="pt-BR"/>
        </w:rPr>
      </w:pPr>
      <w:r w:rsidRPr="005F29EF">
        <w:rPr>
          <w:rFonts w:cs="Calibri"/>
          <w:lang w:val="pt-BR"/>
        </w:rPr>
        <w:t xml:space="preserve">A execução dos serviços médicos se dará mediante a supervisão técnica do </w:t>
      </w:r>
      <w:r w:rsidRPr="005F29EF">
        <w:rPr>
          <w:rFonts w:cs="Calibri"/>
          <w:b/>
          <w:lang w:val="pt-BR"/>
        </w:rPr>
        <w:t>CONTRATANTE</w:t>
      </w:r>
      <w:r w:rsidRPr="005F29EF">
        <w:rPr>
          <w:rFonts w:cs="Calibri"/>
          <w:lang w:val="pt-BR"/>
        </w:rPr>
        <w:t xml:space="preserve">, segundo os padrões técnicos do Conselho Regional de Medicina – CRM, do constante no contrato de gestão celebrado entre o </w:t>
      </w:r>
      <w:r w:rsidRPr="005F29EF">
        <w:rPr>
          <w:rFonts w:cs="Calibri"/>
          <w:b/>
          <w:lang w:val="pt-BR"/>
        </w:rPr>
        <w:t>CONTRATANTE</w:t>
      </w:r>
      <w:r w:rsidRPr="005F29EF">
        <w:rPr>
          <w:rFonts w:cs="Calibri"/>
          <w:lang w:val="pt-BR"/>
        </w:rPr>
        <w:t xml:space="preserve"> e o município de Guarabira/PB, e demais normas aplicáveis. </w:t>
      </w:r>
    </w:p>
    <w:p w14:paraId="55611565"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b/>
          <w:sz w:val="22"/>
          <w:szCs w:val="22"/>
          <w:u w:val="thick"/>
        </w:rPr>
        <w:t xml:space="preserve">CLÁUSULA </w:t>
      </w:r>
      <w:r>
        <w:rPr>
          <w:rFonts w:ascii="Calibri" w:hAnsi="Calibri" w:cs="Calibri"/>
          <w:b/>
          <w:sz w:val="22"/>
          <w:szCs w:val="22"/>
          <w:u w:val="thick"/>
        </w:rPr>
        <w:t>TERCEIRA</w:t>
      </w:r>
      <w:r w:rsidRPr="009A77CD">
        <w:rPr>
          <w:rFonts w:ascii="Calibri" w:hAnsi="Calibri" w:cs="Calibri"/>
          <w:b/>
          <w:sz w:val="22"/>
          <w:szCs w:val="22"/>
          <w:u w:val="thick"/>
        </w:rPr>
        <w:t xml:space="preserve"> – DAS OBRIGAÇÕES</w:t>
      </w:r>
    </w:p>
    <w:p w14:paraId="087EA3AE" w14:textId="77777777" w:rsidR="0016156E" w:rsidRDefault="0016156E" w:rsidP="0016156E">
      <w:pPr>
        <w:spacing w:line="360" w:lineRule="auto"/>
        <w:jc w:val="both"/>
        <w:rPr>
          <w:rFonts w:ascii="Calibri" w:hAnsi="Calibri" w:cs="Calibri"/>
          <w:b/>
          <w:sz w:val="22"/>
          <w:szCs w:val="22"/>
          <w:u w:val="thick"/>
        </w:rPr>
      </w:pPr>
    </w:p>
    <w:p w14:paraId="7D59F178" w14:textId="77777777" w:rsidR="0016156E" w:rsidRPr="005F29EF" w:rsidRDefault="0016156E" w:rsidP="0016156E">
      <w:pPr>
        <w:pStyle w:val="PargrafodaLista"/>
        <w:spacing w:line="360" w:lineRule="auto"/>
        <w:jc w:val="both"/>
        <w:rPr>
          <w:rFonts w:cs="Calibri"/>
          <w:lang w:val="pt-BR"/>
        </w:rPr>
      </w:pPr>
      <w:r w:rsidRPr="005F29EF">
        <w:rPr>
          <w:rFonts w:cs="Calibri"/>
          <w:lang w:val="pt-BR"/>
        </w:rPr>
        <w:t xml:space="preserve">3.1. São obrigações do </w:t>
      </w:r>
      <w:r w:rsidRPr="005F29EF">
        <w:rPr>
          <w:rFonts w:cs="Calibri"/>
          <w:b/>
          <w:lang w:val="pt-BR"/>
        </w:rPr>
        <w:t>CONTRATANTE</w:t>
      </w:r>
      <w:r w:rsidRPr="005F29EF">
        <w:rPr>
          <w:rFonts w:cs="Calibri"/>
          <w:lang w:val="pt-BR"/>
        </w:rPr>
        <w:t>:</w:t>
      </w:r>
    </w:p>
    <w:p w14:paraId="7E918FB0" w14:textId="77777777" w:rsidR="0016156E" w:rsidRPr="005F29EF" w:rsidRDefault="0016156E" w:rsidP="0016156E">
      <w:pPr>
        <w:pStyle w:val="PargrafodaLista"/>
        <w:spacing w:line="360" w:lineRule="auto"/>
        <w:jc w:val="both"/>
        <w:rPr>
          <w:rFonts w:cs="Calibri"/>
          <w:lang w:val="pt-BR"/>
        </w:rPr>
      </w:pPr>
      <w:r w:rsidRPr="005F29EF">
        <w:rPr>
          <w:rFonts w:cs="Calibri"/>
          <w:lang w:val="pt-BR"/>
        </w:rPr>
        <w:t xml:space="preserve">a) fornecer a </w:t>
      </w:r>
      <w:r w:rsidRPr="005F29EF">
        <w:rPr>
          <w:rFonts w:cs="Calibri"/>
          <w:b/>
          <w:lang w:val="pt-BR"/>
        </w:rPr>
        <w:t>CONTRATADA</w:t>
      </w:r>
      <w:r w:rsidRPr="005F29EF">
        <w:rPr>
          <w:rFonts w:cs="Calibri"/>
          <w:lang w:val="pt-BR"/>
        </w:rPr>
        <w:t>, na medida do possível, todos os documentos (originais ou cópias autenticadas) e informações solicitadas por esta, com o intuito de melhor instruir os trabalhos que serão realizados;</w:t>
      </w:r>
    </w:p>
    <w:p w14:paraId="31423FF6" w14:textId="77777777" w:rsidR="0016156E" w:rsidRPr="00AC4E9C" w:rsidRDefault="0016156E" w:rsidP="0016156E">
      <w:pPr>
        <w:tabs>
          <w:tab w:val="left" w:pos="3394"/>
          <w:tab w:val="right" w:leader="dot" w:pos="5394"/>
        </w:tabs>
        <w:overflowPunct w:val="0"/>
        <w:autoSpaceDE w:val="0"/>
        <w:autoSpaceDN w:val="0"/>
        <w:adjustRightInd w:val="0"/>
        <w:spacing w:line="360" w:lineRule="auto"/>
        <w:jc w:val="both"/>
        <w:textAlignment w:val="baseline"/>
        <w:rPr>
          <w:rFonts w:ascii="Calibri" w:eastAsia="Calibri" w:hAnsi="Calibri" w:cs="Calibri"/>
          <w:sz w:val="22"/>
          <w:szCs w:val="22"/>
          <w:lang w:eastAsia="en-US"/>
        </w:rPr>
      </w:pPr>
      <w:r w:rsidRPr="00AC4E9C">
        <w:rPr>
          <w:rFonts w:ascii="Calibri" w:eastAsia="Calibri" w:hAnsi="Calibri" w:cs="Calibri"/>
          <w:sz w:val="22"/>
          <w:szCs w:val="22"/>
          <w:lang w:eastAsia="en-US"/>
        </w:rPr>
        <w:t xml:space="preserve">b) proporcionar todas as facilidades necessárias à boa execução dos serviços propostos, inclusive comunicando à </w:t>
      </w:r>
      <w:r w:rsidRPr="00AC4E9C">
        <w:rPr>
          <w:rFonts w:ascii="Calibri" w:eastAsia="Calibri" w:hAnsi="Calibri" w:cs="Calibri"/>
          <w:b/>
          <w:sz w:val="22"/>
          <w:szCs w:val="22"/>
          <w:lang w:eastAsia="en-US"/>
        </w:rPr>
        <w:t>CONTRATADA</w:t>
      </w:r>
      <w:r w:rsidRPr="00AC4E9C">
        <w:rPr>
          <w:rFonts w:ascii="Calibri" w:eastAsia="Calibri" w:hAnsi="Calibri" w:cs="Calibri"/>
          <w:sz w:val="22"/>
          <w:szCs w:val="22"/>
          <w:lang w:eastAsia="en-US"/>
        </w:rPr>
        <w:t>, por escrito e tempestivamente, acerca de qualquer alteração na administração, endereço de cobrança e local de prestação dos serviços;</w:t>
      </w:r>
    </w:p>
    <w:p w14:paraId="559C7EEE" w14:textId="77777777" w:rsidR="0016156E" w:rsidRPr="00AC4E9C" w:rsidRDefault="0016156E" w:rsidP="0016156E">
      <w:pPr>
        <w:tabs>
          <w:tab w:val="left" w:pos="3394"/>
          <w:tab w:val="right" w:leader="dot" w:pos="5394"/>
        </w:tabs>
        <w:overflowPunct w:val="0"/>
        <w:autoSpaceDE w:val="0"/>
        <w:autoSpaceDN w:val="0"/>
        <w:adjustRightInd w:val="0"/>
        <w:spacing w:line="360" w:lineRule="auto"/>
        <w:jc w:val="both"/>
        <w:textAlignment w:val="baseline"/>
        <w:rPr>
          <w:rFonts w:ascii="Calibri" w:eastAsia="Calibri" w:hAnsi="Calibri" w:cs="Calibri"/>
          <w:sz w:val="22"/>
          <w:szCs w:val="22"/>
          <w:lang w:eastAsia="en-US"/>
        </w:rPr>
      </w:pPr>
      <w:r w:rsidRPr="00AC4E9C">
        <w:rPr>
          <w:rFonts w:ascii="Calibri" w:eastAsia="Calibri" w:hAnsi="Calibri" w:cs="Calibri"/>
          <w:sz w:val="22"/>
          <w:szCs w:val="22"/>
          <w:lang w:eastAsia="en-US"/>
        </w:rPr>
        <w:t xml:space="preserve">c) efetuar o pagamento pelos serviços prestados, nos termos </w:t>
      </w:r>
      <w:r>
        <w:rPr>
          <w:rFonts w:ascii="Calibri" w:eastAsia="Calibri" w:hAnsi="Calibri" w:cs="Calibri"/>
          <w:sz w:val="22"/>
          <w:szCs w:val="22"/>
          <w:lang w:eastAsia="en-US"/>
        </w:rPr>
        <w:t>do disposto neste instrumento</w:t>
      </w:r>
      <w:r w:rsidRPr="00AC4E9C">
        <w:rPr>
          <w:rFonts w:ascii="Calibri" w:eastAsia="Calibri" w:hAnsi="Calibri" w:cs="Calibri"/>
          <w:sz w:val="22"/>
          <w:szCs w:val="22"/>
          <w:lang w:eastAsia="en-US"/>
        </w:rPr>
        <w:t>;</w:t>
      </w:r>
    </w:p>
    <w:p w14:paraId="6FBE63FF" w14:textId="77777777" w:rsidR="0016156E" w:rsidRPr="00AC4E9C" w:rsidRDefault="0016156E" w:rsidP="0016156E">
      <w:pPr>
        <w:tabs>
          <w:tab w:val="left" w:pos="3394"/>
          <w:tab w:val="right" w:leader="dot" w:pos="5394"/>
        </w:tabs>
        <w:overflowPunct w:val="0"/>
        <w:autoSpaceDE w:val="0"/>
        <w:autoSpaceDN w:val="0"/>
        <w:adjustRightInd w:val="0"/>
        <w:spacing w:line="360" w:lineRule="auto"/>
        <w:jc w:val="both"/>
        <w:textAlignment w:val="baseline"/>
        <w:rPr>
          <w:rFonts w:ascii="Calibri" w:eastAsia="Calibri" w:hAnsi="Calibri" w:cs="Calibri"/>
          <w:sz w:val="22"/>
          <w:szCs w:val="22"/>
          <w:lang w:eastAsia="en-US"/>
        </w:rPr>
      </w:pPr>
      <w:r w:rsidRPr="00AC4E9C">
        <w:rPr>
          <w:rFonts w:ascii="Calibri" w:eastAsia="Calibri" w:hAnsi="Calibri" w:cs="Calibri"/>
          <w:sz w:val="22"/>
          <w:szCs w:val="22"/>
          <w:lang w:eastAsia="en-US"/>
        </w:rPr>
        <w:t xml:space="preserve">d) comunicar por escrito a </w:t>
      </w:r>
      <w:r w:rsidRPr="00AC4E9C">
        <w:rPr>
          <w:rFonts w:ascii="Calibri" w:eastAsia="Calibri" w:hAnsi="Calibri" w:cs="Calibri"/>
          <w:b/>
          <w:sz w:val="22"/>
          <w:szCs w:val="22"/>
          <w:lang w:eastAsia="en-US"/>
        </w:rPr>
        <w:t>CONTRATADA</w:t>
      </w:r>
      <w:r w:rsidRPr="00AC4E9C">
        <w:rPr>
          <w:rFonts w:ascii="Calibri" w:eastAsia="Calibri" w:hAnsi="Calibri" w:cs="Calibri"/>
          <w:sz w:val="22"/>
          <w:szCs w:val="22"/>
          <w:lang w:eastAsia="en-US"/>
        </w:rPr>
        <w:t xml:space="preserve"> quaisquer irregularidades observadas na execução dos serviços contratados.</w:t>
      </w:r>
    </w:p>
    <w:p w14:paraId="760F3148" w14:textId="77777777" w:rsidR="0016156E" w:rsidRDefault="0016156E" w:rsidP="0016156E">
      <w:pPr>
        <w:spacing w:line="360" w:lineRule="auto"/>
        <w:jc w:val="both"/>
        <w:rPr>
          <w:rFonts w:ascii="Calibri" w:hAnsi="Calibri" w:cs="Calibri"/>
          <w:sz w:val="22"/>
          <w:szCs w:val="22"/>
        </w:rPr>
      </w:pPr>
    </w:p>
    <w:p w14:paraId="3FE29CE7" w14:textId="77777777" w:rsidR="0016156E" w:rsidRPr="009A77CD" w:rsidRDefault="0016156E" w:rsidP="0016156E">
      <w:pPr>
        <w:spacing w:line="360" w:lineRule="auto"/>
        <w:jc w:val="both"/>
        <w:rPr>
          <w:rFonts w:ascii="Calibri" w:hAnsi="Calibri" w:cs="Calibri"/>
          <w:sz w:val="22"/>
          <w:szCs w:val="22"/>
        </w:rPr>
      </w:pPr>
      <w:r>
        <w:rPr>
          <w:rFonts w:ascii="Calibri" w:hAnsi="Calibri" w:cs="Calibri"/>
          <w:sz w:val="22"/>
          <w:szCs w:val="22"/>
        </w:rPr>
        <w:t>3.2.</w:t>
      </w:r>
      <w:r w:rsidRPr="009A77CD">
        <w:rPr>
          <w:rFonts w:ascii="Calibri" w:hAnsi="Calibri" w:cs="Calibri"/>
          <w:sz w:val="22"/>
          <w:szCs w:val="22"/>
        </w:rPr>
        <w:t xml:space="preserve"> São obrigações do </w:t>
      </w:r>
      <w:r w:rsidRPr="009A77CD">
        <w:rPr>
          <w:rFonts w:ascii="Calibri" w:hAnsi="Calibri" w:cs="Calibri"/>
          <w:b/>
          <w:sz w:val="22"/>
          <w:szCs w:val="22"/>
        </w:rPr>
        <w:t>CONTRATADO</w:t>
      </w:r>
      <w:r w:rsidRPr="009A77CD">
        <w:rPr>
          <w:rFonts w:ascii="Calibri" w:hAnsi="Calibri" w:cs="Calibri"/>
          <w:sz w:val="22"/>
          <w:szCs w:val="22"/>
        </w:rPr>
        <w:t>:</w:t>
      </w:r>
    </w:p>
    <w:p w14:paraId="73AA2C98"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a) prestar o serviço de acordo com as normas gerais editadas pelo Ministério da Saúde, Conselho Federal e Regional de Medicina, Regimento do Corpo Clínico, bem como observar as normas, rotinas, protocolos clínicos e toda a exigência referente aos processos da </w:t>
      </w:r>
      <w:r w:rsidRPr="009A77CD">
        <w:rPr>
          <w:rFonts w:ascii="Calibri" w:hAnsi="Calibri" w:cs="Calibri"/>
          <w:b/>
          <w:sz w:val="22"/>
          <w:szCs w:val="22"/>
        </w:rPr>
        <w:t>Unidade</w:t>
      </w:r>
      <w:r w:rsidRPr="009A77CD">
        <w:rPr>
          <w:rFonts w:ascii="Calibri" w:hAnsi="Calibri" w:cs="Calibri"/>
          <w:sz w:val="22"/>
          <w:szCs w:val="22"/>
        </w:rPr>
        <w:t>;</w:t>
      </w:r>
    </w:p>
    <w:p w14:paraId="627DCBE3"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lastRenderedPageBreak/>
        <w:t>b) cumprir obrigações decorrentes de portarias dos órgãos fiscalizadores, higiene e manutenção de equipamentos e utensílios usados na prestação dos serviços ora contratados, bem como a escolha e a cautela exigida aos procedimentos médicos a serem adotados;</w:t>
      </w:r>
    </w:p>
    <w:p w14:paraId="0F03A94C"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c) manter em seus quadros profissionais médicos legalmente habilitados na especialidade contratada e compatíveis com as normas éticas emanadas pelos órgãos competentes, além de se responsabilizar, por intermédio de seu responsável técnico, pela atividade médica prevista na forma deste contrato;</w:t>
      </w:r>
    </w:p>
    <w:p w14:paraId="1A827651"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d) tratar os pacientes de forma adequada, sem impingir-lhes qualquer forma de discriminação;</w:t>
      </w:r>
    </w:p>
    <w:p w14:paraId="1A01D3A0"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e) trabalhar em harmonia com os demais médicos que prestem serviços aos pacientes nas dependências da </w:t>
      </w:r>
      <w:r w:rsidRPr="009A77CD">
        <w:rPr>
          <w:rFonts w:ascii="Calibri" w:hAnsi="Calibri" w:cs="Calibri"/>
          <w:b/>
          <w:sz w:val="22"/>
          <w:szCs w:val="22"/>
        </w:rPr>
        <w:t>Unidade</w:t>
      </w:r>
      <w:r w:rsidRPr="009A77CD">
        <w:rPr>
          <w:rFonts w:ascii="Calibri" w:hAnsi="Calibri" w:cs="Calibri"/>
          <w:sz w:val="22"/>
          <w:szCs w:val="22"/>
        </w:rPr>
        <w:t xml:space="preserve">; </w:t>
      </w:r>
    </w:p>
    <w:p w14:paraId="53205E91"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f) trabalhar em harmonia com todo o quadro funcional da </w:t>
      </w:r>
      <w:r w:rsidRPr="009A77CD">
        <w:rPr>
          <w:rFonts w:ascii="Calibri" w:hAnsi="Calibri" w:cs="Calibri"/>
          <w:b/>
          <w:sz w:val="22"/>
          <w:szCs w:val="22"/>
        </w:rPr>
        <w:t>Unidade</w:t>
      </w:r>
      <w:r w:rsidRPr="009A77CD">
        <w:rPr>
          <w:rFonts w:ascii="Calibri" w:hAnsi="Calibri" w:cs="Calibri"/>
          <w:sz w:val="22"/>
          <w:szCs w:val="22"/>
        </w:rPr>
        <w:t>, notadamente com a(s) equipe(s) de enfermagem;</w:t>
      </w:r>
    </w:p>
    <w:p w14:paraId="1BD8B86B"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g) cumprir horários conforme o previamente ajustado com o </w:t>
      </w:r>
      <w:r w:rsidRPr="009A77CD">
        <w:rPr>
          <w:rFonts w:ascii="Calibri" w:hAnsi="Calibri" w:cs="Calibri"/>
          <w:b/>
          <w:sz w:val="22"/>
          <w:szCs w:val="22"/>
        </w:rPr>
        <w:t>CONTRATANTE</w:t>
      </w:r>
      <w:r w:rsidRPr="009A77CD">
        <w:rPr>
          <w:rFonts w:ascii="Calibri" w:hAnsi="Calibri" w:cs="Calibri"/>
          <w:sz w:val="22"/>
          <w:szCs w:val="22"/>
        </w:rPr>
        <w:t xml:space="preserve">, sendo proibido disponibilizar o mesmo profissional médico para cumprir simultaneamente as especialidades contratadas, que tenham incompatibilidade de escala de horários, sob pena das sanções previstas, quando a empresa </w:t>
      </w:r>
      <w:r w:rsidRPr="009A77CD">
        <w:rPr>
          <w:rFonts w:ascii="Calibri" w:hAnsi="Calibri" w:cs="Calibri"/>
          <w:b/>
          <w:sz w:val="22"/>
          <w:szCs w:val="22"/>
        </w:rPr>
        <w:t>CONTRATADA</w:t>
      </w:r>
      <w:r w:rsidRPr="009A77CD">
        <w:rPr>
          <w:rFonts w:ascii="Calibri" w:hAnsi="Calibri" w:cs="Calibri"/>
          <w:sz w:val="22"/>
          <w:szCs w:val="22"/>
        </w:rPr>
        <w:t xml:space="preserve"> for responsável por mais de uma especialidade.</w:t>
      </w:r>
    </w:p>
    <w:p w14:paraId="6427AF3F"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h) utilizar o sistema de tecnologia de informação do </w:t>
      </w:r>
      <w:r w:rsidRPr="009A77CD">
        <w:rPr>
          <w:rFonts w:ascii="Calibri" w:hAnsi="Calibri" w:cs="Calibri"/>
          <w:b/>
          <w:sz w:val="22"/>
          <w:szCs w:val="22"/>
        </w:rPr>
        <w:t>CONTRATANTE</w:t>
      </w:r>
      <w:r w:rsidRPr="009A77CD">
        <w:rPr>
          <w:rFonts w:ascii="Calibri" w:hAnsi="Calibri" w:cs="Calibri"/>
          <w:sz w:val="22"/>
          <w:szCs w:val="22"/>
        </w:rPr>
        <w:t xml:space="preserve"> para registrar o atendimento dispensado ao paciente, realizar história e exame clínico, evolução, solicitar exames, fazer prescrição e registrar a alta médica / saída do paciente;</w:t>
      </w:r>
    </w:p>
    <w:p w14:paraId="617ADD93"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i) manter, durante a vigência deste contrato, em compatibilidade com obrigações assumidas, todas as condições de habilitação e qualificação exigidas na elaboração do contrato e informar ao </w:t>
      </w:r>
      <w:r w:rsidRPr="009A77CD">
        <w:rPr>
          <w:rFonts w:ascii="Calibri" w:hAnsi="Calibri" w:cs="Calibri"/>
          <w:b/>
          <w:sz w:val="22"/>
          <w:szCs w:val="22"/>
        </w:rPr>
        <w:t>CONTRATANTE</w:t>
      </w:r>
      <w:r w:rsidRPr="009A77CD">
        <w:rPr>
          <w:rFonts w:ascii="Calibri" w:hAnsi="Calibri" w:cs="Calibri"/>
          <w:sz w:val="22"/>
          <w:szCs w:val="22"/>
        </w:rPr>
        <w:t xml:space="preserve"> qualquer alteração das mesmas;</w:t>
      </w:r>
    </w:p>
    <w:p w14:paraId="41933A80" w14:textId="51202AAF" w:rsidR="0016156E" w:rsidRDefault="0016156E" w:rsidP="0016156E">
      <w:pPr>
        <w:spacing w:line="360" w:lineRule="auto"/>
        <w:jc w:val="both"/>
        <w:rPr>
          <w:rFonts w:ascii="Calibri" w:hAnsi="Calibri" w:cs="Calibri"/>
          <w:sz w:val="22"/>
          <w:szCs w:val="22"/>
        </w:rPr>
      </w:pPr>
      <w:r w:rsidRPr="009A77CD">
        <w:rPr>
          <w:rFonts w:ascii="Calibri" w:hAnsi="Calibri" w:cs="Calibri"/>
          <w:sz w:val="22"/>
          <w:szCs w:val="22"/>
        </w:rPr>
        <w:t>j) manter a quantidade de profissionais médicos necessários à adequação da demanda dos serviços descritos neste contrato;</w:t>
      </w:r>
    </w:p>
    <w:p w14:paraId="5A126A3E" w14:textId="544E1F9C" w:rsidR="003A50B5" w:rsidRPr="009A77CD" w:rsidRDefault="003A50B5" w:rsidP="0016156E">
      <w:pPr>
        <w:spacing w:line="360" w:lineRule="auto"/>
        <w:jc w:val="both"/>
        <w:rPr>
          <w:rFonts w:ascii="Calibri" w:hAnsi="Calibri" w:cs="Calibri"/>
          <w:sz w:val="22"/>
          <w:szCs w:val="22"/>
        </w:rPr>
      </w:pPr>
      <w:r>
        <w:rPr>
          <w:rFonts w:ascii="Calibri" w:hAnsi="Calibri" w:cs="Calibri"/>
          <w:sz w:val="22"/>
          <w:szCs w:val="22"/>
        </w:rPr>
        <w:t>l) Manter durante a vigência desse contrato a presença na unidade de coordenador médico / diretor médico;</w:t>
      </w:r>
    </w:p>
    <w:p w14:paraId="48382222" w14:textId="0D98EB16" w:rsidR="0016156E" w:rsidRPr="009A77CD" w:rsidRDefault="003A50B5" w:rsidP="0016156E">
      <w:pPr>
        <w:spacing w:line="360" w:lineRule="auto"/>
        <w:jc w:val="both"/>
        <w:rPr>
          <w:rFonts w:ascii="Calibri" w:hAnsi="Calibri" w:cs="Calibri"/>
          <w:sz w:val="22"/>
          <w:szCs w:val="22"/>
        </w:rPr>
      </w:pPr>
      <w:r>
        <w:rPr>
          <w:rFonts w:ascii="Calibri" w:hAnsi="Calibri" w:cs="Calibri"/>
          <w:sz w:val="22"/>
          <w:szCs w:val="22"/>
        </w:rPr>
        <w:t>m</w:t>
      </w:r>
      <w:r w:rsidR="0016156E" w:rsidRPr="009A77CD">
        <w:rPr>
          <w:rFonts w:ascii="Calibri" w:hAnsi="Calibri" w:cs="Calibri"/>
          <w:sz w:val="22"/>
          <w:szCs w:val="22"/>
        </w:rPr>
        <w:t xml:space="preserve">) prestar os serviços com os equipamentos disponíveis na estrutura do </w:t>
      </w:r>
      <w:r w:rsidR="0016156E" w:rsidRPr="009A77CD">
        <w:rPr>
          <w:rFonts w:ascii="Calibri" w:hAnsi="Calibri" w:cs="Calibri"/>
          <w:b/>
          <w:sz w:val="22"/>
          <w:szCs w:val="22"/>
        </w:rPr>
        <w:t>CONTRATANTE</w:t>
      </w:r>
      <w:r w:rsidR="0016156E" w:rsidRPr="009A77CD">
        <w:rPr>
          <w:rFonts w:ascii="Calibri" w:hAnsi="Calibri" w:cs="Calibri"/>
          <w:sz w:val="22"/>
          <w:szCs w:val="22"/>
        </w:rPr>
        <w:t>, assim como os futuros métodos e equipamentos que porventura sejam incorporados na estrutura hospitalar;</w:t>
      </w:r>
    </w:p>
    <w:p w14:paraId="2C823FD4" w14:textId="418D458D" w:rsidR="0016156E" w:rsidRDefault="003A50B5" w:rsidP="0016156E">
      <w:pPr>
        <w:spacing w:line="360" w:lineRule="auto"/>
        <w:jc w:val="both"/>
        <w:rPr>
          <w:rFonts w:ascii="Calibri" w:hAnsi="Calibri" w:cs="Calibri"/>
          <w:sz w:val="22"/>
          <w:szCs w:val="22"/>
        </w:rPr>
      </w:pPr>
      <w:r>
        <w:rPr>
          <w:rFonts w:ascii="Calibri" w:hAnsi="Calibri" w:cs="Calibri"/>
          <w:sz w:val="22"/>
          <w:szCs w:val="22"/>
        </w:rPr>
        <w:t>n</w:t>
      </w:r>
      <w:r w:rsidR="0016156E" w:rsidRPr="009A77CD">
        <w:rPr>
          <w:rFonts w:ascii="Calibri" w:hAnsi="Calibri" w:cs="Calibri"/>
          <w:sz w:val="22"/>
          <w:szCs w:val="22"/>
        </w:rPr>
        <w:t xml:space="preserve">) estar em dia com Alvará Sanitário, Alvará de Localização, Registro junto aos Conselhos Regionais Profissionais, emitidos pelos órgãos competentes, bem como os demais documentos que poderão ser exigidos pelo </w:t>
      </w:r>
      <w:r w:rsidR="0016156E" w:rsidRPr="009A77CD">
        <w:rPr>
          <w:rFonts w:ascii="Calibri" w:hAnsi="Calibri" w:cs="Calibri"/>
          <w:b/>
          <w:sz w:val="22"/>
          <w:szCs w:val="22"/>
        </w:rPr>
        <w:t>CONTRATANTE</w:t>
      </w:r>
      <w:r w:rsidR="0016156E" w:rsidRPr="009A77CD">
        <w:rPr>
          <w:rFonts w:ascii="Calibri" w:hAnsi="Calibri" w:cs="Calibri"/>
          <w:sz w:val="22"/>
          <w:szCs w:val="22"/>
        </w:rPr>
        <w:t xml:space="preserve"> e sob</w:t>
      </w:r>
      <w:r w:rsidR="0016156E">
        <w:rPr>
          <w:rFonts w:ascii="Calibri" w:hAnsi="Calibri" w:cs="Calibri"/>
          <w:sz w:val="22"/>
          <w:szCs w:val="22"/>
        </w:rPr>
        <w:t xml:space="preserve"> </w:t>
      </w:r>
      <w:r w:rsidR="0016156E" w:rsidRPr="009A77CD">
        <w:rPr>
          <w:rFonts w:ascii="Calibri" w:hAnsi="Calibri" w:cs="Calibri"/>
          <w:sz w:val="22"/>
          <w:szCs w:val="22"/>
        </w:rPr>
        <w:t>responsabilidade do responsável técnico;</w:t>
      </w:r>
    </w:p>
    <w:p w14:paraId="1BD77AD0" w14:textId="630E1688" w:rsidR="0016156E" w:rsidRPr="009A77CD" w:rsidRDefault="003A50B5" w:rsidP="0016156E">
      <w:pPr>
        <w:spacing w:line="360" w:lineRule="auto"/>
        <w:jc w:val="both"/>
        <w:rPr>
          <w:rFonts w:ascii="Calibri" w:hAnsi="Calibri" w:cs="Calibri"/>
          <w:sz w:val="22"/>
          <w:szCs w:val="22"/>
        </w:rPr>
      </w:pPr>
      <w:r>
        <w:rPr>
          <w:rFonts w:ascii="Calibri" w:hAnsi="Calibri" w:cs="Calibri"/>
          <w:sz w:val="22"/>
          <w:szCs w:val="22"/>
        </w:rPr>
        <w:t>o</w:t>
      </w:r>
      <w:r w:rsidR="0016156E" w:rsidRPr="00E40391">
        <w:rPr>
          <w:rFonts w:ascii="Calibri" w:hAnsi="Calibri" w:cs="Calibri"/>
          <w:sz w:val="22"/>
          <w:szCs w:val="22"/>
        </w:rPr>
        <w:t xml:space="preserve">) manter durante toda a execução do contrato a compatibilidade com as obrigações por ela assumidas, bem como, todas as condições de habilitação e qualificação exigidas na Lei, apresentando, sempre que solicitado: Certidões negativas Municipal, Estadual, Certidão Negativa de Débitos Previdenciários, </w:t>
      </w:r>
      <w:r w:rsidR="0016156E" w:rsidRPr="00E40391">
        <w:rPr>
          <w:rFonts w:ascii="Calibri" w:hAnsi="Calibri" w:cs="Calibri"/>
          <w:sz w:val="22"/>
          <w:szCs w:val="22"/>
        </w:rPr>
        <w:lastRenderedPageBreak/>
        <w:t>Certificado de Regularidade de FGTS, Certidão Negativa Conjunta da Receita Federal do Brasil e da Procuradoria, Certidão Negativa de Débitos Trabalhistas, dentre ou</w:t>
      </w:r>
      <w:r w:rsidR="0016156E">
        <w:rPr>
          <w:rFonts w:ascii="Calibri" w:hAnsi="Calibri" w:cs="Calibri"/>
          <w:sz w:val="22"/>
          <w:szCs w:val="22"/>
        </w:rPr>
        <w:t>tras que venham a ser solicita</w:t>
      </w:r>
      <w:r w:rsidR="0016156E" w:rsidRPr="00E40391">
        <w:rPr>
          <w:rFonts w:ascii="Calibri" w:hAnsi="Calibri" w:cs="Calibri"/>
          <w:sz w:val="22"/>
          <w:szCs w:val="22"/>
        </w:rPr>
        <w:t>das.</w:t>
      </w:r>
    </w:p>
    <w:p w14:paraId="7D275CCB" w14:textId="77777777" w:rsidR="001028E2" w:rsidRDefault="001028E2" w:rsidP="0016156E">
      <w:pPr>
        <w:spacing w:line="360" w:lineRule="auto"/>
        <w:jc w:val="both"/>
        <w:rPr>
          <w:rFonts w:ascii="Calibri" w:hAnsi="Calibri" w:cs="Calibri"/>
          <w:b/>
          <w:sz w:val="22"/>
          <w:szCs w:val="22"/>
          <w:u w:val="thick"/>
        </w:rPr>
      </w:pPr>
    </w:p>
    <w:p w14:paraId="348F4C63" w14:textId="669F0247" w:rsidR="0016156E" w:rsidRPr="003A50B5" w:rsidRDefault="0016156E" w:rsidP="0016156E">
      <w:pPr>
        <w:spacing w:line="360" w:lineRule="auto"/>
        <w:jc w:val="both"/>
        <w:rPr>
          <w:rFonts w:ascii="Calibri" w:hAnsi="Calibri" w:cs="Calibri"/>
          <w:b/>
          <w:sz w:val="22"/>
          <w:szCs w:val="22"/>
          <w:u w:val="thick"/>
        </w:rPr>
      </w:pPr>
      <w:r w:rsidRPr="003A50B5">
        <w:rPr>
          <w:rFonts w:ascii="Calibri" w:hAnsi="Calibri" w:cs="Calibri"/>
          <w:b/>
          <w:sz w:val="22"/>
          <w:szCs w:val="22"/>
          <w:u w:val="thick"/>
        </w:rPr>
        <w:t>CLÁUSULA QUARTA - VALOR DA PRESTAÇÃO DOS SERVIÇOS</w:t>
      </w:r>
    </w:p>
    <w:p w14:paraId="78724F19" w14:textId="77777777" w:rsidR="0016156E" w:rsidRPr="003A50B5" w:rsidRDefault="0016156E" w:rsidP="0016156E">
      <w:pPr>
        <w:spacing w:line="360" w:lineRule="auto"/>
        <w:jc w:val="both"/>
        <w:rPr>
          <w:rFonts w:ascii="Calibri" w:hAnsi="Calibri" w:cs="Calibri"/>
          <w:sz w:val="22"/>
          <w:szCs w:val="22"/>
        </w:rPr>
      </w:pPr>
      <w:r w:rsidRPr="003A50B5">
        <w:rPr>
          <w:rFonts w:ascii="Calibri" w:hAnsi="Calibri" w:cs="Calibri"/>
          <w:sz w:val="22"/>
          <w:szCs w:val="22"/>
        </w:rPr>
        <w:t xml:space="preserve">4.1. A </w:t>
      </w:r>
      <w:r w:rsidRPr="003A50B5">
        <w:rPr>
          <w:rFonts w:ascii="Calibri" w:hAnsi="Calibri" w:cs="Calibri"/>
          <w:b/>
          <w:sz w:val="22"/>
          <w:szCs w:val="22"/>
        </w:rPr>
        <w:t>CONTRATADA</w:t>
      </w:r>
      <w:r w:rsidRPr="003A50B5">
        <w:rPr>
          <w:rFonts w:ascii="Calibri" w:hAnsi="Calibri" w:cs="Calibri"/>
          <w:sz w:val="22"/>
          <w:szCs w:val="22"/>
        </w:rPr>
        <w:t xml:space="preserve"> receberá honorários pelos serviços prestados por sua equipe de profissionais com base nos seguintes critérios:</w:t>
      </w:r>
    </w:p>
    <w:p w14:paraId="545169D1" w14:textId="0997FDA8" w:rsidR="0016156E" w:rsidRPr="003A50B5" w:rsidRDefault="0016156E" w:rsidP="0016156E">
      <w:pPr>
        <w:pStyle w:val="PargrafodaLista"/>
        <w:widowControl/>
        <w:numPr>
          <w:ilvl w:val="0"/>
          <w:numId w:val="33"/>
        </w:numPr>
        <w:spacing w:after="200" w:line="360" w:lineRule="auto"/>
        <w:ind w:left="0" w:hanging="11"/>
        <w:jc w:val="both"/>
        <w:rPr>
          <w:rFonts w:cs="Calibri"/>
          <w:lang w:val="pt-BR"/>
        </w:rPr>
      </w:pPr>
      <w:r w:rsidRPr="003A50B5">
        <w:rPr>
          <w:rFonts w:cs="Calibri"/>
          <w:lang w:val="pt-BR"/>
        </w:rPr>
        <w:t xml:space="preserve">O valor de </w:t>
      </w:r>
      <w:r w:rsidR="001028E2" w:rsidRPr="003A50B5">
        <w:rPr>
          <w:rFonts w:cs="Calibri"/>
          <w:b/>
          <w:lang w:val="pt-BR"/>
        </w:rPr>
        <w:t>______</w:t>
      </w:r>
      <w:r w:rsidRPr="003A50B5">
        <w:rPr>
          <w:rFonts w:cs="Calibri"/>
          <w:lang w:val="pt-BR"/>
        </w:rPr>
        <w:t xml:space="preserve"> (</w:t>
      </w:r>
      <w:r w:rsidR="001028E2" w:rsidRPr="003A50B5">
        <w:rPr>
          <w:rFonts w:cs="Calibri"/>
          <w:lang w:val="pt-BR"/>
        </w:rPr>
        <w:t>___________________</w:t>
      </w:r>
      <w:r w:rsidRPr="003A50B5">
        <w:rPr>
          <w:rFonts w:cs="Calibri"/>
          <w:lang w:val="pt-BR"/>
        </w:rPr>
        <w:t xml:space="preserve">) </w:t>
      </w:r>
      <w:r w:rsidRPr="003A50B5">
        <w:rPr>
          <w:rFonts w:cs="Calibri"/>
          <w:b/>
          <w:lang w:val="pt-BR"/>
        </w:rPr>
        <w:t>por hora plantão médica</w:t>
      </w:r>
      <w:r w:rsidRPr="003A50B5">
        <w:rPr>
          <w:rFonts w:cs="Calibri"/>
          <w:lang w:val="pt-BR"/>
        </w:rPr>
        <w:t xml:space="preserve"> que ocorrerem nos dias de semana: de segunda-feira às 7h (sete horas) até as 19h (dezenove horas) de sexta-feira. Sendo com carga horária máxima contínua (plantão) de 24h, e serão pagos de acordo com os relatórios mensais de serviços prestados conforme autorização da coordenação da Unidade. </w:t>
      </w:r>
    </w:p>
    <w:p w14:paraId="52555AF4" w14:textId="5B0EF780" w:rsidR="0016156E" w:rsidRPr="003A50B5" w:rsidRDefault="0016156E" w:rsidP="0016156E">
      <w:pPr>
        <w:pStyle w:val="PargrafodaLista"/>
        <w:widowControl/>
        <w:numPr>
          <w:ilvl w:val="0"/>
          <w:numId w:val="33"/>
        </w:numPr>
        <w:spacing w:after="200" w:line="360" w:lineRule="auto"/>
        <w:ind w:left="0" w:hanging="11"/>
        <w:jc w:val="both"/>
        <w:rPr>
          <w:rFonts w:cs="Calibri"/>
          <w:lang w:val="pt-BR"/>
        </w:rPr>
      </w:pPr>
      <w:r w:rsidRPr="003A50B5">
        <w:rPr>
          <w:rFonts w:cs="Calibri"/>
          <w:lang w:val="pt-BR"/>
        </w:rPr>
        <w:t xml:space="preserve">O valor de </w:t>
      </w:r>
      <w:r w:rsidR="001028E2" w:rsidRPr="003A50B5">
        <w:rPr>
          <w:rFonts w:cs="Calibri"/>
          <w:b/>
          <w:lang w:val="pt-BR"/>
        </w:rPr>
        <w:t>___________</w:t>
      </w:r>
      <w:r w:rsidRPr="003A50B5">
        <w:rPr>
          <w:rFonts w:cs="Calibri"/>
          <w:lang w:val="pt-BR"/>
        </w:rPr>
        <w:t xml:space="preserve"> (</w:t>
      </w:r>
      <w:r w:rsidR="001028E2" w:rsidRPr="003A50B5">
        <w:rPr>
          <w:rFonts w:cs="Calibri"/>
          <w:lang w:val="pt-BR"/>
        </w:rPr>
        <w:t>___________________</w:t>
      </w:r>
      <w:r w:rsidRPr="003A50B5">
        <w:rPr>
          <w:rFonts w:cs="Calibri"/>
          <w:lang w:val="pt-BR"/>
        </w:rPr>
        <w:t xml:space="preserve">) </w:t>
      </w:r>
      <w:r w:rsidRPr="003A50B5">
        <w:rPr>
          <w:rFonts w:cs="Calibri"/>
          <w:b/>
          <w:lang w:val="pt-BR"/>
        </w:rPr>
        <w:t>por hora plantão médica</w:t>
      </w:r>
      <w:r w:rsidRPr="003A50B5">
        <w:rPr>
          <w:rFonts w:cs="Calibri"/>
          <w:lang w:val="pt-BR"/>
        </w:rPr>
        <w:t xml:space="preserve"> que ocorrem das 19h (dezenove horas) de sextas-feiras até as 7h (sete horas) de segundas-feiras. Sendo com carga horária máxima contínua (plantão) de 24h, e serão pagos de acordo com os relatórios mensais de serviços prestados conforme autorização da coordenação da Unidade. </w:t>
      </w:r>
    </w:p>
    <w:p w14:paraId="2F8F2F4A" w14:textId="1F42456C"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4.2. A </w:t>
      </w:r>
      <w:r w:rsidRPr="009A77CD">
        <w:rPr>
          <w:rFonts w:ascii="Calibri" w:hAnsi="Calibri" w:cs="Calibri"/>
          <w:b/>
          <w:sz w:val="22"/>
          <w:szCs w:val="22"/>
        </w:rPr>
        <w:t>CONTRATADA</w:t>
      </w:r>
      <w:r w:rsidRPr="009A77CD">
        <w:rPr>
          <w:rFonts w:ascii="Calibri" w:hAnsi="Calibri" w:cs="Calibri"/>
          <w:sz w:val="22"/>
          <w:szCs w:val="22"/>
        </w:rPr>
        <w:t xml:space="preserve"> deverá emi</w:t>
      </w:r>
      <w:r w:rsidR="00050737">
        <w:rPr>
          <w:rFonts w:ascii="Calibri" w:hAnsi="Calibri" w:cs="Calibri"/>
          <w:sz w:val="22"/>
          <w:szCs w:val="22"/>
        </w:rPr>
        <w:t>ti</w:t>
      </w:r>
      <w:r w:rsidRPr="009A77CD">
        <w:rPr>
          <w:rFonts w:ascii="Calibri" w:hAnsi="Calibri" w:cs="Calibri"/>
          <w:sz w:val="22"/>
          <w:szCs w:val="22"/>
        </w:rPr>
        <w:t xml:space="preserve">r nota fiscal, na qual deve constar expressamente a vinculação do presente contrato ao </w:t>
      </w:r>
      <w:r w:rsidRPr="009E5E91">
        <w:rPr>
          <w:rFonts w:ascii="Calibri" w:hAnsi="Calibri" w:cs="Calibri"/>
          <w:sz w:val="22"/>
          <w:szCs w:val="22"/>
        </w:rPr>
        <w:t xml:space="preserve">CONTRATO DE GESTÃO nº 61/2019, </w:t>
      </w:r>
      <w:r w:rsidRPr="00BF18E1">
        <w:rPr>
          <w:rFonts w:ascii="Calibri" w:hAnsi="Calibri" w:cs="Calibri"/>
          <w:sz w:val="22"/>
          <w:szCs w:val="22"/>
        </w:rPr>
        <w:t xml:space="preserve">firmado entre o </w:t>
      </w:r>
      <w:r w:rsidRPr="00BF18E1">
        <w:rPr>
          <w:rFonts w:ascii="Calibri" w:hAnsi="Calibri" w:cs="Calibri"/>
          <w:b/>
          <w:sz w:val="22"/>
          <w:szCs w:val="22"/>
        </w:rPr>
        <w:t>CONTRATANTE</w:t>
      </w:r>
      <w:r w:rsidRPr="00BF18E1">
        <w:rPr>
          <w:rFonts w:ascii="Calibri" w:hAnsi="Calibri" w:cs="Calibri"/>
          <w:sz w:val="22"/>
          <w:szCs w:val="22"/>
        </w:rPr>
        <w:t xml:space="preserve"> e o Estado da Paraíba</w:t>
      </w:r>
      <w:r w:rsidRPr="009A77CD">
        <w:rPr>
          <w:rFonts w:ascii="Calibri" w:hAnsi="Calibri" w:cs="Calibri"/>
          <w:sz w:val="22"/>
          <w:szCs w:val="22"/>
        </w:rPr>
        <w:t>, o nome da unidade de saúde, assim como os dados bancários.</w:t>
      </w:r>
    </w:p>
    <w:p w14:paraId="2315EBE6"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4.3. Juntamente com a Nota Fiscal deverá ser encaminhado escala e relatórios de serviço;</w:t>
      </w:r>
    </w:p>
    <w:p w14:paraId="1B078B02" w14:textId="77777777" w:rsidR="0016156E" w:rsidRPr="00600CC3" w:rsidRDefault="0016156E" w:rsidP="0016156E">
      <w:pPr>
        <w:tabs>
          <w:tab w:val="left" w:pos="3394"/>
          <w:tab w:val="right" w:leader="dot" w:pos="5394"/>
        </w:tabs>
        <w:overflowPunct w:val="0"/>
        <w:autoSpaceDE w:val="0"/>
        <w:autoSpaceDN w:val="0"/>
        <w:adjustRightInd w:val="0"/>
        <w:spacing w:line="360" w:lineRule="auto"/>
        <w:jc w:val="both"/>
        <w:textAlignment w:val="baseline"/>
        <w:rPr>
          <w:rFonts w:ascii="Calibri" w:hAnsi="Calibri" w:cs="Calibri"/>
          <w:sz w:val="22"/>
          <w:szCs w:val="22"/>
        </w:rPr>
      </w:pPr>
      <w:r w:rsidRPr="00600CC3">
        <w:rPr>
          <w:rFonts w:ascii="Calibri" w:hAnsi="Calibri" w:cs="Calibri"/>
          <w:sz w:val="22"/>
          <w:szCs w:val="22"/>
        </w:rPr>
        <w:t xml:space="preserve">4.4. Os pagamentos à </w:t>
      </w:r>
      <w:r w:rsidRPr="00600CC3">
        <w:rPr>
          <w:rFonts w:ascii="Calibri" w:hAnsi="Calibri" w:cs="Calibri"/>
          <w:b/>
          <w:sz w:val="22"/>
          <w:szCs w:val="22"/>
        </w:rPr>
        <w:t>CONTRATADA</w:t>
      </w:r>
      <w:r w:rsidRPr="00600CC3">
        <w:rPr>
          <w:rFonts w:ascii="Calibri" w:hAnsi="Calibri" w:cs="Calibri"/>
          <w:sz w:val="22"/>
          <w:szCs w:val="22"/>
        </w:rPr>
        <w:t xml:space="preserve"> estão vinculados ao repasse mensal do Estado da Paraíba ao </w:t>
      </w:r>
      <w:r w:rsidRPr="00600CC3">
        <w:rPr>
          <w:rFonts w:ascii="Calibri" w:hAnsi="Calibri" w:cs="Calibri"/>
          <w:b/>
          <w:sz w:val="22"/>
          <w:szCs w:val="22"/>
        </w:rPr>
        <w:t>CONTRATANTE</w:t>
      </w:r>
      <w:r w:rsidRPr="00600CC3">
        <w:rPr>
          <w:rFonts w:ascii="Calibri" w:hAnsi="Calibri" w:cs="Calibri"/>
          <w:sz w:val="22"/>
          <w:szCs w:val="22"/>
        </w:rPr>
        <w:t xml:space="preserve">, de modo que não ocorrendo tais repasses ou ocorrendo atraso nestes, da mesma forma culminará no não pagamento ou no atraso do pagamento da CONTRATADA sem que o </w:t>
      </w:r>
      <w:r w:rsidRPr="00600CC3">
        <w:rPr>
          <w:rFonts w:ascii="Calibri" w:hAnsi="Calibri" w:cs="Calibri"/>
          <w:b/>
          <w:sz w:val="22"/>
          <w:szCs w:val="22"/>
        </w:rPr>
        <w:t>CONTRATANTE</w:t>
      </w:r>
      <w:r w:rsidRPr="00600CC3">
        <w:rPr>
          <w:rFonts w:ascii="Calibri" w:hAnsi="Calibri" w:cs="Calibri"/>
          <w:sz w:val="22"/>
          <w:szCs w:val="22"/>
        </w:rPr>
        <w:t xml:space="preserve"> entre em mora ou seja compelido a pagar qualquer espécie de multa ou indenização à parte </w:t>
      </w:r>
      <w:r w:rsidRPr="00600CC3">
        <w:rPr>
          <w:rFonts w:ascii="Calibri" w:hAnsi="Calibri" w:cs="Calibri"/>
          <w:b/>
          <w:sz w:val="22"/>
          <w:szCs w:val="22"/>
        </w:rPr>
        <w:t>CONTRATADA</w:t>
      </w:r>
      <w:r w:rsidRPr="00600CC3">
        <w:rPr>
          <w:rFonts w:ascii="Calibri" w:hAnsi="Calibri" w:cs="Calibri"/>
          <w:sz w:val="22"/>
          <w:szCs w:val="22"/>
        </w:rPr>
        <w:t>;</w:t>
      </w:r>
    </w:p>
    <w:p w14:paraId="0B6C84E6" w14:textId="77777777" w:rsidR="0016156E" w:rsidRPr="009A77CD" w:rsidRDefault="0016156E" w:rsidP="0016156E">
      <w:pPr>
        <w:spacing w:line="360" w:lineRule="auto"/>
        <w:jc w:val="both"/>
        <w:rPr>
          <w:rFonts w:ascii="Calibri" w:hAnsi="Calibri"/>
          <w:sz w:val="22"/>
          <w:szCs w:val="22"/>
        </w:rPr>
      </w:pPr>
      <w:r w:rsidRPr="009A77CD">
        <w:rPr>
          <w:rFonts w:ascii="Calibri" w:hAnsi="Calibri"/>
          <w:sz w:val="22"/>
          <w:szCs w:val="22"/>
        </w:rPr>
        <w:t>4.</w:t>
      </w:r>
      <w:r>
        <w:rPr>
          <w:rFonts w:ascii="Calibri" w:hAnsi="Calibri"/>
          <w:sz w:val="22"/>
          <w:szCs w:val="22"/>
        </w:rPr>
        <w:t>5</w:t>
      </w:r>
      <w:r w:rsidRPr="009A77CD">
        <w:rPr>
          <w:rFonts w:ascii="Calibri" w:hAnsi="Calibri"/>
          <w:sz w:val="22"/>
          <w:szCs w:val="22"/>
        </w:rPr>
        <w:t>. Respeitadas as condições previstas neste instrumento, e em caso de atraso injustificado pelo INSTITUTO ACQUA, o valor a ser pago será atualizado financeiramente desde a data prevista para o pagamento até a do efetivo pagamento, conforme índice oficial vigente;</w:t>
      </w:r>
    </w:p>
    <w:p w14:paraId="5D3335BB" w14:textId="77777777" w:rsidR="0016156E" w:rsidRPr="009A77CD" w:rsidRDefault="0016156E" w:rsidP="0016156E">
      <w:pPr>
        <w:spacing w:line="360" w:lineRule="auto"/>
        <w:jc w:val="both"/>
        <w:rPr>
          <w:rFonts w:ascii="Calibri" w:hAnsi="Calibri"/>
          <w:sz w:val="22"/>
          <w:szCs w:val="22"/>
        </w:rPr>
      </w:pPr>
    </w:p>
    <w:p w14:paraId="10A14065"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b/>
          <w:sz w:val="22"/>
          <w:szCs w:val="22"/>
          <w:u w:val="thick"/>
        </w:rPr>
        <w:t>CLÁUSULA QUINTA - CONDIÇÕES E EFEITOS ACESSÓRIOS DO PAGAMENTO DA PRESTAÇÃO DOS SERVIÇOS</w:t>
      </w:r>
    </w:p>
    <w:p w14:paraId="15302707" w14:textId="77777777" w:rsidR="0016156E" w:rsidRPr="005F29EF" w:rsidRDefault="0016156E" w:rsidP="0016156E">
      <w:pPr>
        <w:pStyle w:val="PargrafodaLista"/>
        <w:numPr>
          <w:ilvl w:val="1"/>
          <w:numId w:val="27"/>
        </w:numPr>
        <w:spacing w:line="360" w:lineRule="auto"/>
        <w:jc w:val="both"/>
        <w:rPr>
          <w:rFonts w:cs="Calibri"/>
          <w:lang w:val="pt-BR"/>
        </w:rPr>
      </w:pPr>
      <w:r w:rsidRPr="005F29EF">
        <w:rPr>
          <w:rFonts w:cs="Calibri"/>
          <w:lang w:val="pt-BR"/>
        </w:rPr>
        <w:t xml:space="preserve">       São condições e efeitos acessórios da remuneração:</w:t>
      </w:r>
    </w:p>
    <w:p w14:paraId="73560431" w14:textId="77777777" w:rsidR="0016156E" w:rsidRPr="005F29EF" w:rsidRDefault="0016156E" w:rsidP="0016156E">
      <w:pPr>
        <w:pStyle w:val="PargrafodaLista"/>
        <w:numPr>
          <w:ilvl w:val="2"/>
          <w:numId w:val="28"/>
        </w:numPr>
        <w:spacing w:line="360" w:lineRule="auto"/>
        <w:ind w:left="0" w:hanging="11"/>
        <w:jc w:val="both"/>
        <w:rPr>
          <w:rFonts w:cs="Calibri"/>
          <w:color w:val="FF0000"/>
          <w:lang w:val="pt-BR"/>
        </w:rPr>
      </w:pPr>
      <w:r w:rsidRPr="005F29EF">
        <w:rPr>
          <w:rFonts w:cs="Calibri"/>
          <w:lang w:val="pt-BR"/>
        </w:rPr>
        <w:t xml:space="preserve">Os pagamentos dos valores dos serviços acima mencionados serão efetuados ao </w:t>
      </w:r>
      <w:r w:rsidRPr="005F29EF">
        <w:rPr>
          <w:rFonts w:cs="Calibri"/>
          <w:b/>
          <w:lang w:val="pt-BR"/>
        </w:rPr>
        <w:t>CONTRATADO</w:t>
      </w:r>
      <w:r w:rsidRPr="005F29EF">
        <w:rPr>
          <w:rFonts w:cs="Calibri"/>
          <w:lang w:val="pt-BR"/>
        </w:rPr>
        <w:t xml:space="preserve"> até o dia 20 (vinte) do mês subsequente à efetiva realização dos serviços, desde que haja recebimento </w:t>
      </w:r>
      <w:r w:rsidRPr="005F29EF">
        <w:rPr>
          <w:rFonts w:cs="Calibri"/>
          <w:lang w:val="pt-BR"/>
        </w:rPr>
        <w:lastRenderedPageBreak/>
        <w:t>dos recursos mensalmente contratados junto à Secretaria Estadual de Saúde para a unidade objeto do CONTRATO DE GESTÃO nº 61/2019;</w:t>
      </w:r>
    </w:p>
    <w:p w14:paraId="45EBC509" w14:textId="77777777" w:rsidR="0016156E" w:rsidRPr="005F29EF" w:rsidRDefault="0016156E" w:rsidP="0016156E">
      <w:pPr>
        <w:pStyle w:val="PargrafodaLista"/>
        <w:numPr>
          <w:ilvl w:val="2"/>
          <w:numId w:val="28"/>
        </w:numPr>
        <w:spacing w:line="360" w:lineRule="auto"/>
        <w:ind w:left="0" w:hanging="11"/>
        <w:jc w:val="both"/>
        <w:rPr>
          <w:rFonts w:cs="Calibri"/>
          <w:lang w:val="pt-BR"/>
        </w:rPr>
      </w:pPr>
      <w:r w:rsidRPr="005F29EF">
        <w:rPr>
          <w:rFonts w:cs="Calibri"/>
          <w:lang w:val="pt-BR"/>
        </w:rPr>
        <w:t xml:space="preserve">O pagamento será precedido de apresentação, pelo </w:t>
      </w:r>
      <w:r w:rsidRPr="005F29EF">
        <w:rPr>
          <w:rFonts w:cs="Calibri"/>
          <w:b/>
          <w:lang w:val="pt-BR"/>
        </w:rPr>
        <w:t xml:space="preserve">CONTRATADO </w:t>
      </w:r>
      <w:r w:rsidRPr="005F29EF">
        <w:rPr>
          <w:rFonts w:cs="Calibri"/>
          <w:lang w:val="pt-BR"/>
        </w:rPr>
        <w:t xml:space="preserve">ao </w:t>
      </w:r>
      <w:r w:rsidRPr="005F29EF">
        <w:rPr>
          <w:rFonts w:cs="Calibri"/>
          <w:b/>
          <w:lang w:val="pt-BR"/>
        </w:rPr>
        <w:t>CONTRATANTE</w:t>
      </w:r>
      <w:r w:rsidRPr="005F29EF">
        <w:rPr>
          <w:rFonts w:cs="Calibri"/>
          <w:lang w:val="pt-BR"/>
        </w:rPr>
        <w:t>, da respectiva nota fiscal de cobrança, que deverá ser entregue até o dia 05 (cinco) de cada mês consecutivo ao trabalhado, juntamente com as certidões negativas pertinentes, relatórios e escalas.</w:t>
      </w:r>
    </w:p>
    <w:p w14:paraId="00F2C037" w14:textId="77777777" w:rsidR="0016156E" w:rsidRPr="005F29EF" w:rsidRDefault="0016156E" w:rsidP="0016156E">
      <w:pPr>
        <w:pStyle w:val="PargrafodaLista"/>
        <w:numPr>
          <w:ilvl w:val="2"/>
          <w:numId w:val="28"/>
        </w:numPr>
        <w:spacing w:line="360" w:lineRule="auto"/>
        <w:ind w:left="0" w:hanging="11"/>
        <w:jc w:val="both"/>
        <w:rPr>
          <w:rFonts w:cs="Calibri"/>
          <w:lang w:val="pt-BR"/>
        </w:rPr>
      </w:pPr>
      <w:r w:rsidRPr="005F29EF">
        <w:rPr>
          <w:rFonts w:cs="Calibri"/>
          <w:lang w:val="pt-BR"/>
        </w:rPr>
        <w:t xml:space="preserve">O valor total do contrato é estimativo e corresponde ao pagamento apenas dos serviços efetivamente realizados; </w:t>
      </w:r>
    </w:p>
    <w:p w14:paraId="7BC4BE91" w14:textId="77777777" w:rsidR="0016156E" w:rsidRPr="005F29EF" w:rsidRDefault="0016156E" w:rsidP="0016156E">
      <w:pPr>
        <w:pStyle w:val="PargrafodaLista"/>
        <w:numPr>
          <w:ilvl w:val="2"/>
          <w:numId w:val="28"/>
        </w:numPr>
        <w:spacing w:line="360" w:lineRule="auto"/>
        <w:ind w:left="0" w:hanging="11"/>
        <w:jc w:val="both"/>
        <w:rPr>
          <w:rFonts w:cs="Calibri"/>
          <w:lang w:val="pt-BR"/>
        </w:rPr>
      </w:pPr>
      <w:r w:rsidRPr="005F29EF">
        <w:rPr>
          <w:rFonts w:cs="Calibri"/>
          <w:lang w:val="pt-BR"/>
        </w:rPr>
        <w:t xml:space="preserve">Caso os serviços prestados sejam quantitativamente inferiores a meta estabelecida no Contrato, o </w:t>
      </w:r>
      <w:r w:rsidRPr="005F29EF">
        <w:rPr>
          <w:rFonts w:cs="Calibri"/>
          <w:b/>
          <w:lang w:val="pt-BR"/>
        </w:rPr>
        <w:t>CONTRATANTE</w:t>
      </w:r>
      <w:r w:rsidRPr="005F29EF">
        <w:rPr>
          <w:rFonts w:cs="Calibri"/>
          <w:lang w:val="pt-BR"/>
        </w:rPr>
        <w:t xml:space="preserve"> efetuará glosa na Nota Fiscal do mês de referência, de forma que o valor do pagamento realizado seja proporcional aos serviços efetivamente prestados pela </w:t>
      </w:r>
      <w:r w:rsidRPr="005F29EF">
        <w:rPr>
          <w:rFonts w:cs="Calibri"/>
          <w:b/>
          <w:lang w:val="pt-BR"/>
        </w:rPr>
        <w:t>CONTRATADA</w:t>
      </w:r>
      <w:r w:rsidRPr="005F29EF">
        <w:rPr>
          <w:rFonts w:cs="Calibri"/>
          <w:lang w:val="pt-BR"/>
        </w:rPr>
        <w:t>.</w:t>
      </w:r>
    </w:p>
    <w:p w14:paraId="45CFB08B" w14:textId="77777777" w:rsidR="0016156E" w:rsidRPr="005F29EF" w:rsidRDefault="0016156E" w:rsidP="0016156E">
      <w:pPr>
        <w:pStyle w:val="PargrafodaLista"/>
        <w:numPr>
          <w:ilvl w:val="2"/>
          <w:numId w:val="28"/>
        </w:numPr>
        <w:spacing w:line="360" w:lineRule="auto"/>
        <w:ind w:left="0" w:hanging="11"/>
        <w:jc w:val="both"/>
        <w:rPr>
          <w:rFonts w:cs="Calibri"/>
          <w:lang w:val="pt-BR"/>
        </w:rPr>
      </w:pPr>
      <w:r w:rsidRPr="005F29EF">
        <w:rPr>
          <w:rFonts w:cs="Calibri"/>
          <w:lang w:val="pt-BR"/>
        </w:rPr>
        <w:t>Os serviços contidos na Nota Fiscal deverão ser atestados pelo Responsável na Unidade Hospitalar em questão, e referendado pelos Representantes do ACQUA;</w:t>
      </w:r>
    </w:p>
    <w:p w14:paraId="4BB4B137" w14:textId="77777777" w:rsidR="0016156E" w:rsidRPr="005F29EF" w:rsidRDefault="0016156E" w:rsidP="0016156E">
      <w:pPr>
        <w:pStyle w:val="PargrafodaLista"/>
        <w:numPr>
          <w:ilvl w:val="2"/>
          <w:numId w:val="28"/>
        </w:numPr>
        <w:spacing w:line="360" w:lineRule="auto"/>
        <w:ind w:left="0" w:hanging="11"/>
        <w:jc w:val="both"/>
        <w:rPr>
          <w:rFonts w:cs="Calibri"/>
          <w:lang w:val="pt-BR"/>
        </w:rPr>
      </w:pPr>
      <w:r w:rsidRPr="005F29EF">
        <w:rPr>
          <w:rFonts w:cs="Calibri"/>
          <w:lang w:val="pt-BR"/>
        </w:rPr>
        <w:t xml:space="preserve">A ausência ou atraso no repasse dos recursos por parte da Secretaria de Estado da Saúde não ensejará qualquer penalidade de mora em desfavor do </w:t>
      </w:r>
      <w:r w:rsidRPr="005F29EF">
        <w:rPr>
          <w:rFonts w:cs="Calibri"/>
          <w:b/>
          <w:lang w:val="pt-BR"/>
        </w:rPr>
        <w:t>CONTRATANTE</w:t>
      </w:r>
      <w:r w:rsidRPr="005F29EF">
        <w:rPr>
          <w:rFonts w:cs="Calibri"/>
          <w:lang w:val="pt-BR"/>
        </w:rPr>
        <w:t>, nem ensejará motivo para rescisão contratual por inadimplemento.</w:t>
      </w:r>
    </w:p>
    <w:p w14:paraId="6DFF7A52" w14:textId="77777777" w:rsidR="0016156E" w:rsidRPr="009A77CD" w:rsidRDefault="0016156E" w:rsidP="0016156E">
      <w:pPr>
        <w:tabs>
          <w:tab w:val="left" w:pos="1620"/>
        </w:tabs>
        <w:spacing w:line="360" w:lineRule="auto"/>
        <w:jc w:val="both"/>
        <w:rPr>
          <w:rFonts w:ascii="Calibri" w:hAnsi="Calibri" w:cs="Calibri"/>
          <w:b/>
          <w:sz w:val="22"/>
          <w:szCs w:val="22"/>
        </w:rPr>
      </w:pPr>
      <w:r w:rsidRPr="009A77CD">
        <w:rPr>
          <w:rFonts w:ascii="Calibri" w:hAnsi="Calibri" w:cs="Calibri"/>
          <w:sz w:val="22"/>
          <w:szCs w:val="22"/>
        </w:rPr>
        <w:t xml:space="preserve">5.2. O </w:t>
      </w:r>
      <w:r w:rsidRPr="009A77CD">
        <w:rPr>
          <w:rFonts w:ascii="Calibri" w:hAnsi="Calibri" w:cs="Calibri"/>
          <w:b/>
          <w:sz w:val="22"/>
          <w:szCs w:val="22"/>
        </w:rPr>
        <w:t xml:space="preserve">CONTRATADO </w:t>
      </w:r>
      <w:r w:rsidRPr="009A77CD">
        <w:rPr>
          <w:rFonts w:ascii="Calibri" w:hAnsi="Calibri" w:cs="Calibri"/>
          <w:sz w:val="22"/>
          <w:szCs w:val="22"/>
        </w:rPr>
        <w:t xml:space="preserve">autoriza, expressamente, o </w:t>
      </w:r>
      <w:r w:rsidRPr="009A77CD">
        <w:rPr>
          <w:rFonts w:ascii="Calibri" w:hAnsi="Calibri" w:cs="Calibri"/>
          <w:b/>
          <w:sz w:val="22"/>
          <w:szCs w:val="22"/>
        </w:rPr>
        <w:t xml:space="preserve">CONTRATANTE </w:t>
      </w:r>
      <w:r w:rsidRPr="009A77CD">
        <w:rPr>
          <w:rFonts w:ascii="Calibri" w:hAnsi="Calibri" w:cs="Calibri"/>
          <w:sz w:val="22"/>
          <w:szCs w:val="22"/>
        </w:rPr>
        <w:t>a proceder, por ocasião do pagamento dos valores avençados, os descontos legais cabíveis, impostos pela legislação em vigor e pelo presente contrato</w:t>
      </w:r>
      <w:r w:rsidRPr="009A77CD">
        <w:rPr>
          <w:rFonts w:ascii="Calibri" w:hAnsi="Calibri" w:cs="Calibri"/>
          <w:b/>
          <w:sz w:val="22"/>
          <w:szCs w:val="22"/>
        </w:rPr>
        <w:t>;</w:t>
      </w:r>
    </w:p>
    <w:p w14:paraId="7D0498D7"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5.3. Correrão por conta e responsabilidade exclusiva do </w:t>
      </w:r>
      <w:r w:rsidRPr="009A77CD">
        <w:rPr>
          <w:rFonts w:ascii="Calibri" w:hAnsi="Calibri" w:cs="Calibri"/>
          <w:b/>
          <w:sz w:val="22"/>
          <w:szCs w:val="22"/>
        </w:rPr>
        <w:t xml:space="preserve">CONTRATADO </w:t>
      </w:r>
      <w:r w:rsidRPr="009A77CD">
        <w:rPr>
          <w:rFonts w:ascii="Calibri" w:hAnsi="Calibri" w:cs="Calibri"/>
          <w:sz w:val="22"/>
          <w:szCs w:val="22"/>
        </w:rPr>
        <w:t>todas as obrigações trabalhistas e encargos previdenciários, decorrentes de vínculo empregatício de seus empregados, caso não sejam profissionais autônomos;</w:t>
      </w:r>
    </w:p>
    <w:p w14:paraId="34687674"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5.4. Correrão por conta e responsabilidade exclusiva do </w:t>
      </w:r>
      <w:r w:rsidRPr="009A77CD">
        <w:rPr>
          <w:rFonts w:ascii="Calibri" w:hAnsi="Calibri" w:cs="Calibri"/>
          <w:b/>
          <w:sz w:val="22"/>
          <w:szCs w:val="22"/>
        </w:rPr>
        <w:t xml:space="preserve">CONTRATADO </w:t>
      </w:r>
      <w:r w:rsidRPr="009A77CD">
        <w:rPr>
          <w:rFonts w:ascii="Calibri" w:hAnsi="Calibri" w:cs="Calibri"/>
          <w:sz w:val="22"/>
          <w:szCs w:val="22"/>
        </w:rPr>
        <w:t>todos os encargos tributários e fiscais devidos em decorrência de sua prestação de serviços, tais como imposto sobre a renda e proventos de qualquer natureza, imposto sobre serviços de qualquer natureza, contribuições sociais, bem como outros que incidirem;</w:t>
      </w:r>
    </w:p>
    <w:p w14:paraId="26950DD8"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5.4.1. O Imposto sobre Serviços de Qualquer Natureza (ISSQN) deverá obrigatoriamente ser recolhido no Município de </w:t>
      </w:r>
      <w:r>
        <w:rPr>
          <w:rFonts w:ascii="Calibri" w:hAnsi="Calibri" w:cs="Calibri"/>
          <w:sz w:val="22"/>
          <w:szCs w:val="22"/>
        </w:rPr>
        <w:t>Guarabira</w:t>
      </w:r>
      <w:r w:rsidRPr="009A77CD">
        <w:rPr>
          <w:rFonts w:ascii="Calibri" w:hAnsi="Calibri" w:cs="Calibri"/>
          <w:sz w:val="22"/>
          <w:szCs w:val="22"/>
        </w:rPr>
        <w:t>/PB, local da prestação dos serviços objeto deste contrato.</w:t>
      </w:r>
    </w:p>
    <w:p w14:paraId="3F40D8CE" w14:textId="77777777" w:rsidR="0016156E" w:rsidRPr="009A77CD" w:rsidRDefault="0016156E" w:rsidP="0016156E">
      <w:pPr>
        <w:spacing w:line="360" w:lineRule="auto"/>
        <w:jc w:val="both"/>
        <w:rPr>
          <w:rFonts w:ascii="Calibri" w:hAnsi="Calibri" w:cs="Calibri"/>
          <w:b/>
          <w:sz w:val="22"/>
          <w:szCs w:val="22"/>
          <w:u w:val="thick"/>
        </w:rPr>
      </w:pPr>
    </w:p>
    <w:p w14:paraId="35CA3FA9"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b/>
          <w:sz w:val="22"/>
          <w:szCs w:val="22"/>
          <w:u w:val="thick"/>
        </w:rPr>
        <w:t>CLÁUSULA SEXTA – VIGÊNCIA</w:t>
      </w:r>
    </w:p>
    <w:p w14:paraId="22EB16DE" w14:textId="77777777" w:rsidR="001028E2" w:rsidRDefault="001028E2" w:rsidP="001028E2">
      <w:pPr>
        <w:spacing w:line="360" w:lineRule="auto"/>
        <w:jc w:val="both"/>
        <w:rPr>
          <w:rFonts w:ascii="Calibri" w:hAnsi="Calibri" w:cs="Calibri"/>
          <w:sz w:val="22"/>
          <w:szCs w:val="22"/>
        </w:rPr>
      </w:pPr>
    </w:p>
    <w:p w14:paraId="6C243193" w14:textId="2913843F" w:rsidR="001028E2" w:rsidRPr="009A77CD" w:rsidRDefault="001028E2" w:rsidP="001028E2">
      <w:pPr>
        <w:spacing w:line="360" w:lineRule="auto"/>
        <w:jc w:val="both"/>
        <w:rPr>
          <w:rFonts w:ascii="Calibri" w:hAnsi="Calibri" w:cs="Calibri"/>
          <w:sz w:val="22"/>
          <w:szCs w:val="22"/>
        </w:rPr>
      </w:pPr>
      <w:r w:rsidRPr="009A77CD">
        <w:rPr>
          <w:rFonts w:ascii="Calibri" w:hAnsi="Calibri" w:cs="Calibri"/>
          <w:sz w:val="22"/>
          <w:szCs w:val="22"/>
        </w:rPr>
        <w:t xml:space="preserve">6.1. O prazo de vigência se iniciará em </w:t>
      </w:r>
      <w:r>
        <w:rPr>
          <w:rFonts w:ascii="Calibri" w:hAnsi="Calibri" w:cs="Calibri"/>
          <w:sz w:val="22"/>
          <w:szCs w:val="22"/>
        </w:rPr>
        <w:t>____________</w:t>
      </w:r>
      <w:r w:rsidRPr="009A77CD">
        <w:rPr>
          <w:rFonts w:ascii="Calibri" w:hAnsi="Calibri" w:cs="Calibri"/>
          <w:sz w:val="22"/>
          <w:szCs w:val="22"/>
        </w:rPr>
        <w:t xml:space="preserve">, e se estenderá até o dia </w:t>
      </w:r>
      <w:r>
        <w:rPr>
          <w:rFonts w:ascii="Calibri" w:hAnsi="Calibri" w:cs="Calibri"/>
          <w:sz w:val="22"/>
          <w:szCs w:val="22"/>
        </w:rPr>
        <w:t>____________</w:t>
      </w:r>
      <w:r w:rsidRPr="009A77CD">
        <w:rPr>
          <w:rFonts w:ascii="Calibri" w:hAnsi="Calibri" w:cs="Calibri"/>
          <w:sz w:val="22"/>
          <w:szCs w:val="22"/>
        </w:rPr>
        <w:t>, podendo ser prorrogado por período similar ao do Termo Aditivo do Contrato de Gestão celebrado entre o Instituto ACQUA e a SES – Secretaria de Estado da Saúde;</w:t>
      </w:r>
    </w:p>
    <w:p w14:paraId="438ED235" w14:textId="77777777" w:rsidR="001028E2" w:rsidRPr="009A77CD" w:rsidRDefault="001028E2" w:rsidP="001028E2">
      <w:pPr>
        <w:spacing w:line="360" w:lineRule="auto"/>
        <w:jc w:val="both"/>
        <w:rPr>
          <w:rFonts w:ascii="Calibri" w:hAnsi="Calibri" w:cs="Calibri"/>
          <w:sz w:val="22"/>
          <w:szCs w:val="22"/>
        </w:rPr>
      </w:pPr>
    </w:p>
    <w:p w14:paraId="59231431" w14:textId="77777777" w:rsidR="001028E2" w:rsidRPr="009A77CD" w:rsidRDefault="001028E2" w:rsidP="001028E2">
      <w:pPr>
        <w:spacing w:line="360" w:lineRule="auto"/>
        <w:jc w:val="both"/>
        <w:rPr>
          <w:rFonts w:ascii="Calibri" w:hAnsi="Calibri" w:cs="Calibri"/>
          <w:sz w:val="22"/>
          <w:szCs w:val="22"/>
        </w:rPr>
      </w:pPr>
      <w:r w:rsidRPr="009A77CD">
        <w:rPr>
          <w:rFonts w:ascii="Calibri" w:hAnsi="Calibri" w:cs="Calibri"/>
          <w:sz w:val="22"/>
          <w:szCs w:val="22"/>
        </w:rPr>
        <w:t xml:space="preserve">6.2. O presente instrumento está vinculado, ainda, ao CONTRATO DE GESTÃO celebrado entre o Estado da Paraíba e o </w:t>
      </w:r>
      <w:r w:rsidRPr="009A77CD">
        <w:rPr>
          <w:rFonts w:ascii="Calibri" w:hAnsi="Calibri" w:cs="Calibri"/>
          <w:b/>
          <w:sz w:val="22"/>
          <w:szCs w:val="22"/>
        </w:rPr>
        <w:t>CONTRATANTE</w:t>
      </w:r>
      <w:r w:rsidRPr="009A77CD">
        <w:rPr>
          <w:rFonts w:ascii="Calibri" w:hAnsi="Calibri" w:cs="Calibri"/>
          <w:sz w:val="22"/>
          <w:szCs w:val="22"/>
        </w:rPr>
        <w:t>, de modo que a vigência daquele está vinculada à vigência deste.</w:t>
      </w:r>
    </w:p>
    <w:p w14:paraId="37C45674" w14:textId="77777777" w:rsidR="0016156E" w:rsidRPr="009A77CD" w:rsidRDefault="0016156E" w:rsidP="0016156E">
      <w:pPr>
        <w:spacing w:line="360" w:lineRule="auto"/>
        <w:jc w:val="both"/>
        <w:rPr>
          <w:rFonts w:ascii="Calibri" w:hAnsi="Calibri" w:cs="Calibri"/>
          <w:sz w:val="22"/>
          <w:szCs w:val="22"/>
          <w:u w:val="single"/>
        </w:rPr>
      </w:pPr>
    </w:p>
    <w:p w14:paraId="02357809"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b/>
          <w:sz w:val="22"/>
          <w:szCs w:val="22"/>
          <w:u w:val="thick"/>
        </w:rPr>
        <w:t>CLÁUSULA SÉTIMA – REAJUSTE E ATUALIZAÇÃO DE DOCUMENTOS</w:t>
      </w:r>
    </w:p>
    <w:p w14:paraId="584AA737"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7.1. </w:t>
      </w:r>
      <w:r w:rsidRPr="009A77CD">
        <w:rPr>
          <w:rFonts w:ascii="Calibri" w:hAnsi="Calibri"/>
          <w:sz w:val="22"/>
          <w:szCs w:val="22"/>
        </w:rPr>
        <w:t xml:space="preserve">Os preços vigentes no contrato serão reajustados, nos termos e conforme índice adotado </w:t>
      </w:r>
      <w:r w:rsidRPr="00201711">
        <w:rPr>
          <w:rFonts w:ascii="Calibri" w:hAnsi="Calibri"/>
          <w:sz w:val="22"/>
          <w:szCs w:val="22"/>
        </w:rPr>
        <w:t xml:space="preserve">pela Secretaria de Estado da Saúde – SES, para o </w:t>
      </w:r>
      <w:r w:rsidRPr="009E5E91">
        <w:rPr>
          <w:rFonts w:ascii="Calibri" w:hAnsi="Calibri" w:cs="Calibri"/>
          <w:sz w:val="22"/>
          <w:szCs w:val="22"/>
        </w:rPr>
        <w:t>CONTRATO DE GESTÃO nº 61/2019</w:t>
      </w:r>
      <w:r>
        <w:rPr>
          <w:rFonts w:ascii="Calibri" w:hAnsi="Calibri" w:cs="Calibri"/>
          <w:sz w:val="22"/>
          <w:szCs w:val="22"/>
        </w:rPr>
        <w:t>;</w:t>
      </w:r>
    </w:p>
    <w:p w14:paraId="42FDE0CB" w14:textId="77777777" w:rsidR="0016156E" w:rsidRPr="009A77CD" w:rsidRDefault="0016156E" w:rsidP="0016156E">
      <w:pPr>
        <w:spacing w:line="360" w:lineRule="auto"/>
        <w:jc w:val="both"/>
        <w:rPr>
          <w:rFonts w:ascii="Calibri" w:hAnsi="Calibri" w:cs="Calibri"/>
          <w:sz w:val="22"/>
          <w:szCs w:val="22"/>
          <w:u w:val="single"/>
        </w:rPr>
      </w:pPr>
      <w:r w:rsidRPr="009A77CD">
        <w:rPr>
          <w:rFonts w:ascii="Calibri" w:hAnsi="Calibri" w:cs="Calibri"/>
          <w:sz w:val="22"/>
          <w:szCs w:val="22"/>
        </w:rPr>
        <w:t xml:space="preserve">7.2. Compromete-se o </w:t>
      </w:r>
      <w:r w:rsidRPr="009A77CD">
        <w:rPr>
          <w:rFonts w:ascii="Calibri" w:hAnsi="Calibri" w:cs="Calibri"/>
          <w:b/>
          <w:sz w:val="22"/>
          <w:szCs w:val="22"/>
        </w:rPr>
        <w:t xml:space="preserve">CONTRATADO </w:t>
      </w:r>
      <w:r w:rsidRPr="009A77CD">
        <w:rPr>
          <w:rFonts w:ascii="Calibri" w:hAnsi="Calibri" w:cs="Calibri"/>
          <w:sz w:val="22"/>
          <w:szCs w:val="22"/>
        </w:rPr>
        <w:t xml:space="preserve">a fornecer ao </w:t>
      </w:r>
      <w:r w:rsidRPr="009A77CD">
        <w:rPr>
          <w:rFonts w:ascii="Calibri" w:hAnsi="Calibri" w:cs="Calibri"/>
          <w:b/>
          <w:sz w:val="22"/>
          <w:szCs w:val="22"/>
        </w:rPr>
        <w:t>CONTRATANTE</w:t>
      </w:r>
      <w:r w:rsidRPr="009A77CD">
        <w:rPr>
          <w:rFonts w:ascii="Calibri" w:hAnsi="Calibri" w:cs="Calibri"/>
          <w:sz w:val="22"/>
          <w:szCs w:val="22"/>
        </w:rPr>
        <w:t>, certidões negativas de débitos tributários perante os entes federativos, certidões negativas de débitos trabalhistas, certidão de quitação previdenciária, certificado de regularidade do recolhimento do FGTS, bem como a quitação de outras taxas inerentes as atividades médico-hospitalares de seus sócios/empregados.</w:t>
      </w:r>
    </w:p>
    <w:p w14:paraId="20A5A73C" w14:textId="77777777" w:rsidR="0016156E" w:rsidRPr="009A77CD" w:rsidRDefault="0016156E" w:rsidP="0016156E">
      <w:pPr>
        <w:spacing w:line="360" w:lineRule="auto"/>
        <w:jc w:val="both"/>
        <w:rPr>
          <w:rFonts w:ascii="Calibri" w:hAnsi="Calibri" w:cs="Calibri"/>
          <w:b/>
          <w:sz w:val="22"/>
          <w:szCs w:val="22"/>
          <w:u w:val="thick"/>
        </w:rPr>
      </w:pPr>
    </w:p>
    <w:p w14:paraId="0E0D7A52"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b/>
          <w:sz w:val="22"/>
          <w:szCs w:val="22"/>
          <w:u w:val="thick"/>
        </w:rPr>
        <w:t>CLÁUSULA OITAVA – DA FISCALIZAÇÃO</w:t>
      </w:r>
    </w:p>
    <w:p w14:paraId="361A673E" w14:textId="77777777" w:rsidR="0016156E" w:rsidRPr="009A77CD" w:rsidRDefault="0016156E" w:rsidP="0016156E">
      <w:pPr>
        <w:tabs>
          <w:tab w:val="left" w:pos="426"/>
        </w:tabs>
        <w:spacing w:line="360" w:lineRule="auto"/>
        <w:jc w:val="both"/>
        <w:rPr>
          <w:rFonts w:ascii="Calibri" w:hAnsi="Calibri" w:cs="Calibri"/>
          <w:b/>
          <w:sz w:val="22"/>
          <w:szCs w:val="22"/>
          <w:u w:val="thick"/>
        </w:rPr>
      </w:pPr>
      <w:r w:rsidRPr="009A77CD">
        <w:rPr>
          <w:rFonts w:ascii="Calibri" w:hAnsi="Calibri" w:cs="Calibri"/>
          <w:sz w:val="22"/>
          <w:szCs w:val="22"/>
        </w:rPr>
        <w:t>8.1. As partes poderão exercer ampla fiscalização ao cumprimento de todas as obrigações relacionadas com este Instrumento, sobretudo no que se refere a:</w:t>
      </w:r>
    </w:p>
    <w:p w14:paraId="2DF78BFE" w14:textId="77777777" w:rsidR="0016156E" w:rsidRPr="009A77CD" w:rsidRDefault="0016156E" w:rsidP="0016156E">
      <w:pPr>
        <w:numPr>
          <w:ilvl w:val="0"/>
          <w:numId w:val="7"/>
        </w:numPr>
        <w:tabs>
          <w:tab w:val="left" w:pos="426"/>
        </w:tabs>
        <w:spacing w:line="360" w:lineRule="auto"/>
        <w:ind w:left="0" w:firstLine="0"/>
        <w:jc w:val="both"/>
        <w:rPr>
          <w:rFonts w:ascii="Calibri" w:hAnsi="Calibri" w:cs="Calibri"/>
          <w:sz w:val="22"/>
          <w:szCs w:val="22"/>
        </w:rPr>
      </w:pPr>
      <w:r w:rsidRPr="009A77CD">
        <w:rPr>
          <w:rFonts w:ascii="Calibri" w:hAnsi="Calibri" w:cs="Calibri"/>
          <w:sz w:val="22"/>
          <w:szCs w:val="22"/>
        </w:rPr>
        <w:t>Examinar e auditar, nas dependências do HOSPITAL, o prontuário do paciente;</w:t>
      </w:r>
    </w:p>
    <w:p w14:paraId="0CC25A48" w14:textId="77777777" w:rsidR="0016156E" w:rsidRPr="009A77CD" w:rsidRDefault="0016156E" w:rsidP="0016156E">
      <w:pPr>
        <w:numPr>
          <w:ilvl w:val="0"/>
          <w:numId w:val="7"/>
        </w:numPr>
        <w:tabs>
          <w:tab w:val="left" w:pos="426"/>
        </w:tabs>
        <w:spacing w:line="360" w:lineRule="auto"/>
        <w:ind w:left="0" w:firstLine="0"/>
        <w:jc w:val="both"/>
        <w:rPr>
          <w:rFonts w:ascii="Calibri" w:hAnsi="Calibri" w:cs="Calibri"/>
          <w:sz w:val="22"/>
          <w:szCs w:val="22"/>
        </w:rPr>
      </w:pPr>
      <w:r w:rsidRPr="009A77CD">
        <w:rPr>
          <w:rFonts w:ascii="Calibri" w:hAnsi="Calibri" w:cs="Calibri"/>
          <w:sz w:val="22"/>
          <w:szCs w:val="22"/>
        </w:rPr>
        <w:t>Verificar os procedimentos declarados e a efetiva realização de serviços técnicos prestados;</w:t>
      </w:r>
    </w:p>
    <w:p w14:paraId="170E28D1" w14:textId="77777777" w:rsidR="0016156E" w:rsidRPr="009A77CD" w:rsidRDefault="0016156E" w:rsidP="0016156E">
      <w:pPr>
        <w:numPr>
          <w:ilvl w:val="0"/>
          <w:numId w:val="7"/>
        </w:numPr>
        <w:tabs>
          <w:tab w:val="left" w:pos="426"/>
        </w:tabs>
        <w:spacing w:line="360" w:lineRule="auto"/>
        <w:ind w:left="0" w:firstLine="0"/>
        <w:jc w:val="both"/>
        <w:rPr>
          <w:rFonts w:ascii="Calibri" w:hAnsi="Calibri" w:cs="Calibri"/>
          <w:sz w:val="22"/>
          <w:szCs w:val="22"/>
        </w:rPr>
      </w:pPr>
      <w:r w:rsidRPr="009A77CD">
        <w:rPr>
          <w:rFonts w:ascii="Calibri" w:hAnsi="Calibri" w:cs="Calibri"/>
          <w:sz w:val="22"/>
          <w:szCs w:val="22"/>
        </w:rPr>
        <w:t>Examinar toda e qualquer documentação que possa servir de apoio para a comprovação.</w:t>
      </w:r>
    </w:p>
    <w:p w14:paraId="1540974C" w14:textId="77777777" w:rsidR="0016156E" w:rsidRPr="009A77CD" w:rsidRDefault="0016156E" w:rsidP="0016156E">
      <w:pPr>
        <w:spacing w:line="360" w:lineRule="auto"/>
        <w:jc w:val="both"/>
        <w:rPr>
          <w:rFonts w:ascii="Calibri" w:hAnsi="Calibri" w:cs="Calibri"/>
          <w:b/>
          <w:sz w:val="22"/>
          <w:szCs w:val="22"/>
          <w:u w:val="thick"/>
        </w:rPr>
      </w:pPr>
    </w:p>
    <w:p w14:paraId="69F8E904"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b/>
          <w:sz w:val="22"/>
          <w:szCs w:val="22"/>
          <w:u w:val="thick"/>
        </w:rPr>
        <w:t>CLÁUSULA NONA - CESSÃO DO CONTRATO</w:t>
      </w:r>
    </w:p>
    <w:p w14:paraId="0D103751"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sz w:val="22"/>
          <w:szCs w:val="22"/>
        </w:rPr>
        <w:t>9.1. As partes não poderão ceder ou transferir total ou parcialmente este Contrato, ou ainda subcontratar, no todo ou em parte, o seu objeto, a terceira pessoa jurídica, nem comprometer a título de garantia a terceiros, seus créditos ou obrigações, sob pena de rescisão deste Instrumento.</w:t>
      </w:r>
    </w:p>
    <w:p w14:paraId="4226D161" w14:textId="77777777" w:rsidR="0016156E" w:rsidRDefault="0016156E" w:rsidP="0016156E">
      <w:pPr>
        <w:pStyle w:val="Lista2"/>
        <w:spacing w:line="360" w:lineRule="auto"/>
        <w:ind w:left="0" w:firstLine="0"/>
        <w:jc w:val="both"/>
        <w:rPr>
          <w:rFonts w:ascii="Calibri" w:hAnsi="Calibri" w:cs="Calibri"/>
          <w:b/>
          <w:sz w:val="22"/>
          <w:szCs w:val="22"/>
          <w:u w:val="thick"/>
          <w:lang w:val="pt-BR"/>
        </w:rPr>
      </w:pPr>
    </w:p>
    <w:p w14:paraId="663B3D7E" w14:textId="77777777" w:rsidR="0016156E" w:rsidRPr="009A77CD" w:rsidRDefault="0016156E" w:rsidP="0016156E">
      <w:pPr>
        <w:pStyle w:val="Lista2"/>
        <w:spacing w:line="360" w:lineRule="auto"/>
        <w:ind w:left="0" w:firstLine="0"/>
        <w:jc w:val="both"/>
        <w:rPr>
          <w:rFonts w:ascii="Calibri" w:eastAsia="Calibri" w:hAnsi="Calibri" w:cs="Calibri"/>
          <w:b/>
          <w:sz w:val="22"/>
          <w:szCs w:val="22"/>
          <w:u w:val="thick"/>
        </w:rPr>
      </w:pPr>
      <w:r w:rsidRPr="009A77CD">
        <w:rPr>
          <w:rFonts w:ascii="Calibri" w:hAnsi="Calibri" w:cs="Calibri"/>
          <w:b/>
          <w:sz w:val="22"/>
          <w:szCs w:val="22"/>
          <w:u w:val="thick"/>
          <w:lang w:val="pt-BR"/>
        </w:rPr>
        <w:t xml:space="preserve">CLÁUSULA DÉCIMA– </w:t>
      </w:r>
      <w:r w:rsidRPr="009A77CD">
        <w:rPr>
          <w:rFonts w:ascii="Calibri" w:eastAsia="Calibri" w:hAnsi="Calibri" w:cs="Calibri"/>
          <w:b/>
          <w:sz w:val="22"/>
          <w:szCs w:val="22"/>
          <w:u w:val="thick"/>
        </w:rPr>
        <w:t>EXCLUSÃO DO VÍNCULO EMPREGATÍCIO</w:t>
      </w:r>
    </w:p>
    <w:p w14:paraId="09B30104"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10.1. O presente contrato não gera, em relação ao </w:t>
      </w:r>
      <w:r w:rsidRPr="009A77CD">
        <w:rPr>
          <w:rFonts w:ascii="Calibri" w:hAnsi="Calibri" w:cs="Calibri"/>
          <w:b/>
          <w:sz w:val="22"/>
          <w:szCs w:val="22"/>
        </w:rPr>
        <w:t>CONTRATANTE</w:t>
      </w:r>
      <w:r w:rsidRPr="009A77CD">
        <w:rPr>
          <w:rFonts w:ascii="Calibri" w:hAnsi="Calibri" w:cs="Calibri"/>
          <w:sz w:val="22"/>
          <w:szCs w:val="22"/>
        </w:rPr>
        <w:t xml:space="preserve">, qualquer vínculo empregatício ou de responsabilidade subsidiária, entre os funcionários, terceirizados, parceiros e/ou sócios do </w:t>
      </w:r>
      <w:r w:rsidRPr="009A77CD">
        <w:rPr>
          <w:rFonts w:ascii="Calibri" w:hAnsi="Calibri" w:cs="Calibri"/>
          <w:b/>
          <w:sz w:val="22"/>
          <w:szCs w:val="22"/>
        </w:rPr>
        <w:t>CONTRATADO</w:t>
      </w:r>
      <w:r w:rsidRPr="009A77CD">
        <w:rPr>
          <w:rFonts w:ascii="Calibri" w:hAnsi="Calibri" w:cs="Calibri"/>
          <w:sz w:val="22"/>
          <w:szCs w:val="22"/>
        </w:rPr>
        <w:t xml:space="preserve">. </w:t>
      </w:r>
    </w:p>
    <w:p w14:paraId="333A9BB2" w14:textId="77777777" w:rsidR="0016156E" w:rsidRDefault="0016156E" w:rsidP="0016156E">
      <w:pPr>
        <w:spacing w:line="360" w:lineRule="auto"/>
        <w:jc w:val="both"/>
        <w:rPr>
          <w:rFonts w:ascii="Calibri" w:hAnsi="Calibri" w:cs="Calibri"/>
          <w:sz w:val="22"/>
          <w:szCs w:val="22"/>
        </w:rPr>
      </w:pPr>
    </w:p>
    <w:p w14:paraId="6A73B9B4"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10.2. O </w:t>
      </w:r>
      <w:r w:rsidRPr="009A77CD">
        <w:rPr>
          <w:rFonts w:ascii="Calibri" w:hAnsi="Calibri" w:cs="Calibri"/>
          <w:b/>
          <w:sz w:val="22"/>
          <w:szCs w:val="22"/>
        </w:rPr>
        <w:t xml:space="preserve">CONTRATADO </w:t>
      </w:r>
      <w:r w:rsidRPr="009A77CD">
        <w:rPr>
          <w:rFonts w:ascii="Calibri" w:hAnsi="Calibri" w:cs="Calibri"/>
          <w:sz w:val="22"/>
          <w:szCs w:val="22"/>
        </w:rPr>
        <w:t xml:space="preserve">assume exclusiva e integralmente a responsabilidade pelos pagamentos decorrentes das obrigações financeiras, fiscais, sociais, previdenciárias e trabalhistas, referentes aos serviços contratados e prestados por intermédio deste instrumento, assim como das obrigações correlatas, responsabilizando-se, ainda, por quaisquer reclamações, pleitos, custos e despesas, de seus </w:t>
      </w:r>
      <w:r w:rsidRPr="009A77CD">
        <w:rPr>
          <w:rFonts w:ascii="Calibri" w:hAnsi="Calibri" w:cs="Calibri"/>
          <w:sz w:val="22"/>
          <w:szCs w:val="22"/>
        </w:rPr>
        <w:lastRenderedPageBreak/>
        <w:t xml:space="preserve">funcionários, parceiros ou sócios, ou ainda que proveniente de terceiro vinculado ao </w:t>
      </w:r>
      <w:r w:rsidRPr="009A77CD">
        <w:rPr>
          <w:rFonts w:ascii="Calibri" w:hAnsi="Calibri" w:cs="Calibri"/>
          <w:b/>
          <w:sz w:val="22"/>
          <w:szCs w:val="22"/>
        </w:rPr>
        <w:t xml:space="preserve">CONTRATADO, </w:t>
      </w:r>
      <w:r w:rsidRPr="009A77CD">
        <w:rPr>
          <w:rFonts w:ascii="Calibri" w:hAnsi="Calibri" w:cs="Calibri"/>
          <w:sz w:val="22"/>
          <w:szCs w:val="22"/>
        </w:rPr>
        <w:t xml:space="preserve">em decorrência da execução dos serviços prestados por força deste instrumento, inexistindo solidariedade ou subsidiariedade em face do </w:t>
      </w:r>
      <w:r w:rsidRPr="009A77CD">
        <w:rPr>
          <w:rFonts w:ascii="Calibri" w:hAnsi="Calibri" w:cs="Calibri"/>
          <w:b/>
          <w:sz w:val="22"/>
          <w:szCs w:val="22"/>
        </w:rPr>
        <w:t>CONTRATANTE</w:t>
      </w:r>
      <w:r w:rsidRPr="009A77CD">
        <w:rPr>
          <w:rFonts w:ascii="Calibri" w:hAnsi="Calibri" w:cs="Calibri"/>
          <w:sz w:val="22"/>
          <w:szCs w:val="22"/>
        </w:rPr>
        <w:t>.</w:t>
      </w:r>
    </w:p>
    <w:p w14:paraId="74A81783"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10.3. O </w:t>
      </w:r>
      <w:r w:rsidRPr="009A77CD">
        <w:rPr>
          <w:rFonts w:ascii="Calibri" w:hAnsi="Calibri" w:cs="Calibri"/>
          <w:b/>
          <w:sz w:val="22"/>
          <w:szCs w:val="22"/>
        </w:rPr>
        <w:t xml:space="preserve">CONTRATADO </w:t>
      </w:r>
      <w:r w:rsidRPr="009A77CD">
        <w:rPr>
          <w:rFonts w:ascii="Calibri" w:hAnsi="Calibri" w:cs="Calibri"/>
          <w:sz w:val="22"/>
          <w:szCs w:val="22"/>
        </w:rPr>
        <w:t xml:space="preserve">também assume, integral e exclusivamente, toda responsabilidade quanto ao pagamento de possíveis indenizações ou créditos, vencidos ou vincendos, reclamados por seus empregados, terceirizados, parceiros ou sócios, bem como custas judiciais e honorários advocatícios de toda e qualquer ação judicial/extrajudicial movida contra si ou em face do </w:t>
      </w:r>
      <w:r w:rsidRPr="009A77CD">
        <w:rPr>
          <w:rFonts w:ascii="Calibri" w:hAnsi="Calibri" w:cs="Calibri"/>
          <w:b/>
          <w:sz w:val="22"/>
          <w:szCs w:val="22"/>
        </w:rPr>
        <w:t>CONTRATANTE</w:t>
      </w:r>
      <w:r w:rsidRPr="009A77CD">
        <w:rPr>
          <w:rFonts w:ascii="Calibri" w:hAnsi="Calibri" w:cs="Calibri"/>
          <w:sz w:val="22"/>
          <w:szCs w:val="22"/>
        </w:rPr>
        <w:t xml:space="preserve">, em decorrência da execução dos serviços prestados neste instrumento, inexistindo solidariedade ou subsidiariedade em relação as eventuais condenações. </w:t>
      </w:r>
    </w:p>
    <w:p w14:paraId="6F9AF6B8"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10.4. Os serviços serão prestados através de pessoal especializado na área de atuação exigida, devidamente registrados nos órgãos de classe.</w:t>
      </w:r>
    </w:p>
    <w:p w14:paraId="26F7F40C"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10.5. Na hipótese de algum empregado ou preposto do </w:t>
      </w:r>
      <w:r w:rsidRPr="009A77CD">
        <w:rPr>
          <w:rFonts w:ascii="Calibri" w:hAnsi="Calibri" w:cs="Calibri"/>
          <w:b/>
          <w:sz w:val="22"/>
          <w:szCs w:val="22"/>
        </w:rPr>
        <w:t xml:space="preserve">CONTRATADO </w:t>
      </w:r>
      <w:r w:rsidRPr="009A77CD">
        <w:rPr>
          <w:rFonts w:ascii="Calibri" w:hAnsi="Calibri" w:cs="Calibri"/>
          <w:sz w:val="22"/>
          <w:szCs w:val="22"/>
        </w:rPr>
        <w:t xml:space="preserve">vir a demandar contra o </w:t>
      </w:r>
      <w:r w:rsidRPr="009A77CD">
        <w:rPr>
          <w:rFonts w:ascii="Calibri" w:hAnsi="Calibri" w:cs="Calibri"/>
          <w:b/>
          <w:sz w:val="22"/>
          <w:szCs w:val="22"/>
        </w:rPr>
        <w:t>CONTRATANTE</w:t>
      </w:r>
      <w:r w:rsidRPr="009A77CD">
        <w:rPr>
          <w:rFonts w:ascii="Calibri" w:hAnsi="Calibri" w:cs="Calibri"/>
          <w:sz w:val="22"/>
          <w:szCs w:val="22"/>
        </w:rPr>
        <w:t xml:space="preserve">, em virtude da execução dos serviços descritos neste contrato, fica expressamente consignado que o </w:t>
      </w:r>
      <w:r w:rsidRPr="009A77CD">
        <w:rPr>
          <w:rFonts w:ascii="Calibri" w:hAnsi="Calibri" w:cs="Calibri"/>
          <w:b/>
          <w:sz w:val="22"/>
          <w:szCs w:val="22"/>
        </w:rPr>
        <w:t xml:space="preserve">CONTRATADO </w:t>
      </w:r>
      <w:r w:rsidRPr="009A77CD">
        <w:rPr>
          <w:rFonts w:ascii="Calibri" w:hAnsi="Calibri" w:cs="Calibri"/>
          <w:sz w:val="22"/>
          <w:szCs w:val="22"/>
        </w:rPr>
        <w:t>assumirá o polo passivo da lida, ainda que a demanda em questão ocorra após a rescisão deste contrato.</w:t>
      </w:r>
    </w:p>
    <w:p w14:paraId="115A25F0"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10.6. Fica resguardado ao </w:t>
      </w:r>
      <w:r w:rsidRPr="009A77CD">
        <w:rPr>
          <w:rFonts w:ascii="Calibri" w:hAnsi="Calibri" w:cs="Calibri"/>
          <w:b/>
          <w:sz w:val="22"/>
          <w:szCs w:val="22"/>
        </w:rPr>
        <w:t>CONTRATANTE</w:t>
      </w:r>
      <w:r w:rsidRPr="009A77CD">
        <w:rPr>
          <w:rFonts w:ascii="Calibri" w:hAnsi="Calibri" w:cs="Calibri"/>
          <w:sz w:val="22"/>
          <w:szCs w:val="22"/>
        </w:rPr>
        <w:t xml:space="preserve"> o direito de ação regressiva, na hipótese de vir a arcar com qualquer ônus decorrentes das obrigações financeiras, indenizatórias, fiscais, sociais, previdenciárias e trabalhistas devidas pelo </w:t>
      </w:r>
      <w:r w:rsidRPr="009A77CD">
        <w:rPr>
          <w:rFonts w:ascii="Calibri" w:hAnsi="Calibri" w:cs="Calibri"/>
          <w:b/>
          <w:sz w:val="22"/>
          <w:szCs w:val="22"/>
        </w:rPr>
        <w:t>CONTRATADO,</w:t>
      </w:r>
      <w:r w:rsidRPr="009A77CD">
        <w:rPr>
          <w:rFonts w:ascii="Calibri" w:hAnsi="Calibri" w:cs="Calibri"/>
          <w:sz w:val="22"/>
          <w:szCs w:val="22"/>
        </w:rPr>
        <w:t xml:space="preserve"> em razão da presente relação contratual. </w:t>
      </w:r>
    </w:p>
    <w:p w14:paraId="4A6E16CB" w14:textId="77777777" w:rsidR="0016156E" w:rsidRPr="009A77CD" w:rsidRDefault="0016156E" w:rsidP="0016156E">
      <w:pPr>
        <w:spacing w:line="360" w:lineRule="auto"/>
        <w:jc w:val="both"/>
        <w:rPr>
          <w:rFonts w:ascii="Calibri" w:hAnsi="Calibri" w:cs="Calibri"/>
          <w:b/>
          <w:sz w:val="22"/>
          <w:szCs w:val="22"/>
          <w:u w:val="single"/>
        </w:rPr>
      </w:pPr>
    </w:p>
    <w:p w14:paraId="7C6D42D5"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b/>
          <w:sz w:val="22"/>
          <w:szCs w:val="22"/>
          <w:u w:val="thick"/>
        </w:rPr>
        <w:t>CLÁUSULA DÉCIMA PRIMEIRA - DA RESPONSABILIDADE CÍVEL, CRIMINAL E ÉTICA.</w:t>
      </w:r>
    </w:p>
    <w:p w14:paraId="06A9E476"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11.1 Os sócios e outros profissionais médicos do </w:t>
      </w:r>
      <w:r w:rsidRPr="009A77CD">
        <w:rPr>
          <w:rFonts w:ascii="Calibri" w:hAnsi="Calibri" w:cs="Calibri"/>
          <w:b/>
          <w:sz w:val="22"/>
          <w:szCs w:val="22"/>
        </w:rPr>
        <w:t>CONTRATADO</w:t>
      </w:r>
      <w:r w:rsidRPr="009A77CD">
        <w:rPr>
          <w:rFonts w:ascii="Calibri" w:hAnsi="Calibri" w:cs="Calibri"/>
          <w:sz w:val="22"/>
          <w:szCs w:val="22"/>
        </w:rPr>
        <w:t xml:space="preserve">, que venham prestar serviços aos pacientes do </w:t>
      </w:r>
      <w:r w:rsidRPr="009A77CD">
        <w:rPr>
          <w:rFonts w:ascii="Calibri" w:hAnsi="Calibri" w:cs="Calibri"/>
          <w:b/>
          <w:sz w:val="22"/>
          <w:szCs w:val="22"/>
        </w:rPr>
        <w:t>CONTRATANTE</w:t>
      </w:r>
      <w:r w:rsidRPr="009A77CD">
        <w:rPr>
          <w:rFonts w:ascii="Calibri" w:hAnsi="Calibri" w:cs="Calibri"/>
          <w:sz w:val="22"/>
          <w:szCs w:val="22"/>
        </w:rPr>
        <w:t xml:space="preserve">, declaram estar devidamente credenciados e habilitados para o cumprimento do objeto deste contrato, inscritos no Conselho Regional de Medicina da PARAÍBA e habilitação na especialidade contratada, bem como estar em exercício regular à pessoa jurídica do </w:t>
      </w:r>
      <w:r w:rsidRPr="009A77CD">
        <w:rPr>
          <w:rFonts w:ascii="Calibri" w:hAnsi="Calibri" w:cs="Calibri"/>
          <w:b/>
          <w:sz w:val="22"/>
          <w:szCs w:val="22"/>
        </w:rPr>
        <w:t>CONTRATADO</w:t>
      </w:r>
      <w:r w:rsidRPr="009A77CD">
        <w:rPr>
          <w:rFonts w:ascii="Calibri" w:hAnsi="Calibri" w:cs="Calibri"/>
          <w:sz w:val="22"/>
          <w:szCs w:val="22"/>
        </w:rPr>
        <w:t xml:space="preserve">, sem restrições de ordem ética ou impeditiva do exercício da atividade médica, sob pena de responder extrajudicial ou judicialmente perante o </w:t>
      </w:r>
      <w:r w:rsidRPr="009A77CD">
        <w:rPr>
          <w:rFonts w:ascii="Calibri" w:hAnsi="Calibri" w:cs="Calibri"/>
          <w:b/>
          <w:sz w:val="22"/>
          <w:szCs w:val="22"/>
        </w:rPr>
        <w:t xml:space="preserve">CONTRATANTE </w:t>
      </w:r>
      <w:r w:rsidRPr="009A77CD">
        <w:rPr>
          <w:rFonts w:ascii="Calibri" w:hAnsi="Calibri" w:cs="Calibri"/>
          <w:sz w:val="22"/>
          <w:szCs w:val="22"/>
        </w:rPr>
        <w:t>e terceiros, porventura, prejudicados.</w:t>
      </w:r>
    </w:p>
    <w:p w14:paraId="3EAE38BE"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11.2. O responsável técnico do </w:t>
      </w:r>
      <w:r w:rsidRPr="009A77CD">
        <w:rPr>
          <w:rFonts w:ascii="Calibri" w:hAnsi="Calibri" w:cs="Calibri"/>
          <w:b/>
          <w:sz w:val="22"/>
          <w:szCs w:val="22"/>
        </w:rPr>
        <w:t xml:space="preserve">CONTRATADO </w:t>
      </w:r>
      <w:r w:rsidRPr="009A77CD">
        <w:rPr>
          <w:rFonts w:ascii="Calibri" w:hAnsi="Calibri" w:cs="Calibri"/>
          <w:sz w:val="22"/>
          <w:szCs w:val="22"/>
        </w:rPr>
        <w:t>responderá diretamente pelos atos médicos praticados por seus profissionais, respondendo integralmente e exclusivamente nas searas cível, penal e administrativa, seja judicial ou extrajudicial.</w:t>
      </w:r>
    </w:p>
    <w:p w14:paraId="3CC39B81"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11.3.</w:t>
      </w:r>
      <w:r w:rsidRPr="009A77CD">
        <w:rPr>
          <w:rFonts w:ascii="Calibri" w:hAnsi="Calibri" w:cs="Calibri"/>
          <w:b/>
          <w:sz w:val="22"/>
          <w:szCs w:val="22"/>
        </w:rPr>
        <w:t xml:space="preserve"> O CONTRATADO </w:t>
      </w:r>
      <w:r w:rsidRPr="009A77CD">
        <w:rPr>
          <w:rFonts w:ascii="Calibri" w:hAnsi="Calibri" w:cs="Calibri"/>
          <w:sz w:val="22"/>
          <w:szCs w:val="22"/>
        </w:rPr>
        <w:t xml:space="preserve">gozará de ampla liberdade profissional dentro de sua especialidade, desde que, todavia, respeite integralmente a legislação aplicável aos serviços prestados, dentre as quais as normas </w:t>
      </w:r>
      <w:r w:rsidRPr="009A77CD">
        <w:rPr>
          <w:rFonts w:ascii="Calibri" w:hAnsi="Calibri" w:cs="Calibri"/>
          <w:sz w:val="22"/>
          <w:szCs w:val="22"/>
        </w:rPr>
        <w:lastRenderedPageBreak/>
        <w:t xml:space="preserve">de Associações de Classe, Conselho Federal de Medicina, comprometendo-se, ainda, desenvolver suas atividades em ampla harmonia com os funcionários e prestadores de serviços do </w:t>
      </w:r>
      <w:r w:rsidRPr="009A77CD">
        <w:rPr>
          <w:rFonts w:ascii="Calibri" w:hAnsi="Calibri" w:cs="Calibri"/>
          <w:b/>
          <w:sz w:val="22"/>
          <w:szCs w:val="22"/>
        </w:rPr>
        <w:t>CONTRATANTE</w:t>
      </w:r>
      <w:r w:rsidRPr="009A77CD">
        <w:rPr>
          <w:rFonts w:ascii="Calibri" w:hAnsi="Calibri" w:cs="Calibri"/>
          <w:sz w:val="22"/>
          <w:szCs w:val="22"/>
        </w:rPr>
        <w:t>;</w:t>
      </w:r>
    </w:p>
    <w:p w14:paraId="37316C78" w14:textId="77777777" w:rsidR="0016156E" w:rsidRPr="009A77CD" w:rsidRDefault="0016156E" w:rsidP="0016156E">
      <w:pPr>
        <w:spacing w:line="360" w:lineRule="auto"/>
        <w:jc w:val="both"/>
        <w:rPr>
          <w:rFonts w:ascii="Calibri" w:hAnsi="Calibri" w:cs="Calibri"/>
          <w:sz w:val="22"/>
          <w:szCs w:val="22"/>
          <w:u w:val="single"/>
        </w:rPr>
      </w:pPr>
    </w:p>
    <w:p w14:paraId="7E1B11CE"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b/>
          <w:sz w:val="22"/>
          <w:szCs w:val="22"/>
          <w:u w:val="thick"/>
        </w:rPr>
        <w:t xml:space="preserve">CLÁUSULA DÉCIMA SEGUNDA- DAS SANÇÕES E PENALIDADES </w:t>
      </w:r>
    </w:p>
    <w:p w14:paraId="6F870059" w14:textId="77777777" w:rsidR="0016156E" w:rsidRPr="009A77CD" w:rsidRDefault="0016156E" w:rsidP="0016156E">
      <w:pPr>
        <w:spacing w:line="360" w:lineRule="auto"/>
        <w:jc w:val="both"/>
        <w:rPr>
          <w:rFonts w:ascii="Calibri" w:hAnsi="Calibri"/>
          <w:sz w:val="22"/>
          <w:szCs w:val="22"/>
        </w:rPr>
      </w:pPr>
      <w:r w:rsidRPr="009A77CD">
        <w:rPr>
          <w:rFonts w:ascii="Calibri" w:hAnsi="Calibri"/>
          <w:sz w:val="22"/>
          <w:szCs w:val="22"/>
        </w:rPr>
        <w:t>12.1. Em caso de inexecução parcial ou total, ou qualquer outra inadimplência, a</w:t>
      </w:r>
      <w:r w:rsidRPr="009A77CD">
        <w:rPr>
          <w:rFonts w:ascii="Calibri" w:hAnsi="Calibri"/>
          <w:b/>
          <w:sz w:val="22"/>
          <w:szCs w:val="22"/>
        </w:rPr>
        <w:t xml:space="preserve"> CONTRATADA</w:t>
      </w:r>
      <w:r w:rsidRPr="009A77CD">
        <w:rPr>
          <w:rFonts w:ascii="Calibri" w:hAnsi="Calibri"/>
          <w:sz w:val="22"/>
          <w:szCs w:val="22"/>
        </w:rPr>
        <w:t xml:space="preserve"> estará sujeita, sem prejuízo da responsabilidade civil e criminal, no que couber, garantida a prévia defesa, às sanções administrativas, nos seguintes termos: </w:t>
      </w:r>
    </w:p>
    <w:p w14:paraId="2925418E" w14:textId="77777777" w:rsidR="0016156E" w:rsidRPr="009A77CD" w:rsidRDefault="0016156E" w:rsidP="0016156E">
      <w:pPr>
        <w:spacing w:line="360" w:lineRule="auto"/>
        <w:ind w:left="1134"/>
        <w:jc w:val="both"/>
        <w:rPr>
          <w:rFonts w:ascii="Calibri" w:hAnsi="Calibri"/>
          <w:sz w:val="22"/>
          <w:szCs w:val="22"/>
        </w:rPr>
      </w:pPr>
      <w:r w:rsidRPr="009A77CD">
        <w:rPr>
          <w:rFonts w:ascii="Calibri" w:hAnsi="Calibri"/>
          <w:sz w:val="22"/>
          <w:szCs w:val="22"/>
        </w:rPr>
        <w:t xml:space="preserve">12.1.1. Advertência por escrito; </w:t>
      </w:r>
    </w:p>
    <w:p w14:paraId="1550BBBB" w14:textId="77777777" w:rsidR="0016156E" w:rsidRPr="009A77CD" w:rsidRDefault="0016156E" w:rsidP="0016156E">
      <w:pPr>
        <w:spacing w:line="360" w:lineRule="auto"/>
        <w:ind w:left="1134"/>
        <w:jc w:val="both"/>
        <w:rPr>
          <w:rFonts w:ascii="Calibri" w:hAnsi="Calibri"/>
          <w:sz w:val="22"/>
          <w:szCs w:val="22"/>
        </w:rPr>
      </w:pPr>
      <w:r w:rsidRPr="009A77CD">
        <w:rPr>
          <w:rFonts w:ascii="Calibri" w:hAnsi="Calibri"/>
          <w:sz w:val="22"/>
          <w:szCs w:val="22"/>
        </w:rPr>
        <w:t xml:space="preserve">12.1.2. Multa de: </w:t>
      </w:r>
    </w:p>
    <w:p w14:paraId="553EB1ED" w14:textId="77777777" w:rsidR="0016156E" w:rsidRPr="009A77CD" w:rsidRDefault="0016156E" w:rsidP="0016156E">
      <w:pPr>
        <w:spacing w:line="360" w:lineRule="auto"/>
        <w:ind w:left="1134"/>
        <w:jc w:val="both"/>
        <w:rPr>
          <w:rFonts w:ascii="Calibri" w:hAnsi="Calibri"/>
          <w:sz w:val="22"/>
          <w:szCs w:val="22"/>
        </w:rPr>
      </w:pPr>
      <w:r w:rsidRPr="009A77CD">
        <w:rPr>
          <w:rFonts w:ascii="Calibri" w:hAnsi="Calibri"/>
          <w:sz w:val="22"/>
          <w:szCs w:val="22"/>
        </w:rPr>
        <w:t xml:space="preserve">12.1.2.1. 0,3 % (três décimos por cento) por dia de atraso injustificado na execução do objeto, a incidir sobre o valor mensal do contrato; </w:t>
      </w:r>
    </w:p>
    <w:p w14:paraId="613CA564" w14:textId="77777777" w:rsidR="0016156E" w:rsidRPr="009A77CD" w:rsidRDefault="0016156E" w:rsidP="0016156E">
      <w:pPr>
        <w:spacing w:line="360" w:lineRule="auto"/>
        <w:ind w:left="1134"/>
        <w:jc w:val="both"/>
        <w:rPr>
          <w:rFonts w:ascii="Calibri" w:hAnsi="Calibri"/>
          <w:sz w:val="22"/>
          <w:szCs w:val="22"/>
        </w:rPr>
      </w:pPr>
      <w:r w:rsidRPr="009A77CD">
        <w:rPr>
          <w:rFonts w:ascii="Calibri" w:hAnsi="Calibri"/>
          <w:sz w:val="22"/>
          <w:szCs w:val="22"/>
        </w:rPr>
        <w:t>12.1.2.2. 10 % (dez por cento) sobre o valor mensal do contrato, quando, sem justa causa, a contratada deixar de cumprir quaisquer clausulas;</w:t>
      </w:r>
    </w:p>
    <w:p w14:paraId="6EA1D46D" w14:textId="77777777" w:rsidR="0016156E" w:rsidRPr="009A77CD" w:rsidRDefault="0016156E" w:rsidP="0016156E">
      <w:pPr>
        <w:spacing w:line="360" w:lineRule="auto"/>
        <w:ind w:left="1134"/>
        <w:jc w:val="both"/>
        <w:rPr>
          <w:rFonts w:ascii="Calibri" w:hAnsi="Calibri"/>
          <w:sz w:val="22"/>
          <w:szCs w:val="22"/>
        </w:rPr>
      </w:pPr>
      <w:r w:rsidRPr="009A77CD">
        <w:rPr>
          <w:rFonts w:ascii="Calibri" w:hAnsi="Calibri"/>
          <w:sz w:val="22"/>
          <w:szCs w:val="22"/>
        </w:rPr>
        <w:t>12.1.3. Glosa pelo não cumprimento das metas.</w:t>
      </w:r>
    </w:p>
    <w:p w14:paraId="515F5767" w14:textId="77777777" w:rsidR="0016156E" w:rsidRPr="009A77CD" w:rsidRDefault="0016156E" w:rsidP="0016156E">
      <w:pPr>
        <w:spacing w:line="360" w:lineRule="auto"/>
        <w:jc w:val="both"/>
        <w:rPr>
          <w:rFonts w:ascii="Calibri" w:hAnsi="Calibri"/>
          <w:sz w:val="22"/>
          <w:szCs w:val="22"/>
        </w:rPr>
      </w:pPr>
    </w:p>
    <w:p w14:paraId="51A8E35B"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b/>
          <w:sz w:val="22"/>
          <w:szCs w:val="22"/>
          <w:u w:val="thick"/>
        </w:rPr>
        <w:t>CLÁUSULA DÉCIMA TERCEIRA - FORMAS DE EXTINÇÃO DO CONTRATO</w:t>
      </w:r>
    </w:p>
    <w:p w14:paraId="57270B33"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13.1. O presente contrato poderá ser rescindido pela inobservância das Cláusulas insertas neste Instrumento, mediante comunicação expressa à parte infratora, indicando a cláusula da infração, independentemente de prazo.</w:t>
      </w:r>
    </w:p>
    <w:p w14:paraId="0FE58802"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13.2.  Poderá, também, o presente Contrato ser resilido (decisão unilateral imotivada) por qualquer das partes, a qualquer tempo, sem quaisquer ônus, desde que a parte interessada comunique à outra, de modo expresso, com antecedência mínima de 30 (trinta) dias.</w:t>
      </w:r>
    </w:p>
    <w:p w14:paraId="739F7E74" w14:textId="77777777" w:rsidR="0016156E" w:rsidRPr="00EE462E" w:rsidRDefault="0016156E" w:rsidP="0016156E">
      <w:pPr>
        <w:spacing w:line="360" w:lineRule="auto"/>
        <w:jc w:val="both"/>
        <w:rPr>
          <w:rFonts w:ascii="Calibri" w:hAnsi="Calibri" w:cs="Calibri"/>
          <w:color w:val="FF0000"/>
          <w:sz w:val="22"/>
          <w:szCs w:val="22"/>
        </w:rPr>
      </w:pPr>
      <w:r w:rsidRPr="009A77CD">
        <w:rPr>
          <w:rFonts w:ascii="Calibri" w:hAnsi="Calibri" w:cs="Calibri"/>
          <w:sz w:val="22"/>
          <w:szCs w:val="22"/>
        </w:rPr>
        <w:t xml:space="preserve">13.3 Poderá </w:t>
      </w:r>
      <w:r>
        <w:rPr>
          <w:rFonts w:ascii="Calibri" w:hAnsi="Calibri" w:cs="Calibri"/>
          <w:sz w:val="22"/>
          <w:szCs w:val="22"/>
        </w:rPr>
        <w:t>ainda</w:t>
      </w:r>
      <w:r w:rsidRPr="009A77CD">
        <w:rPr>
          <w:rFonts w:ascii="Calibri" w:hAnsi="Calibri" w:cs="Calibri"/>
          <w:sz w:val="22"/>
          <w:szCs w:val="22"/>
        </w:rPr>
        <w:t xml:space="preserve"> ser rescindido antecipadamente em face de eventual distrato firmado entre o Instituto ACQUA e </w:t>
      </w:r>
      <w:r w:rsidRPr="00201711">
        <w:rPr>
          <w:rFonts w:ascii="Calibri" w:hAnsi="Calibri" w:cs="Calibri"/>
          <w:sz w:val="22"/>
          <w:szCs w:val="22"/>
        </w:rPr>
        <w:t xml:space="preserve">a SES- Secretaria de Estado da Saúde da Paraíba no que tange ao </w:t>
      </w:r>
      <w:r w:rsidRPr="009E5E91">
        <w:rPr>
          <w:rFonts w:ascii="Calibri" w:hAnsi="Calibri" w:cs="Calibri"/>
          <w:sz w:val="22"/>
          <w:szCs w:val="22"/>
        </w:rPr>
        <w:t>CONTRATO DE GESTÃO nº 61/2019</w:t>
      </w:r>
      <w:r>
        <w:rPr>
          <w:rFonts w:ascii="Calibri" w:hAnsi="Calibri" w:cs="Calibri"/>
          <w:sz w:val="22"/>
          <w:szCs w:val="22"/>
        </w:rPr>
        <w:t>.</w:t>
      </w:r>
      <w:r>
        <w:rPr>
          <w:rFonts w:ascii="Calibri" w:hAnsi="Calibri" w:cs="Calibri"/>
          <w:color w:val="FF0000"/>
          <w:sz w:val="22"/>
          <w:szCs w:val="22"/>
        </w:rPr>
        <w:t xml:space="preserve"> </w:t>
      </w:r>
    </w:p>
    <w:p w14:paraId="48C31E27"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13.4. Independentemente da forma de extinção deste contrato será devido ao </w:t>
      </w:r>
      <w:r w:rsidRPr="009A77CD">
        <w:rPr>
          <w:rFonts w:ascii="Calibri" w:hAnsi="Calibri" w:cs="Calibri"/>
          <w:b/>
          <w:sz w:val="22"/>
          <w:szCs w:val="22"/>
        </w:rPr>
        <w:t>CONTRATADO</w:t>
      </w:r>
      <w:r w:rsidRPr="009A77CD">
        <w:rPr>
          <w:rFonts w:ascii="Calibri" w:hAnsi="Calibri" w:cs="Calibri"/>
          <w:sz w:val="22"/>
          <w:szCs w:val="22"/>
        </w:rPr>
        <w:t xml:space="preserve"> o valor da prestação dos serviços efetivamente prestados e não quitados pelo </w:t>
      </w:r>
      <w:r w:rsidRPr="009A77CD">
        <w:rPr>
          <w:rFonts w:ascii="Calibri" w:hAnsi="Calibri" w:cs="Calibri"/>
          <w:b/>
          <w:sz w:val="22"/>
          <w:szCs w:val="22"/>
        </w:rPr>
        <w:t>CONTRATANTE</w:t>
      </w:r>
      <w:r w:rsidRPr="009A77CD">
        <w:rPr>
          <w:rFonts w:ascii="Calibri" w:hAnsi="Calibri" w:cs="Calibri"/>
          <w:sz w:val="22"/>
          <w:szCs w:val="22"/>
        </w:rPr>
        <w:t xml:space="preserve">, de acordo com as cláusulas contratuais dispostas. </w:t>
      </w:r>
    </w:p>
    <w:p w14:paraId="481AD0B5"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b/>
          <w:sz w:val="22"/>
          <w:szCs w:val="22"/>
          <w:u w:val="thick"/>
        </w:rPr>
        <w:t>CLÁUSULA DÉCIMA QUARTA - DISPOSIÇÕES GERAIS</w:t>
      </w:r>
    </w:p>
    <w:p w14:paraId="47C593A2"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14.1.  São disposições gerais deste contrato:</w:t>
      </w:r>
    </w:p>
    <w:p w14:paraId="01BD9AF4" w14:textId="77777777" w:rsidR="0016156E" w:rsidRPr="009A77CD" w:rsidRDefault="0016156E" w:rsidP="0016156E">
      <w:pPr>
        <w:numPr>
          <w:ilvl w:val="0"/>
          <w:numId w:val="8"/>
        </w:numPr>
        <w:tabs>
          <w:tab w:val="left" w:pos="426"/>
        </w:tabs>
        <w:spacing w:line="360" w:lineRule="auto"/>
        <w:ind w:left="0" w:firstLine="0"/>
        <w:jc w:val="both"/>
        <w:rPr>
          <w:rFonts w:ascii="Calibri" w:hAnsi="Calibri" w:cs="Calibri"/>
          <w:sz w:val="22"/>
          <w:szCs w:val="22"/>
        </w:rPr>
      </w:pPr>
      <w:r w:rsidRPr="009A77CD">
        <w:rPr>
          <w:rFonts w:ascii="Calibri" w:hAnsi="Calibri" w:cs="Calibri"/>
          <w:sz w:val="22"/>
          <w:szCs w:val="22"/>
        </w:rPr>
        <w:t>Qualquer tolerância das partes em relação às cláusulas e condições no presente instrumento não importará em precedente, novação ou alteração, ou renúncia de possível direito, cujos termos continuarão exigíveis a qualquer tempo.</w:t>
      </w:r>
    </w:p>
    <w:p w14:paraId="61EE21BC" w14:textId="77777777" w:rsidR="0016156E" w:rsidRPr="009A77CD" w:rsidRDefault="0016156E" w:rsidP="0016156E">
      <w:pPr>
        <w:numPr>
          <w:ilvl w:val="0"/>
          <w:numId w:val="8"/>
        </w:numPr>
        <w:tabs>
          <w:tab w:val="left" w:pos="426"/>
        </w:tabs>
        <w:spacing w:line="360" w:lineRule="auto"/>
        <w:ind w:left="0" w:firstLine="0"/>
        <w:jc w:val="both"/>
        <w:rPr>
          <w:rFonts w:ascii="Calibri" w:hAnsi="Calibri" w:cs="Calibri"/>
          <w:sz w:val="22"/>
          <w:szCs w:val="22"/>
        </w:rPr>
      </w:pPr>
      <w:r w:rsidRPr="009A77CD">
        <w:rPr>
          <w:rFonts w:ascii="Calibri" w:hAnsi="Calibri" w:cs="Calibri"/>
          <w:sz w:val="22"/>
          <w:szCs w:val="22"/>
        </w:rPr>
        <w:lastRenderedPageBreak/>
        <w:t>O presente contrato de prestação de serviços médico-hospitalares poderá ser alterado, mediante Termo Aditivo, desde que haja concordância por escrito de ambas às partes, passando, então, as alterações e fazer parte integrante do instrumento.</w:t>
      </w:r>
    </w:p>
    <w:p w14:paraId="079111C1" w14:textId="77777777" w:rsidR="0016156E" w:rsidRPr="009A77CD" w:rsidRDefault="0016156E" w:rsidP="0016156E">
      <w:pPr>
        <w:tabs>
          <w:tab w:val="left" w:pos="426"/>
        </w:tabs>
        <w:spacing w:line="360" w:lineRule="auto"/>
        <w:jc w:val="both"/>
        <w:rPr>
          <w:rFonts w:ascii="Calibri" w:hAnsi="Calibri" w:cs="Calibri"/>
          <w:sz w:val="22"/>
          <w:szCs w:val="22"/>
        </w:rPr>
      </w:pPr>
    </w:p>
    <w:p w14:paraId="6362C52B" w14:textId="77777777" w:rsidR="0016156E" w:rsidRPr="009A77CD" w:rsidRDefault="0016156E" w:rsidP="0016156E">
      <w:pPr>
        <w:tabs>
          <w:tab w:val="left" w:pos="426"/>
        </w:tabs>
        <w:spacing w:line="360" w:lineRule="auto"/>
        <w:jc w:val="both"/>
        <w:rPr>
          <w:rFonts w:ascii="Calibri" w:hAnsi="Calibri" w:cs="Calibri"/>
          <w:sz w:val="22"/>
          <w:szCs w:val="22"/>
        </w:rPr>
      </w:pPr>
      <w:r w:rsidRPr="009A77CD">
        <w:rPr>
          <w:rFonts w:ascii="Calibri" w:hAnsi="Calibri" w:cs="Calibri"/>
          <w:sz w:val="22"/>
          <w:szCs w:val="22"/>
        </w:rPr>
        <w:t xml:space="preserve">14.2. </w:t>
      </w:r>
      <w:r w:rsidRPr="009A77CD">
        <w:rPr>
          <w:rFonts w:ascii="Calibri" w:hAnsi="Calibri"/>
          <w:sz w:val="22"/>
          <w:szCs w:val="22"/>
        </w:rPr>
        <w:t>Este instrumento cancela e substitui qualquer outro acordo escrito ou verbal, desta natureza, firmado anteriormente, representando todo o entendimento havido entre as partes sobre seu objeto, sobrepondo-se a todo e qualquer ajuste anterior.</w:t>
      </w:r>
    </w:p>
    <w:p w14:paraId="5F32FB54" w14:textId="77777777" w:rsidR="0016156E" w:rsidRPr="009A77CD" w:rsidRDefault="0016156E" w:rsidP="0016156E">
      <w:pPr>
        <w:spacing w:line="360" w:lineRule="auto"/>
        <w:jc w:val="both"/>
        <w:rPr>
          <w:rFonts w:ascii="Calibri" w:hAnsi="Calibri" w:cs="Calibri"/>
          <w:b/>
          <w:sz w:val="22"/>
          <w:szCs w:val="22"/>
          <w:u w:val="thick"/>
        </w:rPr>
      </w:pPr>
    </w:p>
    <w:p w14:paraId="41E0B742"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b/>
          <w:sz w:val="22"/>
          <w:szCs w:val="22"/>
          <w:u w:val="thick"/>
        </w:rPr>
        <w:t>CLÁUSULA DÉCIMA QUINTA – DO FORO</w:t>
      </w:r>
    </w:p>
    <w:p w14:paraId="64E32E79" w14:textId="7ACB57DB" w:rsidR="0016156E" w:rsidRPr="009A77CD" w:rsidRDefault="0016156E" w:rsidP="0016156E">
      <w:pPr>
        <w:spacing w:line="360" w:lineRule="auto"/>
        <w:jc w:val="both"/>
        <w:rPr>
          <w:rFonts w:ascii="Calibri" w:hAnsi="Calibri" w:cs="Calibri"/>
          <w:sz w:val="22"/>
          <w:szCs w:val="22"/>
        </w:rPr>
      </w:pPr>
      <w:r w:rsidRPr="0000384D">
        <w:rPr>
          <w:rFonts w:ascii="Calibri" w:hAnsi="Calibri" w:cs="Calibri"/>
          <w:sz w:val="22"/>
          <w:szCs w:val="22"/>
        </w:rPr>
        <w:t xml:space="preserve">15.1. As partes elegem o foro da Comarca de </w:t>
      </w:r>
      <w:r w:rsidR="004A703C">
        <w:rPr>
          <w:rFonts w:ascii="Calibri" w:hAnsi="Calibri" w:cs="Calibri"/>
          <w:sz w:val="22"/>
          <w:szCs w:val="22"/>
        </w:rPr>
        <w:t>João Pessoa/PB</w:t>
      </w:r>
      <w:r w:rsidRPr="0000384D">
        <w:rPr>
          <w:rFonts w:ascii="Calibri" w:hAnsi="Calibri" w:cs="Calibri"/>
          <w:sz w:val="22"/>
          <w:szCs w:val="22"/>
        </w:rPr>
        <w:t>, para dirimir quaisquer dúvidas oriundas do presente Contrato, renunciando expressam</w:t>
      </w:r>
      <w:r w:rsidRPr="009A77CD">
        <w:rPr>
          <w:rFonts w:ascii="Calibri" w:hAnsi="Calibri" w:cs="Calibri"/>
          <w:sz w:val="22"/>
          <w:szCs w:val="22"/>
        </w:rPr>
        <w:t>ente a qualquer outro, por mais privilegiado que seja.</w:t>
      </w:r>
    </w:p>
    <w:p w14:paraId="7A7ACD71"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E por estarem assim justos e contratados, assinam o presente Contrato em 02 (duas) vias de igual teor e forma, perante as duas testemunhas abaixo assinadas.</w:t>
      </w:r>
    </w:p>
    <w:p w14:paraId="5428610F" w14:textId="77777777" w:rsidR="0016156E" w:rsidRPr="009A77CD" w:rsidRDefault="0016156E" w:rsidP="0016156E">
      <w:pPr>
        <w:ind w:left="360"/>
        <w:jc w:val="both"/>
        <w:rPr>
          <w:rFonts w:ascii="Calibri" w:hAnsi="Calibri" w:cs="Calibri"/>
          <w:sz w:val="22"/>
          <w:szCs w:val="22"/>
        </w:rPr>
      </w:pPr>
    </w:p>
    <w:p w14:paraId="2C2063C7" w14:textId="3A3FC1F0" w:rsidR="0016156E" w:rsidRPr="0000384D" w:rsidRDefault="0016156E" w:rsidP="0016156E">
      <w:pPr>
        <w:jc w:val="both"/>
        <w:rPr>
          <w:rFonts w:ascii="Calibri" w:hAnsi="Calibri" w:cs="Calibri"/>
          <w:sz w:val="22"/>
          <w:szCs w:val="22"/>
        </w:rPr>
      </w:pPr>
      <w:r w:rsidRPr="0000384D">
        <w:rPr>
          <w:rFonts w:ascii="Calibri" w:hAnsi="Calibri" w:cs="Calibri"/>
          <w:sz w:val="22"/>
          <w:szCs w:val="22"/>
        </w:rPr>
        <w:t xml:space="preserve">Guarabira/PB, </w:t>
      </w:r>
      <w:r w:rsidR="002B7463">
        <w:rPr>
          <w:rFonts w:ascii="Calibri" w:hAnsi="Calibri" w:cs="Calibri"/>
          <w:sz w:val="22"/>
          <w:szCs w:val="22"/>
        </w:rPr>
        <w:t>______</w:t>
      </w:r>
      <w:r w:rsidRPr="0000384D">
        <w:rPr>
          <w:rFonts w:ascii="Calibri" w:hAnsi="Calibri" w:cs="Calibri"/>
          <w:sz w:val="22"/>
          <w:szCs w:val="22"/>
        </w:rPr>
        <w:t xml:space="preserve"> de </w:t>
      </w:r>
      <w:r w:rsidR="002B7463">
        <w:rPr>
          <w:rFonts w:ascii="Calibri" w:hAnsi="Calibri" w:cs="Calibri"/>
          <w:sz w:val="22"/>
          <w:szCs w:val="22"/>
        </w:rPr>
        <w:t>__________</w:t>
      </w:r>
      <w:r w:rsidRPr="0000384D">
        <w:rPr>
          <w:rFonts w:ascii="Calibri" w:hAnsi="Calibri" w:cs="Calibri"/>
          <w:sz w:val="22"/>
          <w:szCs w:val="22"/>
        </w:rPr>
        <w:t xml:space="preserve"> </w:t>
      </w:r>
      <w:proofErr w:type="spellStart"/>
      <w:r w:rsidRPr="0000384D">
        <w:rPr>
          <w:rFonts w:ascii="Calibri" w:hAnsi="Calibri" w:cs="Calibri"/>
          <w:sz w:val="22"/>
          <w:szCs w:val="22"/>
        </w:rPr>
        <w:t>de</w:t>
      </w:r>
      <w:proofErr w:type="spellEnd"/>
      <w:r w:rsidRPr="0000384D">
        <w:rPr>
          <w:rFonts w:ascii="Calibri" w:hAnsi="Calibri" w:cs="Calibri"/>
          <w:sz w:val="22"/>
          <w:szCs w:val="22"/>
        </w:rPr>
        <w:t xml:space="preserve"> 2019.</w:t>
      </w:r>
    </w:p>
    <w:p w14:paraId="71A08F46" w14:textId="2372A6BC" w:rsidR="0016156E" w:rsidRDefault="0016156E" w:rsidP="0016156E">
      <w:pPr>
        <w:jc w:val="both"/>
        <w:rPr>
          <w:rFonts w:ascii="Calibri" w:hAnsi="Calibri" w:cs="Calibri"/>
          <w:b/>
          <w:sz w:val="22"/>
          <w:szCs w:val="22"/>
        </w:rPr>
      </w:pPr>
    </w:p>
    <w:p w14:paraId="007347DA" w14:textId="1346FA06" w:rsidR="003A50B5" w:rsidRDefault="003A50B5" w:rsidP="0016156E">
      <w:pPr>
        <w:jc w:val="both"/>
        <w:rPr>
          <w:rFonts w:ascii="Calibri" w:hAnsi="Calibri" w:cs="Calibri"/>
          <w:b/>
          <w:sz w:val="22"/>
          <w:szCs w:val="22"/>
        </w:rPr>
      </w:pPr>
    </w:p>
    <w:p w14:paraId="24F2855C" w14:textId="22166B6E" w:rsidR="003A50B5" w:rsidRDefault="003A50B5" w:rsidP="0016156E">
      <w:pPr>
        <w:jc w:val="both"/>
        <w:rPr>
          <w:rFonts w:ascii="Calibri" w:hAnsi="Calibri" w:cs="Calibri"/>
          <w:b/>
          <w:sz w:val="22"/>
          <w:szCs w:val="22"/>
        </w:rPr>
      </w:pPr>
      <w:r>
        <w:rPr>
          <w:rFonts w:ascii="Calibri" w:hAnsi="Calibri" w:cs="Calibri"/>
          <w:b/>
          <w:sz w:val="22"/>
          <w:szCs w:val="22"/>
        </w:rPr>
        <w:t xml:space="preserve">Contratante: </w:t>
      </w:r>
    </w:p>
    <w:p w14:paraId="37A5634C" w14:textId="77777777" w:rsidR="0016156E" w:rsidRDefault="0016156E" w:rsidP="0016156E">
      <w:pPr>
        <w:jc w:val="both"/>
        <w:rPr>
          <w:rFonts w:ascii="Calibri" w:hAnsi="Calibri" w:cs="Calibri"/>
          <w:b/>
          <w:sz w:val="22"/>
          <w:szCs w:val="22"/>
        </w:rPr>
      </w:pPr>
    </w:p>
    <w:p w14:paraId="30CCD567" w14:textId="77777777" w:rsidR="0016156E" w:rsidRDefault="0016156E" w:rsidP="0016156E">
      <w:pPr>
        <w:jc w:val="center"/>
        <w:rPr>
          <w:rFonts w:ascii="Calibri" w:hAnsi="Calibri" w:cs="Calibri"/>
          <w:b/>
          <w:sz w:val="22"/>
          <w:szCs w:val="22"/>
        </w:rPr>
      </w:pPr>
      <w:r>
        <w:rPr>
          <w:rFonts w:ascii="Calibri" w:hAnsi="Calibri" w:cs="Calibri"/>
          <w:b/>
          <w:sz w:val="22"/>
          <w:szCs w:val="22"/>
        </w:rPr>
        <w:t>________________________________________________________</w:t>
      </w:r>
    </w:p>
    <w:p w14:paraId="3D23A490" w14:textId="77777777" w:rsidR="0016156E" w:rsidRDefault="0016156E" w:rsidP="0016156E">
      <w:pPr>
        <w:jc w:val="center"/>
        <w:rPr>
          <w:rFonts w:ascii="Calibri" w:hAnsi="Calibri" w:cs="Calibri"/>
          <w:b/>
          <w:sz w:val="22"/>
          <w:szCs w:val="22"/>
        </w:rPr>
      </w:pPr>
      <w:r>
        <w:rPr>
          <w:rFonts w:ascii="Calibri" w:hAnsi="Calibri" w:cs="Calibri"/>
          <w:b/>
          <w:sz w:val="22"/>
          <w:szCs w:val="22"/>
        </w:rPr>
        <w:t>Instituto ACQUA – Ação, Cidadania, Qualidade Urbana e Ambiental</w:t>
      </w:r>
    </w:p>
    <w:p w14:paraId="58EC537E" w14:textId="3057473A" w:rsidR="00323866" w:rsidRPr="00A150F9" w:rsidRDefault="00323866" w:rsidP="00323866">
      <w:pPr>
        <w:pStyle w:val="Ttulo3"/>
        <w:rPr>
          <w:rFonts w:ascii="Calibri" w:hAnsi="Calibri" w:cs="Calibri"/>
          <w:b w:val="0"/>
          <w:sz w:val="24"/>
          <w:szCs w:val="24"/>
          <w:lang w:val="pt-BR"/>
        </w:rPr>
      </w:pPr>
      <w:r w:rsidRPr="00A150F9">
        <w:rPr>
          <w:rFonts w:ascii="Calibri" w:hAnsi="Calibri" w:cs="Calibri"/>
          <w:b w:val="0"/>
          <w:sz w:val="24"/>
          <w:szCs w:val="24"/>
        </w:rPr>
        <w:t xml:space="preserve"> </w:t>
      </w:r>
    </w:p>
    <w:p w14:paraId="7D4BEE00" w14:textId="411156C3" w:rsidR="00250231" w:rsidRDefault="003A50B5" w:rsidP="003A50B5">
      <w:pPr>
        <w:spacing w:line="360" w:lineRule="auto"/>
        <w:rPr>
          <w:rFonts w:ascii="Calibri" w:hAnsi="Calibri"/>
          <w:b/>
          <w:sz w:val="28"/>
          <w:szCs w:val="28"/>
        </w:rPr>
      </w:pPr>
      <w:proofErr w:type="gramStart"/>
      <w:r>
        <w:rPr>
          <w:rFonts w:ascii="Calibri" w:hAnsi="Calibri" w:cs="Calibri"/>
          <w:sz w:val="22"/>
          <w:szCs w:val="22"/>
        </w:rPr>
        <w:t>Contratado :</w:t>
      </w:r>
      <w:proofErr w:type="gramEnd"/>
    </w:p>
    <w:sectPr w:rsidR="00250231" w:rsidSect="0007138C">
      <w:headerReference w:type="default" r:id="rId11"/>
      <w:footerReference w:type="default" r:id="rId12"/>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B455E" w14:textId="77777777" w:rsidR="00DC36BB" w:rsidRDefault="00DC36BB">
      <w:r>
        <w:separator/>
      </w:r>
    </w:p>
  </w:endnote>
  <w:endnote w:type="continuationSeparator" w:id="0">
    <w:p w14:paraId="79EF6EF6" w14:textId="77777777" w:rsidR="00DC36BB" w:rsidRDefault="00DC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3697D" w14:textId="49958AA2" w:rsidR="00955C57" w:rsidRDefault="00955C57">
    <w:pPr>
      <w:pStyle w:val="Rodap"/>
      <w:jc w:val="right"/>
    </w:pPr>
    <w:r>
      <w:fldChar w:fldCharType="begin"/>
    </w:r>
    <w:r>
      <w:instrText xml:space="preserve"> PAGE   \* MERGEFORMAT </w:instrText>
    </w:r>
    <w:r>
      <w:fldChar w:fldCharType="separate"/>
    </w:r>
    <w:r w:rsidR="003A50B5">
      <w:rPr>
        <w:noProof/>
      </w:rPr>
      <w:t>24</w:t>
    </w:r>
    <w:r>
      <w:fldChar w:fldCharType="end"/>
    </w:r>
  </w:p>
  <w:p w14:paraId="7AE2929C" w14:textId="77777777" w:rsidR="00955C57" w:rsidRPr="00391B39" w:rsidRDefault="00955C57" w:rsidP="00AE405E">
    <w:pPr>
      <w:pStyle w:val="Rodap"/>
      <w:jc w:val="center"/>
      <w:rPr>
        <w:rFonts w:ascii="Arial" w:hAnsi="Arial" w:cs="Arial"/>
        <w:color w:val="000000"/>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EC0C6" w14:textId="77777777" w:rsidR="00DC36BB" w:rsidRDefault="00DC36BB">
      <w:r>
        <w:separator/>
      </w:r>
    </w:p>
  </w:footnote>
  <w:footnote w:type="continuationSeparator" w:id="0">
    <w:p w14:paraId="1AFDA67D" w14:textId="77777777" w:rsidR="00DC36BB" w:rsidRDefault="00DC3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22FBF" w14:textId="77777777" w:rsidR="00955C57" w:rsidRDefault="00955C57">
    <w:pPr>
      <w:pStyle w:val="Cabealho"/>
      <w:rPr>
        <w:noProof/>
      </w:rPr>
    </w:pPr>
    <w:r>
      <w:rPr>
        <w:noProof/>
      </w:rPr>
      <mc:AlternateContent>
        <mc:Choice Requires="wps">
          <w:drawing>
            <wp:anchor distT="0" distB="0" distL="114300" distR="114300" simplePos="0" relativeHeight="251657728" behindDoc="0" locked="0" layoutInCell="1" allowOverlap="1" wp14:anchorId="3D427B97" wp14:editId="3A8C3037">
              <wp:simplePos x="0" y="0"/>
              <wp:positionH relativeFrom="column">
                <wp:posOffset>1638300</wp:posOffset>
              </wp:positionH>
              <wp:positionV relativeFrom="paragraph">
                <wp:posOffset>131445</wp:posOffset>
              </wp:positionV>
              <wp:extent cx="4002405" cy="7931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79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65F0C" w14:textId="77777777" w:rsidR="00955C57" w:rsidRPr="005737CC" w:rsidRDefault="00955C57" w:rsidP="00F0402D">
                          <w:pPr>
                            <w:jc w:val="center"/>
                            <w:rPr>
                              <w:rFonts w:ascii="Arial" w:hAnsi="Arial" w:cs="Arial"/>
                              <w:b/>
                            </w:rPr>
                          </w:pPr>
                          <w:r w:rsidRPr="005737CC">
                            <w:rPr>
                              <w:rFonts w:ascii="Arial" w:hAnsi="Arial" w:cs="Arial"/>
                              <w:b/>
                            </w:rPr>
                            <w:t>Instituto ACQUA</w:t>
                          </w:r>
                        </w:p>
                        <w:p w14:paraId="5AA942AC" w14:textId="77777777" w:rsidR="00955C57" w:rsidRPr="005737CC" w:rsidRDefault="00955C57" w:rsidP="00F0402D">
                          <w:pPr>
                            <w:jc w:val="center"/>
                            <w:rPr>
                              <w:rFonts w:ascii="Arial" w:hAnsi="Arial" w:cs="Arial"/>
                              <w:sz w:val="20"/>
                              <w:szCs w:val="20"/>
                            </w:rPr>
                          </w:pPr>
                          <w:r w:rsidRPr="005737CC">
                            <w:rPr>
                              <w:rFonts w:ascii="Arial" w:hAnsi="Arial" w:cs="Arial"/>
                              <w:sz w:val="20"/>
                              <w:szCs w:val="20"/>
                            </w:rPr>
                            <w:t>Ação, Cidadania, Qualidade Urbana e Ambiental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27B97" id="_x0000_t202" coordsize="21600,21600" o:spt="202" path="m,l,21600r21600,l21600,xe">
              <v:stroke joinstyle="miter"/>
              <v:path gradientshapeok="t" o:connecttype="rect"/>
            </v:shapetype>
            <v:shape id="Text Box 2" o:spid="_x0000_s1026" type="#_x0000_t202" style="position:absolute;margin-left:129pt;margin-top:10.35pt;width:315.15pt;height:6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2b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" filled="f" stroked="f">
              <v:textbox>
                <w:txbxContent>
                  <w:p w14:paraId="64F65F0C" w14:textId="77777777" w:rsidR="00955C57" w:rsidRPr="005737CC" w:rsidRDefault="00955C57" w:rsidP="00F0402D">
                    <w:pPr>
                      <w:jc w:val="center"/>
                      <w:rPr>
                        <w:rFonts w:ascii="Arial" w:hAnsi="Arial" w:cs="Arial"/>
                        <w:b/>
                      </w:rPr>
                    </w:pPr>
                    <w:r w:rsidRPr="005737CC">
                      <w:rPr>
                        <w:rFonts w:ascii="Arial" w:hAnsi="Arial" w:cs="Arial"/>
                        <w:b/>
                      </w:rPr>
                      <w:t>Instituto ACQUA</w:t>
                    </w:r>
                  </w:p>
                  <w:p w14:paraId="5AA942AC" w14:textId="77777777" w:rsidR="00955C57" w:rsidRPr="005737CC" w:rsidRDefault="00955C57" w:rsidP="00F0402D">
                    <w:pPr>
                      <w:jc w:val="center"/>
                      <w:rPr>
                        <w:rFonts w:ascii="Arial" w:hAnsi="Arial" w:cs="Arial"/>
                        <w:sz w:val="20"/>
                        <w:szCs w:val="20"/>
                      </w:rPr>
                    </w:pPr>
                    <w:r w:rsidRPr="005737CC">
                      <w:rPr>
                        <w:rFonts w:ascii="Arial" w:hAnsi="Arial" w:cs="Arial"/>
                        <w:sz w:val="20"/>
                        <w:szCs w:val="20"/>
                      </w:rPr>
                      <w:t>Ação, Cidadania, Qualidade Urbana e Ambiental</w:t>
                    </w:r>
                  </w:p>
                </w:txbxContent>
              </v:textbox>
            </v:shape>
          </w:pict>
        </mc:Fallback>
      </mc:AlternateContent>
    </w:r>
    <w:r w:rsidRPr="00881B40">
      <w:rPr>
        <w:noProof/>
      </w:rPr>
      <w:drawing>
        <wp:inline distT="0" distB="0" distL="0" distR="0" wp14:anchorId="2F227816" wp14:editId="5865B01E">
          <wp:extent cx="1554480" cy="731520"/>
          <wp:effectExtent l="0" t="0" r="7620" b="0"/>
          <wp:docPr id="1" name="Imagem 1" descr="C:\Users\Rosinely\AppData\Local\Microsoft\Windows\Temporary Internet Files\Content.Outlook\SW9SJXD6\instituto_acqua_logo_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osinely\AppData\Local\Microsoft\Windows\Temporary Internet Files\Content.Outlook\SW9SJXD6\instituto_acqua_logo_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731520"/>
                  </a:xfrm>
                  <a:prstGeom prst="rect">
                    <a:avLst/>
                  </a:prstGeom>
                  <a:noFill/>
                  <a:ln>
                    <a:noFill/>
                  </a:ln>
                </pic:spPr>
              </pic:pic>
            </a:graphicData>
          </a:graphic>
        </wp:inline>
      </w:drawing>
    </w:r>
  </w:p>
  <w:p w14:paraId="7E0E6689" w14:textId="77777777" w:rsidR="00955C57" w:rsidRDefault="00955C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491"/>
    <w:multiLevelType w:val="multilevel"/>
    <w:tmpl w:val="83FE47C8"/>
    <w:lvl w:ilvl="0">
      <w:start w:val="1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093D97"/>
    <w:multiLevelType w:val="multilevel"/>
    <w:tmpl w:val="17BE53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8D4478"/>
    <w:multiLevelType w:val="multilevel"/>
    <w:tmpl w:val="DC1E0C84"/>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34189"/>
    <w:multiLevelType w:val="hybridMultilevel"/>
    <w:tmpl w:val="C42E9796"/>
    <w:lvl w:ilvl="0" w:tplc="D5F84B0E">
      <w:start w:val="17"/>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FB2848"/>
    <w:multiLevelType w:val="multilevel"/>
    <w:tmpl w:val="17BE53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29102A"/>
    <w:multiLevelType w:val="multilevel"/>
    <w:tmpl w:val="A3268FE2"/>
    <w:lvl w:ilvl="0">
      <w:start w:val="4"/>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53E3B"/>
    <w:multiLevelType w:val="multilevel"/>
    <w:tmpl w:val="C8C6EC6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936F38"/>
    <w:multiLevelType w:val="multilevel"/>
    <w:tmpl w:val="155CB30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6E2BC0"/>
    <w:multiLevelType w:val="multilevel"/>
    <w:tmpl w:val="249826F6"/>
    <w:lvl w:ilvl="0">
      <w:start w:val="5"/>
      <w:numFmt w:val="decimal"/>
      <w:lvlText w:val="%1."/>
      <w:lvlJc w:val="left"/>
      <w:pPr>
        <w:ind w:left="284"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644" w:hanging="720"/>
      </w:pPr>
      <w:rPr>
        <w:rFonts w:hint="default"/>
      </w:rPr>
    </w:lvl>
    <w:lvl w:ilvl="3">
      <w:start w:val="1"/>
      <w:numFmt w:val="decimal"/>
      <w:lvlText w:val="%1.%2.%3.%4."/>
      <w:lvlJc w:val="left"/>
      <w:pPr>
        <w:ind w:left="644" w:hanging="72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1004" w:hanging="1080"/>
      </w:pPr>
      <w:rPr>
        <w:rFonts w:hint="default"/>
      </w:rPr>
    </w:lvl>
    <w:lvl w:ilvl="6">
      <w:start w:val="1"/>
      <w:numFmt w:val="decimal"/>
      <w:lvlText w:val="%1.%2.%3.%4.%5.%6.%7."/>
      <w:lvlJc w:val="left"/>
      <w:pPr>
        <w:ind w:left="1364" w:hanging="1440"/>
      </w:pPr>
      <w:rPr>
        <w:rFonts w:hint="default"/>
      </w:rPr>
    </w:lvl>
    <w:lvl w:ilvl="7">
      <w:start w:val="1"/>
      <w:numFmt w:val="decimal"/>
      <w:lvlText w:val="%1.%2.%3.%4.%5.%6.%7.%8."/>
      <w:lvlJc w:val="left"/>
      <w:pPr>
        <w:ind w:left="1364" w:hanging="1440"/>
      </w:pPr>
      <w:rPr>
        <w:rFonts w:hint="default"/>
      </w:rPr>
    </w:lvl>
    <w:lvl w:ilvl="8">
      <w:start w:val="1"/>
      <w:numFmt w:val="decimal"/>
      <w:lvlText w:val="%1.%2.%3.%4.%5.%6.%7.%8.%9."/>
      <w:lvlJc w:val="left"/>
      <w:pPr>
        <w:ind w:left="1724" w:hanging="1800"/>
      </w:pPr>
      <w:rPr>
        <w:rFonts w:hint="default"/>
      </w:rPr>
    </w:lvl>
  </w:abstractNum>
  <w:abstractNum w:abstractNumId="9" w15:restartNumberingAfterBreak="0">
    <w:nsid w:val="234F35D9"/>
    <w:multiLevelType w:val="multilevel"/>
    <w:tmpl w:val="2280DF28"/>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E53425"/>
    <w:multiLevelType w:val="hybridMultilevel"/>
    <w:tmpl w:val="AC0CB7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6815DB"/>
    <w:multiLevelType w:val="multilevel"/>
    <w:tmpl w:val="155CB30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862875"/>
    <w:multiLevelType w:val="multilevel"/>
    <w:tmpl w:val="AA0AAC52"/>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AA644A"/>
    <w:multiLevelType w:val="multilevel"/>
    <w:tmpl w:val="E6C2616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CD338B"/>
    <w:multiLevelType w:val="hybridMultilevel"/>
    <w:tmpl w:val="50E82426"/>
    <w:lvl w:ilvl="0" w:tplc="ED94ED4E">
      <w:start w:val="4"/>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7A20F2"/>
    <w:multiLevelType w:val="hybridMultilevel"/>
    <w:tmpl w:val="245C43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6669F6"/>
    <w:multiLevelType w:val="hybridMultilevel"/>
    <w:tmpl w:val="B0FE70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3576BC"/>
    <w:multiLevelType w:val="multilevel"/>
    <w:tmpl w:val="A92A4892"/>
    <w:lvl w:ilvl="0">
      <w:start w:val="11"/>
      <w:numFmt w:val="decimal"/>
      <w:lvlText w:val="%1"/>
      <w:lvlJc w:val="left"/>
      <w:pPr>
        <w:ind w:left="480" w:hanging="480"/>
      </w:pPr>
      <w:rPr>
        <w:rFonts w:hint="default"/>
      </w:rPr>
    </w:lvl>
    <w:lvl w:ilvl="1">
      <w:start w:val="1"/>
      <w:numFmt w:val="decimalZero"/>
      <w:lvlText w:val="%1.%2"/>
      <w:lvlJc w:val="left"/>
      <w:pPr>
        <w:ind w:left="480" w:hanging="480"/>
      </w:pPr>
      <w:rPr>
        <w:rFonts w:hint="default"/>
        <w:b w:val="0"/>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8607C4E"/>
    <w:multiLevelType w:val="multilevel"/>
    <w:tmpl w:val="13062616"/>
    <w:lvl w:ilvl="0">
      <w:start w:val="10"/>
      <w:numFmt w:val="decimal"/>
      <w:lvlText w:val="%1"/>
      <w:lvlJc w:val="left"/>
      <w:pPr>
        <w:ind w:left="480" w:hanging="480"/>
      </w:pPr>
      <w:rPr>
        <w:rFonts w:hint="default"/>
      </w:rPr>
    </w:lvl>
    <w:lvl w:ilvl="1">
      <w:start w:val="1"/>
      <w:numFmt w:val="decimalZero"/>
      <w:lvlText w:val="%1.%2"/>
      <w:lvlJc w:val="left"/>
      <w:pPr>
        <w:ind w:left="4733"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8706DEA"/>
    <w:multiLevelType w:val="multilevel"/>
    <w:tmpl w:val="D1D2DBD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3B2BAC"/>
    <w:multiLevelType w:val="multilevel"/>
    <w:tmpl w:val="1DACD4F0"/>
    <w:lvl w:ilvl="0">
      <w:start w:val="7"/>
      <w:numFmt w:val="decimal"/>
      <w:lvlText w:val="%1"/>
      <w:lvlJc w:val="left"/>
      <w:pPr>
        <w:ind w:left="375" w:hanging="375"/>
      </w:pPr>
      <w:rPr>
        <w:rFonts w:hint="default"/>
        <w:b w:val="0"/>
        <w:u w:val="none"/>
      </w:rPr>
    </w:lvl>
    <w:lvl w:ilvl="1">
      <w:start w:val="1"/>
      <w:numFmt w:val="decimalZero"/>
      <w:lvlText w:val="%1.%2"/>
      <w:lvlJc w:val="left"/>
      <w:pPr>
        <w:ind w:left="375" w:hanging="375"/>
      </w:pPr>
      <w:rPr>
        <w:rFonts w:hint="default"/>
        <w:b w:val="0"/>
        <w:u w:val="none"/>
      </w:rPr>
    </w:lvl>
    <w:lvl w:ilvl="2">
      <w:start w:val="1"/>
      <w:numFmt w:val="decimalZero"/>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21" w15:restartNumberingAfterBreak="0">
    <w:nsid w:val="3B1C7098"/>
    <w:multiLevelType w:val="multilevel"/>
    <w:tmpl w:val="8B9A328A"/>
    <w:lvl w:ilvl="0">
      <w:start w:val="8"/>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2C07246"/>
    <w:multiLevelType w:val="hybridMultilevel"/>
    <w:tmpl w:val="19760D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4D3658"/>
    <w:multiLevelType w:val="multilevel"/>
    <w:tmpl w:val="1A548494"/>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8605422"/>
    <w:multiLevelType w:val="hybridMultilevel"/>
    <w:tmpl w:val="F326C30E"/>
    <w:lvl w:ilvl="0" w:tplc="ECC4C5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07F4C35"/>
    <w:multiLevelType w:val="hybridMultilevel"/>
    <w:tmpl w:val="955A259C"/>
    <w:lvl w:ilvl="0" w:tplc="D5F84B0E">
      <w:start w:val="17"/>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7DA06FF"/>
    <w:multiLevelType w:val="hybridMultilevel"/>
    <w:tmpl w:val="07AEE9F6"/>
    <w:lvl w:ilvl="0" w:tplc="D5F84B0E">
      <w:start w:val="17"/>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B424A46"/>
    <w:multiLevelType w:val="multilevel"/>
    <w:tmpl w:val="97A4D954"/>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925A55"/>
    <w:multiLevelType w:val="hybridMultilevel"/>
    <w:tmpl w:val="018E0A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3209F0"/>
    <w:multiLevelType w:val="hybridMultilevel"/>
    <w:tmpl w:val="8DA445BA"/>
    <w:lvl w:ilvl="0" w:tplc="FDE4C0B6">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505DBF"/>
    <w:multiLevelType w:val="multilevel"/>
    <w:tmpl w:val="453466CE"/>
    <w:lvl w:ilvl="0">
      <w:start w:val="5"/>
      <w:numFmt w:val="decimal"/>
      <w:lvlText w:val="%1"/>
      <w:lvlJc w:val="left"/>
      <w:pPr>
        <w:ind w:left="375" w:hanging="375"/>
      </w:pPr>
      <w:rPr>
        <w:rFonts w:hint="default"/>
        <w:u w:val="none"/>
      </w:rPr>
    </w:lvl>
    <w:lvl w:ilvl="1">
      <w:start w:val="2"/>
      <w:numFmt w:val="decimalZero"/>
      <w:lvlText w:val="%1.%2"/>
      <w:lvlJc w:val="left"/>
      <w:pPr>
        <w:ind w:left="375" w:hanging="375"/>
      </w:pPr>
      <w:rPr>
        <w:rFonts w:hint="default"/>
        <w:u w:val="none"/>
      </w:rPr>
    </w:lvl>
    <w:lvl w:ilvl="2">
      <w:start w:val="1"/>
      <w:numFmt w:val="decimalZero"/>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1" w15:restartNumberingAfterBreak="0">
    <w:nsid w:val="751F67AF"/>
    <w:multiLevelType w:val="multilevel"/>
    <w:tmpl w:val="CDB67D10"/>
    <w:lvl w:ilvl="0">
      <w:start w:val="9"/>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6143B66"/>
    <w:multiLevelType w:val="hybridMultilevel"/>
    <w:tmpl w:val="FBEAF608"/>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3" w15:restartNumberingAfterBreak="0">
    <w:nsid w:val="7C965946"/>
    <w:multiLevelType w:val="multilevel"/>
    <w:tmpl w:val="9134006C"/>
    <w:lvl w:ilvl="0">
      <w:start w:val="1"/>
      <w:numFmt w:val="bullet"/>
      <w:lvlText w:val=""/>
      <w:lvlJc w:val="left"/>
      <w:pPr>
        <w:ind w:left="375" w:hanging="375"/>
      </w:pPr>
      <w:rPr>
        <w:rFonts w:ascii="Wingdings" w:hAnsi="Wingdings" w:hint="default"/>
        <w:b w:val="0"/>
        <w:u w:val="none"/>
      </w:rPr>
    </w:lvl>
    <w:lvl w:ilvl="1">
      <w:start w:val="1"/>
      <w:numFmt w:val="decimalZero"/>
      <w:lvlText w:val="%1.%2"/>
      <w:lvlJc w:val="left"/>
      <w:pPr>
        <w:ind w:left="375" w:hanging="375"/>
      </w:pPr>
      <w:rPr>
        <w:rFonts w:hint="default"/>
        <w:b w:val="0"/>
        <w:u w:val="none"/>
      </w:rPr>
    </w:lvl>
    <w:lvl w:ilvl="2">
      <w:start w:val="1"/>
      <w:numFmt w:val="decimal"/>
      <w:lvlText w:val="%1.%2.%3"/>
      <w:lvlJc w:val="left"/>
      <w:pPr>
        <w:ind w:left="720" w:hanging="720"/>
      </w:pPr>
      <w:rPr>
        <w:rFonts w:hint="default"/>
        <w:b/>
        <w:u w:val="thick"/>
      </w:rPr>
    </w:lvl>
    <w:lvl w:ilvl="3">
      <w:start w:val="1"/>
      <w:numFmt w:val="decimal"/>
      <w:lvlText w:val="%1.%2.%3.%4"/>
      <w:lvlJc w:val="left"/>
      <w:pPr>
        <w:ind w:left="720" w:hanging="720"/>
      </w:pPr>
      <w:rPr>
        <w:rFonts w:hint="default"/>
        <w:b/>
        <w:u w:val="thick"/>
      </w:rPr>
    </w:lvl>
    <w:lvl w:ilvl="4">
      <w:start w:val="1"/>
      <w:numFmt w:val="decimal"/>
      <w:lvlText w:val="%1.%2.%3.%4.%5"/>
      <w:lvlJc w:val="left"/>
      <w:pPr>
        <w:ind w:left="1080" w:hanging="1080"/>
      </w:pPr>
      <w:rPr>
        <w:rFonts w:hint="default"/>
        <w:b/>
        <w:u w:val="thick"/>
      </w:rPr>
    </w:lvl>
    <w:lvl w:ilvl="5">
      <w:start w:val="1"/>
      <w:numFmt w:val="decimal"/>
      <w:lvlText w:val="%1.%2.%3.%4.%5.%6"/>
      <w:lvlJc w:val="left"/>
      <w:pPr>
        <w:ind w:left="1080" w:hanging="1080"/>
      </w:pPr>
      <w:rPr>
        <w:rFonts w:hint="default"/>
        <w:b/>
        <w:u w:val="thick"/>
      </w:rPr>
    </w:lvl>
    <w:lvl w:ilvl="6">
      <w:start w:val="1"/>
      <w:numFmt w:val="decimal"/>
      <w:lvlText w:val="%1.%2.%3.%4.%5.%6.%7"/>
      <w:lvlJc w:val="left"/>
      <w:pPr>
        <w:ind w:left="1440" w:hanging="1440"/>
      </w:pPr>
      <w:rPr>
        <w:rFonts w:hint="default"/>
        <w:b/>
        <w:u w:val="thick"/>
      </w:rPr>
    </w:lvl>
    <w:lvl w:ilvl="7">
      <w:start w:val="1"/>
      <w:numFmt w:val="decimal"/>
      <w:lvlText w:val="%1.%2.%3.%4.%5.%6.%7.%8"/>
      <w:lvlJc w:val="left"/>
      <w:pPr>
        <w:ind w:left="1440" w:hanging="1440"/>
      </w:pPr>
      <w:rPr>
        <w:rFonts w:hint="default"/>
        <w:b/>
        <w:u w:val="thick"/>
      </w:rPr>
    </w:lvl>
    <w:lvl w:ilvl="8">
      <w:start w:val="1"/>
      <w:numFmt w:val="decimal"/>
      <w:lvlText w:val="%1.%2.%3.%4.%5.%6.%7.%8.%9"/>
      <w:lvlJc w:val="left"/>
      <w:pPr>
        <w:ind w:left="1440" w:hanging="1440"/>
      </w:pPr>
      <w:rPr>
        <w:rFonts w:hint="default"/>
        <w:b/>
        <w:u w:val="thick"/>
      </w:rPr>
    </w:lvl>
  </w:abstractNum>
  <w:num w:numId="1">
    <w:abstractNumId w:val="24"/>
  </w:num>
  <w:num w:numId="2">
    <w:abstractNumId w:val="32"/>
  </w:num>
  <w:num w:numId="3">
    <w:abstractNumId w:val="33"/>
  </w:num>
  <w:num w:numId="4">
    <w:abstractNumId w:val="23"/>
  </w:num>
  <w:num w:numId="5">
    <w:abstractNumId w:val="5"/>
  </w:num>
  <w:num w:numId="6">
    <w:abstractNumId w:val="30"/>
  </w:num>
  <w:num w:numId="7">
    <w:abstractNumId w:val="22"/>
  </w:num>
  <w:num w:numId="8">
    <w:abstractNumId w:val="10"/>
  </w:num>
  <w:num w:numId="9">
    <w:abstractNumId w:val="20"/>
  </w:num>
  <w:num w:numId="10">
    <w:abstractNumId w:val="21"/>
  </w:num>
  <w:num w:numId="11">
    <w:abstractNumId w:val="31"/>
  </w:num>
  <w:num w:numId="12">
    <w:abstractNumId w:val="18"/>
  </w:num>
  <w:num w:numId="13">
    <w:abstractNumId w:val="17"/>
  </w:num>
  <w:num w:numId="14">
    <w:abstractNumId w:val="12"/>
  </w:num>
  <w:num w:numId="1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4"/>
  </w:num>
  <w:num w:numId="19">
    <w:abstractNumId w:val="2"/>
  </w:num>
  <w:num w:numId="20">
    <w:abstractNumId w:val="0"/>
  </w:num>
  <w:num w:numId="21">
    <w:abstractNumId w:val="6"/>
  </w:num>
  <w:num w:numId="22">
    <w:abstractNumId w:val="7"/>
  </w:num>
  <w:num w:numId="23">
    <w:abstractNumId w:val="1"/>
  </w:num>
  <w:num w:numId="24">
    <w:abstractNumId w:val="3"/>
  </w:num>
  <w:num w:numId="25">
    <w:abstractNumId w:val="25"/>
  </w:num>
  <w:num w:numId="26">
    <w:abstractNumId w:val="26"/>
  </w:num>
  <w:num w:numId="27">
    <w:abstractNumId w:val="8"/>
  </w:num>
  <w:num w:numId="28">
    <w:abstractNumId w:val="13"/>
  </w:num>
  <w:num w:numId="29">
    <w:abstractNumId w:val="19"/>
  </w:num>
  <w:num w:numId="30">
    <w:abstractNumId w:val="29"/>
  </w:num>
  <w:num w:numId="31">
    <w:abstractNumId w:val="27"/>
  </w:num>
  <w:num w:numId="32">
    <w:abstractNumId w:val="16"/>
  </w:num>
  <w:num w:numId="33">
    <w:abstractNumId w:val="15"/>
  </w:num>
  <w:num w:numId="34">
    <w:abstractNumId w:val="1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08C"/>
    <w:rsid w:val="00000F5C"/>
    <w:rsid w:val="0000165B"/>
    <w:rsid w:val="00001B20"/>
    <w:rsid w:val="00001DE3"/>
    <w:rsid w:val="000141BB"/>
    <w:rsid w:val="00017575"/>
    <w:rsid w:val="00021410"/>
    <w:rsid w:val="00024727"/>
    <w:rsid w:val="00025417"/>
    <w:rsid w:val="00031B9A"/>
    <w:rsid w:val="00031CAB"/>
    <w:rsid w:val="00034D82"/>
    <w:rsid w:val="0004024D"/>
    <w:rsid w:val="0004340E"/>
    <w:rsid w:val="00044BA6"/>
    <w:rsid w:val="00050737"/>
    <w:rsid w:val="00050C04"/>
    <w:rsid w:val="00053077"/>
    <w:rsid w:val="0005408A"/>
    <w:rsid w:val="00060332"/>
    <w:rsid w:val="0006217E"/>
    <w:rsid w:val="0006491A"/>
    <w:rsid w:val="0007138C"/>
    <w:rsid w:val="000725B4"/>
    <w:rsid w:val="00076FAD"/>
    <w:rsid w:val="0008136F"/>
    <w:rsid w:val="000850B9"/>
    <w:rsid w:val="00087001"/>
    <w:rsid w:val="000939E2"/>
    <w:rsid w:val="000943C0"/>
    <w:rsid w:val="000A185A"/>
    <w:rsid w:val="000A4904"/>
    <w:rsid w:val="000A4F59"/>
    <w:rsid w:val="000A52D2"/>
    <w:rsid w:val="000B3D16"/>
    <w:rsid w:val="000C120F"/>
    <w:rsid w:val="000C16FF"/>
    <w:rsid w:val="000C6418"/>
    <w:rsid w:val="000C6B0E"/>
    <w:rsid w:val="000D2CD2"/>
    <w:rsid w:val="000D7BF8"/>
    <w:rsid w:val="000E02DC"/>
    <w:rsid w:val="000E0E82"/>
    <w:rsid w:val="000E26CC"/>
    <w:rsid w:val="000E2749"/>
    <w:rsid w:val="000E35FF"/>
    <w:rsid w:val="000E47F4"/>
    <w:rsid w:val="000E4DFC"/>
    <w:rsid w:val="000E4EE6"/>
    <w:rsid w:val="000E6FA7"/>
    <w:rsid w:val="000F4981"/>
    <w:rsid w:val="000F5601"/>
    <w:rsid w:val="001019E7"/>
    <w:rsid w:val="0010275A"/>
    <w:rsid w:val="001028E2"/>
    <w:rsid w:val="00104909"/>
    <w:rsid w:val="00113E99"/>
    <w:rsid w:val="00116B82"/>
    <w:rsid w:val="00121600"/>
    <w:rsid w:val="001218D3"/>
    <w:rsid w:val="00121F30"/>
    <w:rsid w:val="00122965"/>
    <w:rsid w:val="001239F9"/>
    <w:rsid w:val="00124546"/>
    <w:rsid w:val="00124DDC"/>
    <w:rsid w:val="00131648"/>
    <w:rsid w:val="00134B21"/>
    <w:rsid w:val="001410D1"/>
    <w:rsid w:val="0015064F"/>
    <w:rsid w:val="001539CE"/>
    <w:rsid w:val="00154FBB"/>
    <w:rsid w:val="0015560C"/>
    <w:rsid w:val="001556F5"/>
    <w:rsid w:val="00156AB4"/>
    <w:rsid w:val="00157876"/>
    <w:rsid w:val="00157994"/>
    <w:rsid w:val="0016156E"/>
    <w:rsid w:val="00165825"/>
    <w:rsid w:val="00166D26"/>
    <w:rsid w:val="00173DC7"/>
    <w:rsid w:val="0017777D"/>
    <w:rsid w:val="00177DDD"/>
    <w:rsid w:val="00180195"/>
    <w:rsid w:val="00182513"/>
    <w:rsid w:val="00182779"/>
    <w:rsid w:val="001870EC"/>
    <w:rsid w:val="00187FBF"/>
    <w:rsid w:val="0019077D"/>
    <w:rsid w:val="00191978"/>
    <w:rsid w:val="00194E48"/>
    <w:rsid w:val="00196FA1"/>
    <w:rsid w:val="001A10F7"/>
    <w:rsid w:val="001A1A78"/>
    <w:rsid w:val="001A1E94"/>
    <w:rsid w:val="001A6CA9"/>
    <w:rsid w:val="001B127D"/>
    <w:rsid w:val="001B5B89"/>
    <w:rsid w:val="001B67C8"/>
    <w:rsid w:val="001C15C4"/>
    <w:rsid w:val="001C3C1A"/>
    <w:rsid w:val="001D062F"/>
    <w:rsid w:val="001D183E"/>
    <w:rsid w:val="001D230F"/>
    <w:rsid w:val="001D40FF"/>
    <w:rsid w:val="001D482E"/>
    <w:rsid w:val="001D7BDE"/>
    <w:rsid w:val="001E7F26"/>
    <w:rsid w:val="001F396C"/>
    <w:rsid w:val="001F3B1D"/>
    <w:rsid w:val="001F4C71"/>
    <w:rsid w:val="001F5FC2"/>
    <w:rsid w:val="001F6D28"/>
    <w:rsid w:val="001F7076"/>
    <w:rsid w:val="001F7321"/>
    <w:rsid w:val="002011CE"/>
    <w:rsid w:val="00205999"/>
    <w:rsid w:val="00205F95"/>
    <w:rsid w:val="0021075A"/>
    <w:rsid w:val="00211024"/>
    <w:rsid w:val="002111DD"/>
    <w:rsid w:val="002119A1"/>
    <w:rsid w:val="00211CF0"/>
    <w:rsid w:val="00220CA8"/>
    <w:rsid w:val="00225D9C"/>
    <w:rsid w:val="002310EB"/>
    <w:rsid w:val="002330F3"/>
    <w:rsid w:val="0023412B"/>
    <w:rsid w:val="002343B6"/>
    <w:rsid w:val="002402B5"/>
    <w:rsid w:val="002434A2"/>
    <w:rsid w:val="00244212"/>
    <w:rsid w:val="00245FF4"/>
    <w:rsid w:val="00246D70"/>
    <w:rsid w:val="00246EC1"/>
    <w:rsid w:val="00250228"/>
    <w:rsid w:val="00250231"/>
    <w:rsid w:val="00250FFA"/>
    <w:rsid w:val="00252C10"/>
    <w:rsid w:val="00257D72"/>
    <w:rsid w:val="00260C7D"/>
    <w:rsid w:val="00263A57"/>
    <w:rsid w:val="00264522"/>
    <w:rsid w:val="0026722A"/>
    <w:rsid w:val="00271A87"/>
    <w:rsid w:val="002724CC"/>
    <w:rsid w:val="00276BDC"/>
    <w:rsid w:val="002828C3"/>
    <w:rsid w:val="00282D5A"/>
    <w:rsid w:val="0028314C"/>
    <w:rsid w:val="00283396"/>
    <w:rsid w:val="002877BE"/>
    <w:rsid w:val="002878B0"/>
    <w:rsid w:val="002935A5"/>
    <w:rsid w:val="00295092"/>
    <w:rsid w:val="0029513D"/>
    <w:rsid w:val="0029696C"/>
    <w:rsid w:val="0029758D"/>
    <w:rsid w:val="002A5840"/>
    <w:rsid w:val="002B0938"/>
    <w:rsid w:val="002B2947"/>
    <w:rsid w:val="002B7463"/>
    <w:rsid w:val="002B74B7"/>
    <w:rsid w:val="002C15A0"/>
    <w:rsid w:val="002C28BD"/>
    <w:rsid w:val="002C7760"/>
    <w:rsid w:val="002C7E84"/>
    <w:rsid w:val="002D19C4"/>
    <w:rsid w:val="002D440E"/>
    <w:rsid w:val="002D7BEA"/>
    <w:rsid w:val="002D7F12"/>
    <w:rsid w:val="002E0E2B"/>
    <w:rsid w:val="002E2A7B"/>
    <w:rsid w:val="002E2C34"/>
    <w:rsid w:val="002E3B18"/>
    <w:rsid w:val="002E7671"/>
    <w:rsid w:val="002F27D3"/>
    <w:rsid w:val="002F512E"/>
    <w:rsid w:val="0030154E"/>
    <w:rsid w:val="00313823"/>
    <w:rsid w:val="003139DF"/>
    <w:rsid w:val="00322C01"/>
    <w:rsid w:val="00323866"/>
    <w:rsid w:val="00323B3E"/>
    <w:rsid w:val="00323ECC"/>
    <w:rsid w:val="0032472B"/>
    <w:rsid w:val="00324E11"/>
    <w:rsid w:val="003310B0"/>
    <w:rsid w:val="00331DCC"/>
    <w:rsid w:val="00334041"/>
    <w:rsid w:val="003400C7"/>
    <w:rsid w:val="003406D5"/>
    <w:rsid w:val="00340AE8"/>
    <w:rsid w:val="00341A64"/>
    <w:rsid w:val="003453A0"/>
    <w:rsid w:val="00346167"/>
    <w:rsid w:val="00353FD0"/>
    <w:rsid w:val="00354801"/>
    <w:rsid w:val="00367E2D"/>
    <w:rsid w:val="003807A9"/>
    <w:rsid w:val="003810E6"/>
    <w:rsid w:val="0038207A"/>
    <w:rsid w:val="00384549"/>
    <w:rsid w:val="00385EB4"/>
    <w:rsid w:val="00390841"/>
    <w:rsid w:val="00391B39"/>
    <w:rsid w:val="003938B6"/>
    <w:rsid w:val="00394649"/>
    <w:rsid w:val="00394886"/>
    <w:rsid w:val="003A0E0A"/>
    <w:rsid w:val="003A123D"/>
    <w:rsid w:val="003A1C2E"/>
    <w:rsid w:val="003A50B5"/>
    <w:rsid w:val="003A5B6C"/>
    <w:rsid w:val="003A76E9"/>
    <w:rsid w:val="003B1912"/>
    <w:rsid w:val="003C5CE2"/>
    <w:rsid w:val="003C6B58"/>
    <w:rsid w:val="003C7F98"/>
    <w:rsid w:val="003D2A04"/>
    <w:rsid w:val="003D57AF"/>
    <w:rsid w:val="003E2D76"/>
    <w:rsid w:val="003E68A8"/>
    <w:rsid w:val="003F4161"/>
    <w:rsid w:val="003F7844"/>
    <w:rsid w:val="00401162"/>
    <w:rsid w:val="004035AE"/>
    <w:rsid w:val="004049E3"/>
    <w:rsid w:val="00406957"/>
    <w:rsid w:val="00410A22"/>
    <w:rsid w:val="0041221A"/>
    <w:rsid w:val="00412CE7"/>
    <w:rsid w:val="00424E6D"/>
    <w:rsid w:val="0042590D"/>
    <w:rsid w:val="004265D2"/>
    <w:rsid w:val="00430CFD"/>
    <w:rsid w:val="004336E4"/>
    <w:rsid w:val="004371CA"/>
    <w:rsid w:val="00441041"/>
    <w:rsid w:val="004417C8"/>
    <w:rsid w:val="0044649E"/>
    <w:rsid w:val="00446567"/>
    <w:rsid w:val="0045200B"/>
    <w:rsid w:val="00454A55"/>
    <w:rsid w:val="00457654"/>
    <w:rsid w:val="004625CF"/>
    <w:rsid w:val="0046366D"/>
    <w:rsid w:val="0046695C"/>
    <w:rsid w:val="0047549D"/>
    <w:rsid w:val="00476B64"/>
    <w:rsid w:val="00477078"/>
    <w:rsid w:val="004807E0"/>
    <w:rsid w:val="0048201A"/>
    <w:rsid w:val="00487460"/>
    <w:rsid w:val="00490DAB"/>
    <w:rsid w:val="0049370F"/>
    <w:rsid w:val="00496AD1"/>
    <w:rsid w:val="00497894"/>
    <w:rsid w:val="004A288D"/>
    <w:rsid w:val="004A591A"/>
    <w:rsid w:val="004A703C"/>
    <w:rsid w:val="004C07DB"/>
    <w:rsid w:val="004C286F"/>
    <w:rsid w:val="004C303C"/>
    <w:rsid w:val="004C7D99"/>
    <w:rsid w:val="004C7EFD"/>
    <w:rsid w:val="004D3407"/>
    <w:rsid w:val="004E2677"/>
    <w:rsid w:val="004E3DB4"/>
    <w:rsid w:val="004E42A9"/>
    <w:rsid w:val="004E67E0"/>
    <w:rsid w:val="004E7A98"/>
    <w:rsid w:val="004F0ECE"/>
    <w:rsid w:val="004F1486"/>
    <w:rsid w:val="004F1870"/>
    <w:rsid w:val="004F1DFD"/>
    <w:rsid w:val="004F2972"/>
    <w:rsid w:val="004F57CC"/>
    <w:rsid w:val="00505946"/>
    <w:rsid w:val="00507C51"/>
    <w:rsid w:val="0051291A"/>
    <w:rsid w:val="00513018"/>
    <w:rsid w:val="005146FC"/>
    <w:rsid w:val="00521346"/>
    <w:rsid w:val="00521A68"/>
    <w:rsid w:val="00525EAE"/>
    <w:rsid w:val="00530E5D"/>
    <w:rsid w:val="0053581E"/>
    <w:rsid w:val="00536C6C"/>
    <w:rsid w:val="005407CD"/>
    <w:rsid w:val="00540AF3"/>
    <w:rsid w:val="00556CD4"/>
    <w:rsid w:val="005608E7"/>
    <w:rsid w:val="0056515E"/>
    <w:rsid w:val="0056526B"/>
    <w:rsid w:val="00565E25"/>
    <w:rsid w:val="00565F0A"/>
    <w:rsid w:val="00567D90"/>
    <w:rsid w:val="00567D96"/>
    <w:rsid w:val="00570724"/>
    <w:rsid w:val="0057116C"/>
    <w:rsid w:val="005720BB"/>
    <w:rsid w:val="005817FF"/>
    <w:rsid w:val="005835EE"/>
    <w:rsid w:val="00584AE3"/>
    <w:rsid w:val="00592562"/>
    <w:rsid w:val="005943A3"/>
    <w:rsid w:val="005A325E"/>
    <w:rsid w:val="005A36C5"/>
    <w:rsid w:val="005B11E8"/>
    <w:rsid w:val="005B1E45"/>
    <w:rsid w:val="005B4132"/>
    <w:rsid w:val="005B6EF6"/>
    <w:rsid w:val="005C0591"/>
    <w:rsid w:val="005C13DA"/>
    <w:rsid w:val="005C1BB7"/>
    <w:rsid w:val="005C320F"/>
    <w:rsid w:val="005C395D"/>
    <w:rsid w:val="005C5443"/>
    <w:rsid w:val="005D1426"/>
    <w:rsid w:val="005D1462"/>
    <w:rsid w:val="005D4E1E"/>
    <w:rsid w:val="005E1803"/>
    <w:rsid w:val="005E4882"/>
    <w:rsid w:val="005F0A9F"/>
    <w:rsid w:val="005F29EF"/>
    <w:rsid w:val="005F4143"/>
    <w:rsid w:val="0060166F"/>
    <w:rsid w:val="00604C52"/>
    <w:rsid w:val="00612125"/>
    <w:rsid w:val="00614C22"/>
    <w:rsid w:val="00625A85"/>
    <w:rsid w:val="00625B45"/>
    <w:rsid w:val="00626066"/>
    <w:rsid w:val="00633093"/>
    <w:rsid w:val="00635AF2"/>
    <w:rsid w:val="00636D75"/>
    <w:rsid w:val="00636DE0"/>
    <w:rsid w:val="00642B6F"/>
    <w:rsid w:val="00644A19"/>
    <w:rsid w:val="006455A0"/>
    <w:rsid w:val="00645805"/>
    <w:rsid w:val="00645E6C"/>
    <w:rsid w:val="00647193"/>
    <w:rsid w:val="0065213F"/>
    <w:rsid w:val="00652C1D"/>
    <w:rsid w:val="00656242"/>
    <w:rsid w:val="00662863"/>
    <w:rsid w:val="0066540B"/>
    <w:rsid w:val="00671A27"/>
    <w:rsid w:val="00673C59"/>
    <w:rsid w:val="00677361"/>
    <w:rsid w:val="00682334"/>
    <w:rsid w:val="0068627C"/>
    <w:rsid w:val="00691681"/>
    <w:rsid w:val="006A4579"/>
    <w:rsid w:val="006B014C"/>
    <w:rsid w:val="006B0151"/>
    <w:rsid w:val="006B081D"/>
    <w:rsid w:val="006B100F"/>
    <w:rsid w:val="006B38CE"/>
    <w:rsid w:val="006B4E0C"/>
    <w:rsid w:val="006C18C6"/>
    <w:rsid w:val="006C670C"/>
    <w:rsid w:val="006C7215"/>
    <w:rsid w:val="006E3175"/>
    <w:rsid w:val="006E7053"/>
    <w:rsid w:val="006F0D7B"/>
    <w:rsid w:val="006F4305"/>
    <w:rsid w:val="006F4DEB"/>
    <w:rsid w:val="006F5E9B"/>
    <w:rsid w:val="006F7483"/>
    <w:rsid w:val="007035D6"/>
    <w:rsid w:val="007074E0"/>
    <w:rsid w:val="00710AEF"/>
    <w:rsid w:val="007123FD"/>
    <w:rsid w:val="00714C06"/>
    <w:rsid w:val="007206F6"/>
    <w:rsid w:val="00721A9F"/>
    <w:rsid w:val="00723332"/>
    <w:rsid w:val="0072333C"/>
    <w:rsid w:val="007233E4"/>
    <w:rsid w:val="00724DA2"/>
    <w:rsid w:val="00726458"/>
    <w:rsid w:val="00726739"/>
    <w:rsid w:val="00731189"/>
    <w:rsid w:val="0073391D"/>
    <w:rsid w:val="007366ED"/>
    <w:rsid w:val="00737B49"/>
    <w:rsid w:val="00741E3C"/>
    <w:rsid w:val="0074320A"/>
    <w:rsid w:val="00743F8A"/>
    <w:rsid w:val="007540D7"/>
    <w:rsid w:val="00755F8B"/>
    <w:rsid w:val="0075685E"/>
    <w:rsid w:val="0075749F"/>
    <w:rsid w:val="00757769"/>
    <w:rsid w:val="00760493"/>
    <w:rsid w:val="00766C4E"/>
    <w:rsid w:val="00770084"/>
    <w:rsid w:val="00770314"/>
    <w:rsid w:val="00770CED"/>
    <w:rsid w:val="007767D8"/>
    <w:rsid w:val="00776B95"/>
    <w:rsid w:val="00783DAE"/>
    <w:rsid w:val="00784BAA"/>
    <w:rsid w:val="00787002"/>
    <w:rsid w:val="007879B7"/>
    <w:rsid w:val="00796309"/>
    <w:rsid w:val="007A0E37"/>
    <w:rsid w:val="007A20B2"/>
    <w:rsid w:val="007A26A3"/>
    <w:rsid w:val="007B0A86"/>
    <w:rsid w:val="007B1593"/>
    <w:rsid w:val="007B24E2"/>
    <w:rsid w:val="007B29D3"/>
    <w:rsid w:val="007B356B"/>
    <w:rsid w:val="007B6795"/>
    <w:rsid w:val="007C0031"/>
    <w:rsid w:val="007C153F"/>
    <w:rsid w:val="007C16A3"/>
    <w:rsid w:val="007C3E97"/>
    <w:rsid w:val="007C4478"/>
    <w:rsid w:val="007C6B9D"/>
    <w:rsid w:val="007D3522"/>
    <w:rsid w:val="007D39D7"/>
    <w:rsid w:val="007D3C2E"/>
    <w:rsid w:val="007D46E9"/>
    <w:rsid w:val="007D578F"/>
    <w:rsid w:val="007E02C7"/>
    <w:rsid w:val="007E0F6B"/>
    <w:rsid w:val="007E6C1E"/>
    <w:rsid w:val="007F05FA"/>
    <w:rsid w:val="007F2C22"/>
    <w:rsid w:val="007F4306"/>
    <w:rsid w:val="00803197"/>
    <w:rsid w:val="00810A6D"/>
    <w:rsid w:val="00811659"/>
    <w:rsid w:val="008151C9"/>
    <w:rsid w:val="0082015D"/>
    <w:rsid w:val="0082119A"/>
    <w:rsid w:val="00827072"/>
    <w:rsid w:val="00832F25"/>
    <w:rsid w:val="008344E0"/>
    <w:rsid w:val="0083563C"/>
    <w:rsid w:val="00837570"/>
    <w:rsid w:val="0084619C"/>
    <w:rsid w:val="0085049B"/>
    <w:rsid w:val="008511F3"/>
    <w:rsid w:val="00855CDB"/>
    <w:rsid w:val="008562AC"/>
    <w:rsid w:val="00861961"/>
    <w:rsid w:val="00862C10"/>
    <w:rsid w:val="00880A83"/>
    <w:rsid w:val="008817E3"/>
    <w:rsid w:val="00884B2A"/>
    <w:rsid w:val="00886946"/>
    <w:rsid w:val="008904A4"/>
    <w:rsid w:val="0089436F"/>
    <w:rsid w:val="008971B8"/>
    <w:rsid w:val="008976E9"/>
    <w:rsid w:val="008A0A32"/>
    <w:rsid w:val="008A1EC3"/>
    <w:rsid w:val="008A496A"/>
    <w:rsid w:val="008A6492"/>
    <w:rsid w:val="008B16B9"/>
    <w:rsid w:val="008B3305"/>
    <w:rsid w:val="008B36AA"/>
    <w:rsid w:val="008B55FB"/>
    <w:rsid w:val="008C388D"/>
    <w:rsid w:val="008C3C1F"/>
    <w:rsid w:val="008C43E2"/>
    <w:rsid w:val="008C6586"/>
    <w:rsid w:val="008C764D"/>
    <w:rsid w:val="008D5EFE"/>
    <w:rsid w:val="008D7713"/>
    <w:rsid w:val="008E2F77"/>
    <w:rsid w:val="008E42F7"/>
    <w:rsid w:val="008F5855"/>
    <w:rsid w:val="0090065D"/>
    <w:rsid w:val="0090088F"/>
    <w:rsid w:val="009049CC"/>
    <w:rsid w:val="00904B66"/>
    <w:rsid w:val="00907321"/>
    <w:rsid w:val="009107D8"/>
    <w:rsid w:val="00912750"/>
    <w:rsid w:val="00912ED6"/>
    <w:rsid w:val="00913E35"/>
    <w:rsid w:val="00917F9C"/>
    <w:rsid w:val="00920320"/>
    <w:rsid w:val="00924988"/>
    <w:rsid w:val="00924FDA"/>
    <w:rsid w:val="00925E58"/>
    <w:rsid w:val="0093074D"/>
    <w:rsid w:val="00930BC8"/>
    <w:rsid w:val="00931468"/>
    <w:rsid w:val="009315AF"/>
    <w:rsid w:val="00932A00"/>
    <w:rsid w:val="00932A02"/>
    <w:rsid w:val="00933107"/>
    <w:rsid w:val="0093479A"/>
    <w:rsid w:val="00935139"/>
    <w:rsid w:val="00937921"/>
    <w:rsid w:val="00942074"/>
    <w:rsid w:val="0094282C"/>
    <w:rsid w:val="009430D8"/>
    <w:rsid w:val="00943EF0"/>
    <w:rsid w:val="00945A25"/>
    <w:rsid w:val="00945A85"/>
    <w:rsid w:val="009523C7"/>
    <w:rsid w:val="00953250"/>
    <w:rsid w:val="00953C7E"/>
    <w:rsid w:val="009552DC"/>
    <w:rsid w:val="00955C57"/>
    <w:rsid w:val="009716EC"/>
    <w:rsid w:val="00983203"/>
    <w:rsid w:val="00983269"/>
    <w:rsid w:val="00983FC6"/>
    <w:rsid w:val="0099080B"/>
    <w:rsid w:val="009A1125"/>
    <w:rsid w:val="009A2076"/>
    <w:rsid w:val="009A6F7C"/>
    <w:rsid w:val="009A7CC3"/>
    <w:rsid w:val="009B1157"/>
    <w:rsid w:val="009B2A8E"/>
    <w:rsid w:val="009B3103"/>
    <w:rsid w:val="009B65E9"/>
    <w:rsid w:val="009B7107"/>
    <w:rsid w:val="009B7C99"/>
    <w:rsid w:val="009B7D68"/>
    <w:rsid w:val="009C04EB"/>
    <w:rsid w:val="009C1CD0"/>
    <w:rsid w:val="009C266F"/>
    <w:rsid w:val="009C2FBF"/>
    <w:rsid w:val="009C2FEC"/>
    <w:rsid w:val="009C5884"/>
    <w:rsid w:val="009C66E1"/>
    <w:rsid w:val="009C6E42"/>
    <w:rsid w:val="009D535C"/>
    <w:rsid w:val="009D5640"/>
    <w:rsid w:val="009D6F36"/>
    <w:rsid w:val="009D79D9"/>
    <w:rsid w:val="009E0AA4"/>
    <w:rsid w:val="009E6DEA"/>
    <w:rsid w:val="009F4A38"/>
    <w:rsid w:val="00A06B3D"/>
    <w:rsid w:val="00A073C8"/>
    <w:rsid w:val="00A07DEE"/>
    <w:rsid w:val="00A1339D"/>
    <w:rsid w:val="00A149E0"/>
    <w:rsid w:val="00A150B3"/>
    <w:rsid w:val="00A150F9"/>
    <w:rsid w:val="00A23246"/>
    <w:rsid w:val="00A235BC"/>
    <w:rsid w:val="00A26C28"/>
    <w:rsid w:val="00A27C28"/>
    <w:rsid w:val="00A30E12"/>
    <w:rsid w:val="00A30EE6"/>
    <w:rsid w:val="00A3268A"/>
    <w:rsid w:val="00A332DD"/>
    <w:rsid w:val="00A34674"/>
    <w:rsid w:val="00A34B8B"/>
    <w:rsid w:val="00A37DFA"/>
    <w:rsid w:val="00A4327F"/>
    <w:rsid w:val="00A44AC0"/>
    <w:rsid w:val="00A45334"/>
    <w:rsid w:val="00A46EC7"/>
    <w:rsid w:val="00A56AB4"/>
    <w:rsid w:val="00A56BD9"/>
    <w:rsid w:val="00A6128D"/>
    <w:rsid w:val="00A636F6"/>
    <w:rsid w:val="00A643A7"/>
    <w:rsid w:val="00A65CBD"/>
    <w:rsid w:val="00A7186B"/>
    <w:rsid w:val="00A7547A"/>
    <w:rsid w:val="00A7603E"/>
    <w:rsid w:val="00A77901"/>
    <w:rsid w:val="00A83F0A"/>
    <w:rsid w:val="00A87922"/>
    <w:rsid w:val="00A91FB6"/>
    <w:rsid w:val="00A92AB4"/>
    <w:rsid w:val="00A95355"/>
    <w:rsid w:val="00AA1A61"/>
    <w:rsid w:val="00AA29F5"/>
    <w:rsid w:val="00AB098A"/>
    <w:rsid w:val="00AB33BC"/>
    <w:rsid w:val="00AB381D"/>
    <w:rsid w:val="00AB385E"/>
    <w:rsid w:val="00AB4A41"/>
    <w:rsid w:val="00AB6158"/>
    <w:rsid w:val="00AB6715"/>
    <w:rsid w:val="00AC088D"/>
    <w:rsid w:val="00AC2287"/>
    <w:rsid w:val="00AC34F5"/>
    <w:rsid w:val="00AC5904"/>
    <w:rsid w:val="00AC63D1"/>
    <w:rsid w:val="00AD2DE3"/>
    <w:rsid w:val="00AD3267"/>
    <w:rsid w:val="00AD3860"/>
    <w:rsid w:val="00AD4122"/>
    <w:rsid w:val="00AD4C71"/>
    <w:rsid w:val="00AE02C8"/>
    <w:rsid w:val="00AE093E"/>
    <w:rsid w:val="00AE14DB"/>
    <w:rsid w:val="00AE1E87"/>
    <w:rsid w:val="00AE21FE"/>
    <w:rsid w:val="00AE3258"/>
    <w:rsid w:val="00AE3B21"/>
    <w:rsid w:val="00AE405E"/>
    <w:rsid w:val="00AE414D"/>
    <w:rsid w:val="00AE6FE6"/>
    <w:rsid w:val="00AE708D"/>
    <w:rsid w:val="00AF1C18"/>
    <w:rsid w:val="00AF27AE"/>
    <w:rsid w:val="00AF514B"/>
    <w:rsid w:val="00AF5D28"/>
    <w:rsid w:val="00AF7F25"/>
    <w:rsid w:val="00B03150"/>
    <w:rsid w:val="00B10336"/>
    <w:rsid w:val="00B11984"/>
    <w:rsid w:val="00B1224C"/>
    <w:rsid w:val="00B14B00"/>
    <w:rsid w:val="00B14F2B"/>
    <w:rsid w:val="00B16DEE"/>
    <w:rsid w:val="00B17345"/>
    <w:rsid w:val="00B25077"/>
    <w:rsid w:val="00B30FCB"/>
    <w:rsid w:val="00B3383B"/>
    <w:rsid w:val="00B3386B"/>
    <w:rsid w:val="00B3474F"/>
    <w:rsid w:val="00B37CE0"/>
    <w:rsid w:val="00B43361"/>
    <w:rsid w:val="00B50915"/>
    <w:rsid w:val="00B51C04"/>
    <w:rsid w:val="00B5281F"/>
    <w:rsid w:val="00B623C1"/>
    <w:rsid w:val="00B6336A"/>
    <w:rsid w:val="00B65610"/>
    <w:rsid w:val="00B672B7"/>
    <w:rsid w:val="00B6794D"/>
    <w:rsid w:val="00B73596"/>
    <w:rsid w:val="00B7516A"/>
    <w:rsid w:val="00B754FB"/>
    <w:rsid w:val="00B82015"/>
    <w:rsid w:val="00B8361F"/>
    <w:rsid w:val="00B87241"/>
    <w:rsid w:val="00B87E25"/>
    <w:rsid w:val="00B96026"/>
    <w:rsid w:val="00BA0AF7"/>
    <w:rsid w:val="00BA3F4D"/>
    <w:rsid w:val="00BA52F2"/>
    <w:rsid w:val="00BA6640"/>
    <w:rsid w:val="00BB1AA9"/>
    <w:rsid w:val="00BB3EA5"/>
    <w:rsid w:val="00BD08FB"/>
    <w:rsid w:val="00BD0A14"/>
    <w:rsid w:val="00BD6B23"/>
    <w:rsid w:val="00BD6F54"/>
    <w:rsid w:val="00BD7D06"/>
    <w:rsid w:val="00BE0CE5"/>
    <w:rsid w:val="00C00634"/>
    <w:rsid w:val="00C032DB"/>
    <w:rsid w:val="00C037F6"/>
    <w:rsid w:val="00C06A01"/>
    <w:rsid w:val="00C10FCF"/>
    <w:rsid w:val="00C114D3"/>
    <w:rsid w:val="00C14B08"/>
    <w:rsid w:val="00C15E93"/>
    <w:rsid w:val="00C16343"/>
    <w:rsid w:val="00C221E3"/>
    <w:rsid w:val="00C22B7B"/>
    <w:rsid w:val="00C25977"/>
    <w:rsid w:val="00C31B62"/>
    <w:rsid w:val="00C3235E"/>
    <w:rsid w:val="00C3341A"/>
    <w:rsid w:val="00C34CFE"/>
    <w:rsid w:val="00C35295"/>
    <w:rsid w:val="00C35437"/>
    <w:rsid w:val="00C377FE"/>
    <w:rsid w:val="00C41C54"/>
    <w:rsid w:val="00C42A7E"/>
    <w:rsid w:val="00C42C39"/>
    <w:rsid w:val="00C43A30"/>
    <w:rsid w:val="00C44233"/>
    <w:rsid w:val="00C4568E"/>
    <w:rsid w:val="00C5129D"/>
    <w:rsid w:val="00C5321A"/>
    <w:rsid w:val="00C54614"/>
    <w:rsid w:val="00C559AB"/>
    <w:rsid w:val="00C61B98"/>
    <w:rsid w:val="00C61D1F"/>
    <w:rsid w:val="00C62433"/>
    <w:rsid w:val="00C62C57"/>
    <w:rsid w:val="00C664C0"/>
    <w:rsid w:val="00C702EA"/>
    <w:rsid w:val="00C70317"/>
    <w:rsid w:val="00C70FB6"/>
    <w:rsid w:val="00C74522"/>
    <w:rsid w:val="00C754A5"/>
    <w:rsid w:val="00C804CB"/>
    <w:rsid w:val="00C80E81"/>
    <w:rsid w:val="00C870E5"/>
    <w:rsid w:val="00C879E2"/>
    <w:rsid w:val="00C908CB"/>
    <w:rsid w:val="00C974D1"/>
    <w:rsid w:val="00CA0967"/>
    <w:rsid w:val="00CA50B9"/>
    <w:rsid w:val="00CB07CF"/>
    <w:rsid w:val="00CB30D5"/>
    <w:rsid w:val="00CB4A08"/>
    <w:rsid w:val="00CC1598"/>
    <w:rsid w:val="00CD1304"/>
    <w:rsid w:val="00CD13F1"/>
    <w:rsid w:val="00CE7864"/>
    <w:rsid w:val="00CE7B58"/>
    <w:rsid w:val="00CF0D8D"/>
    <w:rsid w:val="00CF2962"/>
    <w:rsid w:val="00D02AA6"/>
    <w:rsid w:val="00D03373"/>
    <w:rsid w:val="00D0411F"/>
    <w:rsid w:val="00D05DDF"/>
    <w:rsid w:val="00D0695F"/>
    <w:rsid w:val="00D14C63"/>
    <w:rsid w:val="00D15CF6"/>
    <w:rsid w:val="00D15DBE"/>
    <w:rsid w:val="00D15F3C"/>
    <w:rsid w:val="00D1731B"/>
    <w:rsid w:val="00D2030D"/>
    <w:rsid w:val="00D237AC"/>
    <w:rsid w:val="00D23E24"/>
    <w:rsid w:val="00D2421F"/>
    <w:rsid w:val="00D264DB"/>
    <w:rsid w:val="00D26F4D"/>
    <w:rsid w:val="00D27522"/>
    <w:rsid w:val="00D32164"/>
    <w:rsid w:val="00D401C5"/>
    <w:rsid w:val="00D407C9"/>
    <w:rsid w:val="00D41569"/>
    <w:rsid w:val="00D47A2F"/>
    <w:rsid w:val="00D50305"/>
    <w:rsid w:val="00D5189A"/>
    <w:rsid w:val="00D518EA"/>
    <w:rsid w:val="00D52FDE"/>
    <w:rsid w:val="00D64A8F"/>
    <w:rsid w:val="00D65B45"/>
    <w:rsid w:val="00D7064E"/>
    <w:rsid w:val="00D72805"/>
    <w:rsid w:val="00D754EB"/>
    <w:rsid w:val="00D763C3"/>
    <w:rsid w:val="00D82C77"/>
    <w:rsid w:val="00D83532"/>
    <w:rsid w:val="00D84D77"/>
    <w:rsid w:val="00D851C7"/>
    <w:rsid w:val="00D855A3"/>
    <w:rsid w:val="00D85CBD"/>
    <w:rsid w:val="00D91F18"/>
    <w:rsid w:val="00D947F9"/>
    <w:rsid w:val="00DA1C94"/>
    <w:rsid w:val="00DB2CC9"/>
    <w:rsid w:val="00DB45F7"/>
    <w:rsid w:val="00DB4DA9"/>
    <w:rsid w:val="00DB6B3F"/>
    <w:rsid w:val="00DB76FD"/>
    <w:rsid w:val="00DC1148"/>
    <w:rsid w:val="00DC19FF"/>
    <w:rsid w:val="00DC36BB"/>
    <w:rsid w:val="00DC4BE2"/>
    <w:rsid w:val="00DC4C13"/>
    <w:rsid w:val="00DC51C1"/>
    <w:rsid w:val="00DC7DF0"/>
    <w:rsid w:val="00DD4991"/>
    <w:rsid w:val="00DD503E"/>
    <w:rsid w:val="00DD65B4"/>
    <w:rsid w:val="00DE09B7"/>
    <w:rsid w:val="00DE31AF"/>
    <w:rsid w:val="00DE4ECC"/>
    <w:rsid w:val="00DE5D3E"/>
    <w:rsid w:val="00DE61B9"/>
    <w:rsid w:val="00DF0629"/>
    <w:rsid w:val="00DF086E"/>
    <w:rsid w:val="00DF08A1"/>
    <w:rsid w:val="00DF40D6"/>
    <w:rsid w:val="00DF6D36"/>
    <w:rsid w:val="00E01CFA"/>
    <w:rsid w:val="00E01D00"/>
    <w:rsid w:val="00E01DEE"/>
    <w:rsid w:val="00E04C26"/>
    <w:rsid w:val="00E1370A"/>
    <w:rsid w:val="00E14683"/>
    <w:rsid w:val="00E154B9"/>
    <w:rsid w:val="00E155B6"/>
    <w:rsid w:val="00E21E93"/>
    <w:rsid w:val="00E24FA7"/>
    <w:rsid w:val="00E26F95"/>
    <w:rsid w:val="00E37C6A"/>
    <w:rsid w:val="00E45874"/>
    <w:rsid w:val="00E50FA5"/>
    <w:rsid w:val="00E528B2"/>
    <w:rsid w:val="00E6180B"/>
    <w:rsid w:val="00E61E14"/>
    <w:rsid w:val="00E62B0E"/>
    <w:rsid w:val="00E63404"/>
    <w:rsid w:val="00E67A04"/>
    <w:rsid w:val="00E70B89"/>
    <w:rsid w:val="00E70E0D"/>
    <w:rsid w:val="00E713A3"/>
    <w:rsid w:val="00E73908"/>
    <w:rsid w:val="00E75149"/>
    <w:rsid w:val="00E75B68"/>
    <w:rsid w:val="00E76B13"/>
    <w:rsid w:val="00E77004"/>
    <w:rsid w:val="00E774D5"/>
    <w:rsid w:val="00E80FBD"/>
    <w:rsid w:val="00E8135A"/>
    <w:rsid w:val="00E8515B"/>
    <w:rsid w:val="00E8587D"/>
    <w:rsid w:val="00E905A2"/>
    <w:rsid w:val="00E9162F"/>
    <w:rsid w:val="00E916AF"/>
    <w:rsid w:val="00E94141"/>
    <w:rsid w:val="00E95A40"/>
    <w:rsid w:val="00E97750"/>
    <w:rsid w:val="00EA2EA2"/>
    <w:rsid w:val="00EA3E3F"/>
    <w:rsid w:val="00EA620F"/>
    <w:rsid w:val="00EB1732"/>
    <w:rsid w:val="00EB4330"/>
    <w:rsid w:val="00EB4B9F"/>
    <w:rsid w:val="00EB54E9"/>
    <w:rsid w:val="00EC098D"/>
    <w:rsid w:val="00EC33F2"/>
    <w:rsid w:val="00EC391D"/>
    <w:rsid w:val="00EC4C19"/>
    <w:rsid w:val="00EC53AB"/>
    <w:rsid w:val="00EC6A66"/>
    <w:rsid w:val="00ED0D68"/>
    <w:rsid w:val="00ED1446"/>
    <w:rsid w:val="00ED1E61"/>
    <w:rsid w:val="00ED5534"/>
    <w:rsid w:val="00ED5683"/>
    <w:rsid w:val="00EE02A2"/>
    <w:rsid w:val="00EE0D02"/>
    <w:rsid w:val="00EE30DB"/>
    <w:rsid w:val="00EE4DAD"/>
    <w:rsid w:val="00EF09FF"/>
    <w:rsid w:val="00EF0CE6"/>
    <w:rsid w:val="00EF208C"/>
    <w:rsid w:val="00EF48E9"/>
    <w:rsid w:val="00EF4E6B"/>
    <w:rsid w:val="00EF529F"/>
    <w:rsid w:val="00EF6B28"/>
    <w:rsid w:val="00F0181F"/>
    <w:rsid w:val="00F0402D"/>
    <w:rsid w:val="00F040DB"/>
    <w:rsid w:val="00F0765B"/>
    <w:rsid w:val="00F07669"/>
    <w:rsid w:val="00F104C0"/>
    <w:rsid w:val="00F13C91"/>
    <w:rsid w:val="00F14D88"/>
    <w:rsid w:val="00F164A8"/>
    <w:rsid w:val="00F174B4"/>
    <w:rsid w:val="00F233A9"/>
    <w:rsid w:val="00F25314"/>
    <w:rsid w:val="00F26582"/>
    <w:rsid w:val="00F27698"/>
    <w:rsid w:val="00F27C65"/>
    <w:rsid w:val="00F31FD8"/>
    <w:rsid w:val="00F42097"/>
    <w:rsid w:val="00F43B7C"/>
    <w:rsid w:val="00F459A5"/>
    <w:rsid w:val="00F508C2"/>
    <w:rsid w:val="00F509BF"/>
    <w:rsid w:val="00F53924"/>
    <w:rsid w:val="00F5523A"/>
    <w:rsid w:val="00F559AF"/>
    <w:rsid w:val="00F56B4A"/>
    <w:rsid w:val="00F63D37"/>
    <w:rsid w:val="00F66267"/>
    <w:rsid w:val="00F678C6"/>
    <w:rsid w:val="00F70B1A"/>
    <w:rsid w:val="00F71A89"/>
    <w:rsid w:val="00F72221"/>
    <w:rsid w:val="00F72FF1"/>
    <w:rsid w:val="00F754C2"/>
    <w:rsid w:val="00F75B09"/>
    <w:rsid w:val="00F8142E"/>
    <w:rsid w:val="00F819B9"/>
    <w:rsid w:val="00F81C36"/>
    <w:rsid w:val="00F82276"/>
    <w:rsid w:val="00F84CE8"/>
    <w:rsid w:val="00F8652A"/>
    <w:rsid w:val="00F87BAF"/>
    <w:rsid w:val="00F941C9"/>
    <w:rsid w:val="00F96FD4"/>
    <w:rsid w:val="00FA0958"/>
    <w:rsid w:val="00FA0A91"/>
    <w:rsid w:val="00FA27EE"/>
    <w:rsid w:val="00FA3587"/>
    <w:rsid w:val="00FA517D"/>
    <w:rsid w:val="00FA6231"/>
    <w:rsid w:val="00FA7B66"/>
    <w:rsid w:val="00FB0BA2"/>
    <w:rsid w:val="00FB139E"/>
    <w:rsid w:val="00FB3B50"/>
    <w:rsid w:val="00FB41E2"/>
    <w:rsid w:val="00FB423F"/>
    <w:rsid w:val="00FB58C5"/>
    <w:rsid w:val="00FB5ACD"/>
    <w:rsid w:val="00FC0C10"/>
    <w:rsid w:val="00FC4679"/>
    <w:rsid w:val="00FC595B"/>
    <w:rsid w:val="00FC6AF5"/>
    <w:rsid w:val="00FC76E2"/>
    <w:rsid w:val="00FD0ECF"/>
    <w:rsid w:val="00FD3CAE"/>
    <w:rsid w:val="00FD3D88"/>
    <w:rsid w:val="00FE3CA1"/>
    <w:rsid w:val="00FE5B4F"/>
    <w:rsid w:val="00FF1038"/>
    <w:rsid w:val="00FF34E1"/>
    <w:rsid w:val="00FF4627"/>
    <w:rsid w:val="00FF4BA4"/>
    <w:rsid w:val="00FF5100"/>
    <w:rsid w:val="00FF7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6B65F"/>
  <w15:docId w15:val="{B8CB566D-6904-43DB-8C44-9CBF9EC3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12E"/>
    <w:rPr>
      <w:sz w:val="24"/>
      <w:szCs w:val="24"/>
    </w:rPr>
  </w:style>
  <w:style w:type="paragraph" w:styleId="Ttulo3">
    <w:name w:val="heading 3"/>
    <w:basedOn w:val="Normal"/>
    <w:next w:val="Normal"/>
    <w:link w:val="Ttulo3Char"/>
    <w:qFormat/>
    <w:rsid w:val="00710AEF"/>
    <w:pPr>
      <w:keepNext/>
      <w:tabs>
        <w:tab w:val="left" w:pos="0"/>
        <w:tab w:val="left" w:pos="850"/>
        <w:tab w:val="left" w:pos="1700"/>
        <w:tab w:val="left" w:pos="2551"/>
        <w:tab w:val="left" w:pos="3402"/>
        <w:tab w:val="left" w:pos="4254"/>
        <w:tab w:val="left" w:pos="5104"/>
        <w:tab w:val="left" w:pos="5954"/>
        <w:tab w:val="left" w:pos="6805"/>
        <w:tab w:val="left" w:pos="7656"/>
        <w:tab w:val="left" w:pos="8508"/>
        <w:tab w:val="left" w:pos="9358"/>
        <w:tab w:val="left" w:pos="10208"/>
        <w:tab w:val="left" w:pos="11059"/>
        <w:tab w:val="left" w:pos="11910"/>
        <w:tab w:val="left" w:pos="12762"/>
        <w:tab w:val="left" w:pos="13612"/>
      </w:tabs>
      <w:suppressAutoHyphens/>
      <w:jc w:val="both"/>
      <w:outlineLvl w:val="2"/>
    </w:pPr>
    <w:rPr>
      <w:rFonts w:ascii="Arial" w:hAnsi="Arial"/>
      <w:b/>
      <w:spacing w:val="-3"/>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EF208C"/>
    <w:pPr>
      <w:tabs>
        <w:tab w:val="center" w:pos="4252"/>
        <w:tab w:val="right" w:pos="8504"/>
      </w:tabs>
    </w:pPr>
  </w:style>
  <w:style w:type="paragraph" w:styleId="Rodap">
    <w:name w:val="footer"/>
    <w:basedOn w:val="Normal"/>
    <w:link w:val="RodapChar"/>
    <w:uiPriority w:val="99"/>
    <w:rsid w:val="00EF208C"/>
    <w:pPr>
      <w:tabs>
        <w:tab w:val="center" w:pos="4252"/>
        <w:tab w:val="right" w:pos="8504"/>
      </w:tabs>
    </w:pPr>
    <w:rPr>
      <w:lang w:val="x-none" w:eastAsia="x-none"/>
    </w:rPr>
  </w:style>
  <w:style w:type="paragraph" w:styleId="Textodebalo">
    <w:name w:val="Balloon Text"/>
    <w:basedOn w:val="Normal"/>
    <w:link w:val="TextodebaloChar"/>
    <w:rsid w:val="001D40FF"/>
    <w:rPr>
      <w:rFonts w:ascii="Tahoma" w:hAnsi="Tahoma"/>
      <w:sz w:val="16"/>
      <w:szCs w:val="16"/>
      <w:lang w:val="x-none" w:eastAsia="x-none"/>
    </w:rPr>
  </w:style>
  <w:style w:type="character" w:customStyle="1" w:styleId="TextodebaloChar">
    <w:name w:val="Texto de balão Char"/>
    <w:link w:val="Textodebalo"/>
    <w:rsid w:val="001D40FF"/>
    <w:rPr>
      <w:rFonts w:ascii="Tahoma" w:hAnsi="Tahoma" w:cs="Tahoma"/>
      <w:sz w:val="16"/>
      <w:szCs w:val="16"/>
    </w:rPr>
  </w:style>
  <w:style w:type="character" w:customStyle="1" w:styleId="RodapChar">
    <w:name w:val="Rodapé Char"/>
    <w:link w:val="Rodap"/>
    <w:uiPriority w:val="99"/>
    <w:rsid w:val="00AE405E"/>
    <w:rPr>
      <w:sz w:val="24"/>
      <w:szCs w:val="24"/>
    </w:rPr>
  </w:style>
  <w:style w:type="paragraph" w:styleId="NormalWeb">
    <w:name w:val="Normal (Web)"/>
    <w:basedOn w:val="Normal"/>
    <w:uiPriority w:val="99"/>
    <w:unhideWhenUsed/>
    <w:rsid w:val="00E95A40"/>
    <w:pPr>
      <w:spacing w:before="100" w:beforeAutospacing="1" w:after="100" w:afterAutospacing="1"/>
    </w:pPr>
    <w:rPr>
      <w:rFonts w:eastAsia="Calibri"/>
    </w:rPr>
  </w:style>
  <w:style w:type="table" w:styleId="Tabelacomgrade">
    <w:name w:val="Table Grid"/>
    <w:basedOn w:val="Tabelanormal"/>
    <w:uiPriority w:val="59"/>
    <w:rsid w:val="00A232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AA29F5"/>
    <w:rPr>
      <w:rFonts w:eastAsia="MS Mincho"/>
      <w:sz w:val="22"/>
      <w:lang w:val="x-none" w:eastAsia="x-none"/>
    </w:rPr>
  </w:style>
  <w:style w:type="character" w:customStyle="1" w:styleId="CorpodetextoChar">
    <w:name w:val="Corpo de texto Char"/>
    <w:link w:val="Corpodetexto"/>
    <w:rsid w:val="00AA29F5"/>
    <w:rPr>
      <w:rFonts w:eastAsia="MS Mincho"/>
      <w:sz w:val="22"/>
      <w:szCs w:val="24"/>
      <w:lang w:val="x-none" w:eastAsia="x-none"/>
    </w:rPr>
  </w:style>
  <w:style w:type="paragraph" w:styleId="MapadoDocumento">
    <w:name w:val="Document Map"/>
    <w:basedOn w:val="Normal"/>
    <w:link w:val="MapadoDocumentoChar"/>
    <w:rsid w:val="00CD13F1"/>
    <w:rPr>
      <w:rFonts w:ascii="Tahoma" w:hAnsi="Tahoma"/>
      <w:sz w:val="16"/>
      <w:szCs w:val="16"/>
      <w:lang w:val="x-none" w:eastAsia="x-none"/>
    </w:rPr>
  </w:style>
  <w:style w:type="character" w:customStyle="1" w:styleId="MapadoDocumentoChar">
    <w:name w:val="Mapa do Documento Char"/>
    <w:link w:val="MapadoDocumento"/>
    <w:rsid w:val="00CD13F1"/>
    <w:rPr>
      <w:rFonts w:ascii="Tahoma" w:hAnsi="Tahoma" w:cs="Tahoma"/>
      <w:sz w:val="16"/>
      <w:szCs w:val="16"/>
    </w:rPr>
  </w:style>
  <w:style w:type="paragraph" w:styleId="Recuodecorpodetexto">
    <w:name w:val="Body Text Indent"/>
    <w:basedOn w:val="Normal"/>
    <w:link w:val="RecuodecorpodetextoChar"/>
    <w:rsid w:val="00710AEF"/>
    <w:pPr>
      <w:spacing w:after="120"/>
      <w:ind w:left="283"/>
    </w:pPr>
    <w:rPr>
      <w:lang w:val="x-none" w:eastAsia="x-none"/>
    </w:rPr>
  </w:style>
  <w:style w:type="character" w:customStyle="1" w:styleId="RecuodecorpodetextoChar">
    <w:name w:val="Recuo de corpo de texto Char"/>
    <w:link w:val="Recuodecorpodetexto"/>
    <w:rsid w:val="00710AEF"/>
    <w:rPr>
      <w:sz w:val="24"/>
      <w:szCs w:val="24"/>
    </w:rPr>
  </w:style>
  <w:style w:type="character" w:customStyle="1" w:styleId="Ttulo3Char">
    <w:name w:val="Título 3 Char"/>
    <w:link w:val="Ttulo3"/>
    <w:rsid w:val="00710AEF"/>
    <w:rPr>
      <w:rFonts w:ascii="Arial" w:hAnsi="Arial"/>
      <w:b/>
      <w:spacing w:val="-3"/>
      <w:lang w:val="x-none"/>
    </w:rPr>
  </w:style>
  <w:style w:type="paragraph" w:styleId="Lista2">
    <w:name w:val="List 2"/>
    <w:basedOn w:val="Normal"/>
    <w:rsid w:val="00710AEF"/>
    <w:pPr>
      <w:widowControl w:val="0"/>
      <w:ind w:left="566" w:hanging="283"/>
    </w:pPr>
    <w:rPr>
      <w:sz w:val="20"/>
      <w:szCs w:val="20"/>
      <w:lang w:val="pt-PT"/>
    </w:rPr>
  </w:style>
  <w:style w:type="table" w:styleId="Tabelaclssica1">
    <w:name w:val="Table Classic 1"/>
    <w:basedOn w:val="Tabelanormal"/>
    <w:rsid w:val="004C07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4C07D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rsid w:val="004C07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omgrade3">
    <w:name w:val="Table Grid 3"/>
    <w:basedOn w:val="Tabelanormal"/>
    <w:rsid w:val="004C07D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8">
    <w:name w:val="Table Grid 8"/>
    <w:basedOn w:val="Tabelanormal"/>
    <w:rsid w:val="004C07D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lorida1">
    <w:name w:val="Table Colorful 1"/>
    <w:basedOn w:val="Tabelanormal"/>
    <w:rsid w:val="00917F9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PargrafodaLista">
    <w:name w:val="List Paragraph"/>
    <w:basedOn w:val="Normal"/>
    <w:link w:val="PargrafodaListaChar"/>
    <w:uiPriority w:val="72"/>
    <w:qFormat/>
    <w:rsid w:val="00837570"/>
    <w:pPr>
      <w:widowControl w:val="0"/>
    </w:pPr>
    <w:rPr>
      <w:rFonts w:ascii="Calibri" w:eastAsia="Calibri" w:hAnsi="Calibri"/>
      <w:sz w:val="22"/>
      <w:szCs w:val="22"/>
      <w:lang w:val="en-US" w:eastAsia="en-US"/>
    </w:rPr>
  </w:style>
  <w:style w:type="character" w:customStyle="1" w:styleId="PargrafodaListaChar">
    <w:name w:val="Parágrafo da Lista Char"/>
    <w:link w:val="PargrafodaLista"/>
    <w:uiPriority w:val="72"/>
    <w:rsid w:val="00837570"/>
    <w:rPr>
      <w:rFonts w:ascii="Calibri" w:eastAsia="Calibri" w:hAnsi="Calibri"/>
      <w:sz w:val="22"/>
      <w:szCs w:val="22"/>
      <w:lang w:val="en-US" w:eastAsia="en-US"/>
    </w:rPr>
  </w:style>
  <w:style w:type="character" w:styleId="Hyperlink">
    <w:name w:val="Hyperlink"/>
    <w:rsid w:val="00644A19"/>
    <w:rPr>
      <w:color w:val="0563C1"/>
      <w:u w:val="single"/>
    </w:rPr>
  </w:style>
  <w:style w:type="character" w:styleId="MenoPendente">
    <w:name w:val="Unresolved Mention"/>
    <w:basedOn w:val="Fontepargpadro"/>
    <w:uiPriority w:val="99"/>
    <w:semiHidden/>
    <w:unhideWhenUsed/>
    <w:rsid w:val="009D79D9"/>
    <w:rPr>
      <w:color w:val="605E5C"/>
      <w:shd w:val="clear" w:color="auto" w:fill="E1DFDD"/>
    </w:rPr>
  </w:style>
  <w:style w:type="paragraph" w:customStyle="1" w:styleId="Default">
    <w:name w:val="Default"/>
    <w:rsid w:val="008C658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0675">
      <w:bodyDiv w:val="1"/>
      <w:marLeft w:val="0"/>
      <w:marRight w:val="0"/>
      <w:marTop w:val="0"/>
      <w:marBottom w:val="0"/>
      <w:divBdr>
        <w:top w:val="none" w:sz="0" w:space="0" w:color="auto"/>
        <w:left w:val="none" w:sz="0" w:space="0" w:color="auto"/>
        <w:bottom w:val="none" w:sz="0" w:space="0" w:color="auto"/>
        <w:right w:val="none" w:sz="0" w:space="0" w:color="auto"/>
      </w:divBdr>
    </w:div>
    <w:div w:id="200869172">
      <w:bodyDiv w:val="1"/>
      <w:marLeft w:val="0"/>
      <w:marRight w:val="0"/>
      <w:marTop w:val="0"/>
      <w:marBottom w:val="0"/>
      <w:divBdr>
        <w:top w:val="none" w:sz="0" w:space="0" w:color="auto"/>
        <w:left w:val="none" w:sz="0" w:space="0" w:color="auto"/>
        <w:bottom w:val="none" w:sz="0" w:space="0" w:color="auto"/>
        <w:right w:val="none" w:sz="0" w:space="0" w:color="auto"/>
      </w:divBdr>
    </w:div>
    <w:div w:id="204298008">
      <w:bodyDiv w:val="1"/>
      <w:marLeft w:val="0"/>
      <w:marRight w:val="0"/>
      <w:marTop w:val="0"/>
      <w:marBottom w:val="0"/>
      <w:divBdr>
        <w:top w:val="none" w:sz="0" w:space="0" w:color="auto"/>
        <w:left w:val="none" w:sz="0" w:space="0" w:color="auto"/>
        <w:bottom w:val="none" w:sz="0" w:space="0" w:color="auto"/>
        <w:right w:val="none" w:sz="0" w:space="0" w:color="auto"/>
      </w:divBdr>
    </w:div>
    <w:div w:id="209391258">
      <w:bodyDiv w:val="1"/>
      <w:marLeft w:val="0"/>
      <w:marRight w:val="0"/>
      <w:marTop w:val="0"/>
      <w:marBottom w:val="0"/>
      <w:divBdr>
        <w:top w:val="none" w:sz="0" w:space="0" w:color="auto"/>
        <w:left w:val="none" w:sz="0" w:space="0" w:color="auto"/>
        <w:bottom w:val="none" w:sz="0" w:space="0" w:color="auto"/>
        <w:right w:val="none" w:sz="0" w:space="0" w:color="auto"/>
      </w:divBdr>
    </w:div>
    <w:div w:id="212542648">
      <w:bodyDiv w:val="1"/>
      <w:marLeft w:val="0"/>
      <w:marRight w:val="0"/>
      <w:marTop w:val="0"/>
      <w:marBottom w:val="0"/>
      <w:divBdr>
        <w:top w:val="none" w:sz="0" w:space="0" w:color="auto"/>
        <w:left w:val="none" w:sz="0" w:space="0" w:color="auto"/>
        <w:bottom w:val="none" w:sz="0" w:space="0" w:color="auto"/>
        <w:right w:val="none" w:sz="0" w:space="0" w:color="auto"/>
      </w:divBdr>
    </w:div>
    <w:div w:id="268436146">
      <w:bodyDiv w:val="1"/>
      <w:marLeft w:val="0"/>
      <w:marRight w:val="0"/>
      <w:marTop w:val="0"/>
      <w:marBottom w:val="0"/>
      <w:divBdr>
        <w:top w:val="none" w:sz="0" w:space="0" w:color="auto"/>
        <w:left w:val="none" w:sz="0" w:space="0" w:color="auto"/>
        <w:bottom w:val="none" w:sz="0" w:space="0" w:color="auto"/>
        <w:right w:val="none" w:sz="0" w:space="0" w:color="auto"/>
      </w:divBdr>
    </w:div>
    <w:div w:id="338699805">
      <w:bodyDiv w:val="1"/>
      <w:marLeft w:val="0"/>
      <w:marRight w:val="0"/>
      <w:marTop w:val="0"/>
      <w:marBottom w:val="0"/>
      <w:divBdr>
        <w:top w:val="none" w:sz="0" w:space="0" w:color="auto"/>
        <w:left w:val="none" w:sz="0" w:space="0" w:color="auto"/>
        <w:bottom w:val="none" w:sz="0" w:space="0" w:color="auto"/>
        <w:right w:val="none" w:sz="0" w:space="0" w:color="auto"/>
      </w:divBdr>
    </w:div>
    <w:div w:id="381053313">
      <w:bodyDiv w:val="1"/>
      <w:marLeft w:val="0"/>
      <w:marRight w:val="0"/>
      <w:marTop w:val="0"/>
      <w:marBottom w:val="0"/>
      <w:divBdr>
        <w:top w:val="none" w:sz="0" w:space="0" w:color="auto"/>
        <w:left w:val="none" w:sz="0" w:space="0" w:color="auto"/>
        <w:bottom w:val="none" w:sz="0" w:space="0" w:color="auto"/>
        <w:right w:val="none" w:sz="0" w:space="0" w:color="auto"/>
      </w:divBdr>
    </w:div>
    <w:div w:id="385836713">
      <w:bodyDiv w:val="1"/>
      <w:marLeft w:val="0"/>
      <w:marRight w:val="0"/>
      <w:marTop w:val="0"/>
      <w:marBottom w:val="0"/>
      <w:divBdr>
        <w:top w:val="none" w:sz="0" w:space="0" w:color="auto"/>
        <w:left w:val="none" w:sz="0" w:space="0" w:color="auto"/>
        <w:bottom w:val="none" w:sz="0" w:space="0" w:color="auto"/>
        <w:right w:val="none" w:sz="0" w:space="0" w:color="auto"/>
      </w:divBdr>
    </w:div>
    <w:div w:id="451830478">
      <w:bodyDiv w:val="1"/>
      <w:marLeft w:val="0"/>
      <w:marRight w:val="0"/>
      <w:marTop w:val="0"/>
      <w:marBottom w:val="0"/>
      <w:divBdr>
        <w:top w:val="none" w:sz="0" w:space="0" w:color="auto"/>
        <w:left w:val="none" w:sz="0" w:space="0" w:color="auto"/>
        <w:bottom w:val="none" w:sz="0" w:space="0" w:color="auto"/>
        <w:right w:val="none" w:sz="0" w:space="0" w:color="auto"/>
      </w:divBdr>
    </w:div>
    <w:div w:id="476071299">
      <w:bodyDiv w:val="1"/>
      <w:marLeft w:val="0"/>
      <w:marRight w:val="0"/>
      <w:marTop w:val="0"/>
      <w:marBottom w:val="0"/>
      <w:divBdr>
        <w:top w:val="none" w:sz="0" w:space="0" w:color="auto"/>
        <w:left w:val="none" w:sz="0" w:space="0" w:color="auto"/>
        <w:bottom w:val="none" w:sz="0" w:space="0" w:color="auto"/>
        <w:right w:val="none" w:sz="0" w:space="0" w:color="auto"/>
      </w:divBdr>
    </w:div>
    <w:div w:id="713894409">
      <w:bodyDiv w:val="1"/>
      <w:marLeft w:val="0"/>
      <w:marRight w:val="0"/>
      <w:marTop w:val="0"/>
      <w:marBottom w:val="0"/>
      <w:divBdr>
        <w:top w:val="none" w:sz="0" w:space="0" w:color="auto"/>
        <w:left w:val="none" w:sz="0" w:space="0" w:color="auto"/>
        <w:bottom w:val="none" w:sz="0" w:space="0" w:color="auto"/>
        <w:right w:val="none" w:sz="0" w:space="0" w:color="auto"/>
      </w:divBdr>
    </w:div>
    <w:div w:id="765228314">
      <w:bodyDiv w:val="1"/>
      <w:marLeft w:val="0"/>
      <w:marRight w:val="0"/>
      <w:marTop w:val="0"/>
      <w:marBottom w:val="0"/>
      <w:divBdr>
        <w:top w:val="none" w:sz="0" w:space="0" w:color="auto"/>
        <w:left w:val="none" w:sz="0" w:space="0" w:color="auto"/>
        <w:bottom w:val="none" w:sz="0" w:space="0" w:color="auto"/>
        <w:right w:val="none" w:sz="0" w:space="0" w:color="auto"/>
      </w:divBdr>
    </w:div>
    <w:div w:id="961112862">
      <w:bodyDiv w:val="1"/>
      <w:marLeft w:val="0"/>
      <w:marRight w:val="0"/>
      <w:marTop w:val="0"/>
      <w:marBottom w:val="0"/>
      <w:divBdr>
        <w:top w:val="none" w:sz="0" w:space="0" w:color="auto"/>
        <w:left w:val="none" w:sz="0" w:space="0" w:color="auto"/>
        <w:bottom w:val="none" w:sz="0" w:space="0" w:color="auto"/>
        <w:right w:val="none" w:sz="0" w:space="0" w:color="auto"/>
      </w:divBdr>
    </w:div>
    <w:div w:id="1056590840">
      <w:bodyDiv w:val="1"/>
      <w:marLeft w:val="0"/>
      <w:marRight w:val="0"/>
      <w:marTop w:val="0"/>
      <w:marBottom w:val="0"/>
      <w:divBdr>
        <w:top w:val="none" w:sz="0" w:space="0" w:color="auto"/>
        <w:left w:val="none" w:sz="0" w:space="0" w:color="auto"/>
        <w:bottom w:val="none" w:sz="0" w:space="0" w:color="auto"/>
        <w:right w:val="none" w:sz="0" w:space="0" w:color="auto"/>
      </w:divBdr>
    </w:div>
    <w:div w:id="1355768711">
      <w:bodyDiv w:val="1"/>
      <w:marLeft w:val="0"/>
      <w:marRight w:val="0"/>
      <w:marTop w:val="0"/>
      <w:marBottom w:val="0"/>
      <w:divBdr>
        <w:top w:val="none" w:sz="0" w:space="0" w:color="auto"/>
        <w:left w:val="none" w:sz="0" w:space="0" w:color="auto"/>
        <w:bottom w:val="none" w:sz="0" w:space="0" w:color="auto"/>
        <w:right w:val="none" w:sz="0" w:space="0" w:color="auto"/>
      </w:divBdr>
    </w:div>
    <w:div w:id="1357542701">
      <w:bodyDiv w:val="1"/>
      <w:marLeft w:val="0"/>
      <w:marRight w:val="0"/>
      <w:marTop w:val="0"/>
      <w:marBottom w:val="0"/>
      <w:divBdr>
        <w:top w:val="none" w:sz="0" w:space="0" w:color="auto"/>
        <w:left w:val="none" w:sz="0" w:space="0" w:color="auto"/>
        <w:bottom w:val="none" w:sz="0" w:space="0" w:color="auto"/>
        <w:right w:val="none" w:sz="0" w:space="0" w:color="auto"/>
      </w:divBdr>
    </w:div>
    <w:div w:id="151580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itutoacqua.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stitutoacqua.org.br/" TargetMode="External"/><Relationship Id="rId4" Type="http://schemas.openxmlformats.org/officeDocument/2006/relationships/settings" Target="settings.xml"/><Relationship Id="rId9" Type="http://schemas.openxmlformats.org/officeDocument/2006/relationships/hyperlink" Target="mailto:compras.sp@acqua.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CADA4-615E-4C3B-9F51-5BC274C6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8977</Words>
  <Characters>48478</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57341</CharactersWithSpaces>
  <SharedDoc>false</SharedDoc>
  <HLinks>
    <vt:vector size="36" baseType="variant">
      <vt:variant>
        <vt:i4>5505105</vt:i4>
      </vt:variant>
      <vt:variant>
        <vt:i4>15</vt:i4>
      </vt:variant>
      <vt:variant>
        <vt:i4>0</vt:i4>
      </vt:variant>
      <vt:variant>
        <vt:i4>5</vt:i4>
      </vt:variant>
      <vt:variant>
        <vt:lpwstr>http://www.institutoacqua.org.br/</vt:lpwstr>
      </vt:variant>
      <vt:variant>
        <vt:lpwstr/>
      </vt:variant>
      <vt:variant>
        <vt:i4>5505105</vt:i4>
      </vt:variant>
      <vt:variant>
        <vt:i4>12</vt:i4>
      </vt:variant>
      <vt:variant>
        <vt:i4>0</vt:i4>
      </vt:variant>
      <vt:variant>
        <vt:i4>5</vt:i4>
      </vt:variant>
      <vt:variant>
        <vt:lpwstr>http://www.institutoacqua.org.br/</vt:lpwstr>
      </vt:variant>
      <vt:variant>
        <vt:lpwstr/>
      </vt:variant>
      <vt:variant>
        <vt:i4>5505105</vt:i4>
      </vt:variant>
      <vt:variant>
        <vt:i4>9</vt:i4>
      </vt:variant>
      <vt:variant>
        <vt:i4>0</vt:i4>
      </vt:variant>
      <vt:variant>
        <vt:i4>5</vt:i4>
      </vt:variant>
      <vt:variant>
        <vt:lpwstr>http://www.institutoacqua.org.br/</vt:lpwstr>
      </vt:variant>
      <vt:variant>
        <vt:lpwstr/>
      </vt:variant>
      <vt:variant>
        <vt:i4>5505105</vt:i4>
      </vt:variant>
      <vt:variant>
        <vt:i4>6</vt:i4>
      </vt:variant>
      <vt:variant>
        <vt:i4>0</vt:i4>
      </vt:variant>
      <vt:variant>
        <vt:i4>5</vt:i4>
      </vt:variant>
      <vt:variant>
        <vt:lpwstr>http://www.institutoacqua.org.br/</vt:lpwstr>
      </vt:variant>
      <vt:variant>
        <vt:lpwstr/>
      </vt:variant>
      <vt:variant>
        <vt:i4>5505105</vt:i4>
      </vt:variant>
      <vt:variant>
        <vt:i4>3</vt:i4>
      </vt:variant>
      <vt:variant>
        <vt:i4>0</vt:i4>
      </vt:variant>
      <vt:variant>
        <vt:i4>5</vt:i4>
      </vt:variant>
      <vt:variant>
        <vt:lpwstr>http://www.institutoacqua.org.br/</vt:lpwstr>
      </vt:variant>
      <vt:variant>
        <vt:lpwstr/>
      </vt:variant>
      <vt:variant>
        <vt:i4>5505105</vt:i4>
      </vt:variant>
      <vt:variant>
        <vt:i4>0</vt:i4>
      </vt:variant>
      <vt:variant>
        <vt:i4>0</vt:i4>
      </vt:variant>
      <vt:variant>
        <vt:i4>5</vt:i4>
      </vt:variant>
      <vt:variant>
        <vt:lpwstr>http://www.institutoacqua.org.br/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instituto acqua Acqua</cp:lastModifiedBy>
  <cp:revision>2</cp:revision>
  <cp:lastPrinted>2018-09-06T20:39:00Z</cp:lastPrinted>
  <dcterms:created xsi:type="dcterms:W3CDTF">2019-04-26T17:59:00Z</dcterms:created>
  <dcterms:modified xsi:type="dcterms:W3CDTF">2019-04-26T17:59:00Z</dcterms:modified>
</cp:coreProperties>
</file>